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39C" w:rsidRPr="00D92647" w:rsidRDefault="0048039C" w:rsidP="00D63097">
      <w:pPr>
        <w:pStyle w:val="Title"/>
        <w:spacing w:line="276" w:lineRule="auto"/>
        <w:jc w:val="both"/>
        <w:rPr>
          <w:rFonts w:asciiTheme="minorBidi" w:hAnsiTheme="minorBidi" w:cstheme="minorBidi"/>
          <w:sz w:val="22"/>
          <w:szCs w:val="22"/>
          <w:lang w:val="en-US" w:bidi="he-IL"/>
        </w:rPr>
      </w:pPr>
    </w:p>
    <w:p w:rsidR="00156312" w:rsidRPr="009E58D9" w:rsidRDefault="00B95A3A" w:rsidP="00D63097">
      <w:pPr>
        <w:pStyle w:val="Title"/>
        <w:spacing w:line="276" w:lineRule="auto"/>
        <w:jc w:val="both"/>
        <w:rPr>
          <w:rFonts w:asciiTheme="minorBidi" w:hAnsiTheme="minorBidi" w:cstheme="minorBidi"/>
          <w:sz w:val="22"/>
          <w:szCs w:val="22"/>
          <w:lang w:val="en-GB"/>
        </w:rPr>
      </w:pPr>
      <w:r w:rsidRPr="009E58D9">
        <w:rPr>
          <w:rFonts w:asciiTheme="minorBidi" w:hAnsiTheme="minorBidi" w:cstheme="minorBidi"/>
          <w:sz w:val="22"/>
          <w:szCs w:val="22"/>
          <w:lang w:val="en-GB"/>
        </w:rPr>
        <w:t>EURIG</w:t>
      </w:r>
    </w:p>
    <w:p w:rsidR="004A02ED" w:rsidRPr="009E58D9" w:rsidRDefault="004F347E" w:rsidP="00D63097">
      <w:pPr>
        <w:pStyle w:val="Title"/>
        <w:spacing w:line="276" w:lineRule="auto"/>
        <w:jc w:val="both"/>
        <w:rPr>
          <w:rFonts w:asciiTheme="minorBidi" w:hAnsiTheme="minorBidi" w:cstheme="minorBidi"/>
          <w:sz w:val="22"/>
          <w:szCs w:val="22"/>
          <w:lang w:val="en-GB"/>
        </w:rPr>
      </w:pPr>
      <w:r w:rsidRPr="009E58D9">
        <w:rPr>
          <w:rFonts w:asciiTheme="minorBidi" w:hAnsiTheme="minorBidi" w:cstheme="minorBidi"/>
          <w:sz w:val="22"/>
          <w:szCs w:val="22"/>
          <w:lang w:val="en-GB"/>
        </w:rPr>
        <w:t xml:space="preserve">Minutes of the </w:t>
      </w:r>
      <w:r w:rsidR="00B95A3A" w:rsidRPr="009E58D9">
        <w:rPr>
          <w:rFonts w:asciiTheme="minorBidi" w:hAnsiTheme="minorBidi" w:cstheme="minorBidi"/>
          <w:sz w:val="22"/>
          <w:szCs w:val="22"/>
          <w:lang w:val="en-GB"/>
        </w:rPr>
        <w:t>Members’ Meeting</w:t>
      </w:r>
      <w:r w:rsidR="00C1695B" w:rsidRPr="009E58D9">
        <w:rPr>
          <w:rFonts w:asciiTheme="minorBidi" w:hAnsiTheme="minorBidi" w:cstheme="minorBidi"/>
          <w:sz w:val="22"/>
          <w:szCs w:val="22"/>
          <w:lang w:val="en-GB"/>
        </w:rPr>
        <w:t>, 201</w:t>
      </w:r>
      <w:r w:rsidR="00F264BD" w:rsidRPr="009E58D9">
        <w:rPr>
          <w:rFonts w:asciiTheme="minorBidi" w:hAnsiTheme="minorBidi" w:cstheme="minorBidi"/>
          <w:sz w:val="22"/>
          <w:szCs w:val="22"/>
          <w:lang w:val="en-GB"/>
        </w:rPr>
        <w:t>9</w:t>
      </w:r>
    </w:p>
    <w:p w:rsidR="00FE0F9F" w:rsidRPr="009E58D9" w:rsidRDefault="00C1695B" w:rsidP="00D63097">
      <w:pPr>
        <w:spacing w:after="0"/>
        <w:jc w:val="both"/>
        <w:rPr>
          <w:rFonts w:asciiTheme="minorBidi" w:hAnsiTheme="minorBidi"/>
          <w:lang w:val="en-GB"/>
        </w:rPr>
      </w:pPr>
      <w:r w:rsidRPr="009E58D9">
        <w:rPr>
          <w:rFonts w:asciiTheme="minorBidi" w:hAnsiTheme="minorBidi"/>
          <w:lang w:val="en-GB"/>
        </w:rPr>
        <w:t xml:space="preserve">Hosted by </w:t>
      </w:r>
      <w:r w:rsidR="00F264BD" w:rsidRPr="009E58D9">
        <w:rPr>
          <w:rFonts w:asciiTheme="minorBidi" w:hAnsiTheme="minorBidi"/>
          <w:lang w:val="en-GB"/>
        </w:rPr>
        <w:t xml:space="preserve">National </w:t>
      </w:r>
      <w:proofErr w:type="spellStart"/>
      <w:r w:rsidR="00F264BD" w:rsidRPr="009E58D9">
        <w:rPr>
          <w:rFonts w:asciiTheme="minorBidi" w:hAnsiTheme="minorBidi"/>
          <w:lang w:val="en-GB"/>
        </w:rPr>
        <w:t>Széchényi</w:t>
      </w:r>
      <w:proofErr w:type="spellEnd"/>
      <w:r w:rsidR="00F264BD" w:rsidRPr="009E58D9">
        <w:rPr>
          <w:rFonts w:asciiTheme="minorBidi" w:hAnsiTheme="minorBidi"/>
          <w:lang w:val="en-GB"/>
        </w:rPr>
        <w:t xml:space="preserve"> Library</w:t>
      </w:r>
    </w:p>
    <w:p w:rsidR="002A38A2" w:rsidRPr="009E58D9" w:rsidRDefault="00F264BD" w:rsidP="00D63097">
      <w:pPr>
        <w:spacing w:after="0"/>
        <w:jc w:val="both"/>
        <w:rPr>
          <w:rFonts w:asciiTheme="minorBidi" w:hAnsiTheme="minorBidi"/>
          <w:lang w:val="en-GB"/>
        </w:rPr>
      </w:pPr>
      <w:r w:rsidRPr="009E58D9">
        <w:rPr>
          <w:rFonts w:asciiTheme="minorBidi" w:hAnsiTheme="minorBidi"/>
          <w:lang w:val="en-GB"/>
        </w:rPr>
        <w:t>Budapest, Hungary, 2-3</w:t>
      </w:r>
      <w:r w:rsidR="00A746E3" w:rsidRPr="009E58D9">
        <w:rPr>
          <w:rFonts w:asciiTheme="minorBidi" w:hAnsiTheme="minorBidi"/>
          <w:lang w:val="en-GB"/>
        </w:rPr>
        <w:t xml:space="preserve"> May 201</w:t>
      </w:r>
      <w:r w:rsidRPr="009E58D9">
        <w:rPr>
          <w:rFonts w:asciiTheme="minorBidi" w:hAnsiTheme="minorBidi"/>
          <w:lang w:val="en-GB"/>
        </w:rPr>
        <w:t>9</w:t>
      </w:r>
    </w:p>
    <w:p w:rsidR="004F347E" w:rsidRPr="009E58D9" w:rsidRDefault="004F347E" w:rsidP="00D63097">
      <w:pPr>
        <w:jc w:val="both"/>
        <w:rPr>
          <w:rFonts w:asciiTheme="minorBidi" w:hAnsiTheme="minorBidi"/>
          <w:lang w:val="en-GB"/>
        </w:rPr>
      </w:pPr>
    </w:p>
    <w:sdt>
      <w:sdtPr>
        <w:rPr>
          <w:rFonts w:asciiTheme="minorBidi" w:hAnsiTheme="minorBidi"/>
          <w:b/>
          <w:bCs/>
          <w:lang w:val="en-GB"/>
        </w:rPr>
        <w:id w:val="1286547076"/>
        <w:docPartObj>
          <w:docPartGallery w:val="Table of Contents"/>
          <w:docPartUnique/>
        </w:docPartObj>
      </w:sdtPr>
      <w:sdtEndPr>
        <w:rPr>
          <w:b w:val="0"/>
          <w:bCs w:val="0"/>
        </w:rPr>
      </w:sdtEndPr>
      <w:sdtContent>
        <w:p w:rsidR="00641D12" w:rsidRPr="009E58D9" w:rsidRDefault="00D20B2A" w:rsidP="00D63097">
          <w:pPr>
            <w:jc w:val="both"/>
            <w:rPr>
              <w:rFonts w:asciiTheme="minorBidi" w:hAnsiTheme="minorBidi"/>
              <w:color w:val="4F81BD" w:themeColor="accent1"/>
              <w:lang w:val="en-GB"/>
            </w:rPr>
          </w:pPr>
          <w:r w:rsidRPr="009E58D9">
            <w:rPr>
              <w:rFonts w:asciiTheme="minorBidi" w:hAnsiTheme="minorBidi"/>
              <w:b/>
              <w:color w:val="4F81BD" w:themeColor="accent1"/>
              <w:lang w:val="en-GB"/>
            </w:rPr>
            <w:t>Content</w:t>
          </w:r>
        </w:p>
        <w:p w:rsidR="009E58D9" w:rsidRPr="009E58D9" w:rsidRDefault="00641D12">
          <w:pPr>
            <w:pStyle w:val="TOC1"/>
            <w:tabs>
              <w:tab w:val="left" w:pos="440"/>
              <w:tab w:val="right" w:leader="dot" w:pos="9016"/>
            </w:tabs>
            <w:rPr>
              <w:rFonts w:eastAsiaTheme="minorEastAsia"/>
              <w:lang w:val="en-GB" w:bidi="he-IL"/>
            </w:rPr>
          </w:pPr>
          <w:r w:rsidRPr="009E58D9">
            <w:rPr>
              <w:rFonts w:asciiTheme="minorBidi" w:hAnsiTheme="minorBidi"/>
              <w:lang w:val="en-GB"/>
            </w:rPr>
            <w:fldChar w:fldCharType="begin"/>
          </w:r>
          <w:r w:rsidRPr="009E58D9">
            <w:rPr>
              <w:rFonts w:asciiTheme="minorBidi" w:hAnsiTheme="minorBidi"/>
              <w:lang w:val="en-GB"/>
            </w:rPr>
            <w:instrText xml:space="preserve"> TOC \o "1-3" \h \z \u </w:instrText>
          </w:r>
          <w:r w:rsidRPr="009E58D9">
            <w:rPr>
              <w:rFonts w:asciiTheme="minorBidi" w:hAnsiTheme="minorBidi"/>
              <w:lang w:val="en-GB"/>
            </w:rPr>
            <w:fldChar w:fldCharType="separate"/>
          </w:r>
          <w:hyperlink w:anchor="_Toc10468791" w:history="1">
            <w:r w:rsidR="009E58D9" w:rsidRPr="009E58D9">
              <w:rPr>
                <w:rStyle w:val="Hyperlink"/>
                <w:rFonts w:asciiTheme="minorBidi" w:hAnsiTheme="minorBidi"/>
                <w:lang w:val="en-GB"/>
              </w:rPr>
              <w:t>1</w:t>
            </w:r>
            <w:r w:rsidR="009E58D9" w:rsidRPr="009E58D9">
              <w:rPr>
                <w:rFonts w:eastAsiaTheme="minorEastAsia"/>
                <w:lang w:val="en-GB" w:bidi="he-IL"/>
              </w:rPr>
              <w:tab/>
            </w:r>
            <w:r w:rsidR="009E58D9" w:rsidRPr="009E58D9">
              <w:rPr>
                <w:rStyle w:val="Hyperlink"/>
                <w:rFonts w:asciiTheme="minorBidi" w:hAnsiTheme="minorBidi"/>
                <w:lang w:val="en-GB"/>
              </w:rPr>
              <w:t>Welcome and introductions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_Toc10468791 \h </w:instrText>
            </w:r>
            <w:r w:rsidR="009E58D9" w:rsidRPr="009E58D9">
              <w:rPr>
                <w:webHidden/>
                <w:lang w:val="en-GB"/>
              </w:rPr>
            </w:r>
            <w:r w:rsidR="009E58D9" w:rsidRPr="009E58D9">
              <w:rPr>
                <w:webHidden/>
                <w:lang w:val="en-GB"/>
              </w:rPr>
              <w:fldChar w:fldCharType="separate"/>
            </w:r>
            <w:r w:rsidR="009E58D9" w:rsidRPr="009E58D9">
              <w:rPr>
                <w:webHidden/>
                <w:lang w:val="en-GB"/>
              </w:rPr>
              <w:t>3</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2" w:history="1">
            <w:r w:rsidR="009E58D9" w:rsidRPr="009E58D9">
              <w:rPr>
                <w:rStyle w:val="Hyperlink"/>
                <w:rFonts w:asciiTheme="minorBidi" w:hAnsiTheme="minorBidi"/>
                <w:lang w:val="en-GB"/>
              </w:rPr>
              <w:t>2</w:t>
            </w:r>
            <w:r w:rsidR="009E58D9" w:rsidRPr="009E58D9">
              <w:rPr>
                <w:rFonts w:eastAsiaTheme="minorEastAsia"/>
                <w:lang w:val="en-GB" w:bidi="he-IL"/>
              </w:rPr>
              <w:tab/>
            </w:r>
            <w:r w:rsidR="009E58D9" w:rsidRPr="009E58D9">
              <w:rPr>
                <w:rStyle w:val="Hyperlink"/>
                <w:rFonts w:asciiTheme="minorBidi" w:hAnsiTheme="minorBidi"/>
                <w:lang w:val="en-GB"/>
              </w:rPr>
              <w:t>Minutes of the previous meeting and matters arising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_Toc10468792 \h </w:instrText>
            </w:r>
            <w:r w:rsidR="009E58D9" w:rsidRPr="009E58D9">
              <w:rPr>
                <w:webHidden/>
                <w:lang w:val="en-GB"/>
              </w:rPr>
            </w:r>
            <w:r w:rsidR="009E58D9" w:rsidRPr="009E58D9">
              <w:rPr>
                <w:webHidden/>
                <w:lang w:val="en-GB"/>
              </w:rPr>
              <w:fldChar w:fldCharType="separate"/>
            </w:r>
            <w:r w:rsidR="009E58D9" w:rsidRPr="009E58D9">
              <w:rPr>
                <w:webHidden/>
                <w:lang w:val="en-GB"/>
              </w:rPr>
              <w:t>3</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3" w:history="1">
            <w:r w:rsidR="009E58D9" w:rsidRPr="009E58D9">
              <w:rPr>
                <w:rStyle w:val="Hyperlink"/>
                <w:rFonts w:asciiTheme="minorBidi" w:hAnsiTheme="minorBidi"/>
                <w:lang w:val="en-GB"/>
              </w:rPr>
              <w:t>3</w:t>
            </w:r>
            <w:r w:rsidR="009E58D9" w:rsidRPr="009E58D9">
              <w:rPr>
                <w:rFonts w:eastAsiaTheme="minorEastAsia"/>
                <w:lang w:val="en-GB" w:bidi="he-IL"/>
              </w:rPr>
              <w:tab/>
            </w:r>
            <w:r w:rsidR="009E58D9" w:rsidRPr="009E58D9">
              <w:rPr>
                <w:rStyle w:val="Hyperlink"/>
                <w:rFonts w:asciiTheme="minorBidi" w:hAnsiTheme="minorBidi"/>
                <w:lang w:val="en-GB"/>
              </w:rPr>
              <w:t>Annual Report and Membership Update</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_Toc10468793 \h </w:instrText>
            </w:r>
            <w:r w:rsidR="009E58D9" w:rsidRPr="009E58D9">
              <w:rPr>
                <w:webHidden/>
                <w:lang w:val="en-GB"/>
              </w:rPr>
            </w:r>
            <w:r w:rsidR="009E58D9" w:rsidRPr="009E58D9">
              <w:rPr>
                <w:webHidden/>
                <w:lang w:val="en-GB"/>
              </w:rPr>
              <w:fldChar w:fldCharType="separate"/>
            </w:r>
            <w:r w:rsidR="009E58D9" w:rsidRPr="009E58D9">
              <w:rPr>
                <w:webHidden/>
                <w:lang w:val="en-GB"/>
              </w:rPr>
              <w:t>3</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4" w:history="1">
            <w:r w:rsidR="009E58D9" w:rsidRPr="009E58D9">
              <w:rPr>
                <w:rStyle w:val="Hyperlink"/>
                <w:rFonts w:asciiTheme="minorBidi" w:hAnsiTheme="minorBidi"/>
                <w:lang w:val="en-GB"/>
              </w:rPr>
              <w:t>4</w:t>
            </w:r>
            <w:r w:rsidR="009E58D9" w:rsidRPr="009E58D9">
              <w:rPr>
                <w:rFonts w:eastAsiaTheme="minorEastAsia"/>
                <w:lang w:val="en-GB" w:bidi="he-IL"/>
              </w:rPr>
              <w:tab/>
            </w:r>
            <w:r w:rsidR="009E58D9" w:rsidRPr="009E58D9">
              <w:rPr>
                <w:rStyle w:val="Hyperlink"/>
                <w:rFonts w:asciiTheme="minorBidi" w:hAnsiTheme="minorBidi"/>
                <w:lang w:val="en-GB"/>
              </w:rPr>
              <w:t>Change to the EURIG cooperation agreement</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_Toc10468794 \h </w:instrText>
            </w:r>
            <w:r w:rsidR="009E58D9" w:rsidRPr="009E58D9">
              <w:rPr>
                <w:webHidden/>
                <w:lang w:val="en-GB"/>
              </w:rPr>
            </w:r>
            <w:r w:rsidR="009E58D9" w:rsidRPr="009E58D9">
              <w:rPr>
                <w:webHidden/>
                <w:lang w:val="en-GB"/>
              </w:rPr>
              <w:fldChar w:fldCharType="separate"/>
            </w:r>
            <w:r w:rsidR="009E58D9" w:rsidRPr="009E58D9">
              <w:rPr>
                <w:webHidden/>
                <w:lang w:val="en-GB"/>
              </w:rPr>
              <w:t>5</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5" w:history="1">
            <w:r w:rsidR="009E58D9" w:rsidRPr="009E58D9">
              <w:rPr>
                <w:rStyle w:val="Hyperlink"/>
                <w:rFonts w:asciiTheme="minorBidi" w:hAnsiTheme="minorBidi"/>
                <w:lang w:val="en-GB"/>
              </w:rPr>
              <w:t>5</w:t>
            </w:r>
            <w:r w:rsidR="009E58D9" w:rsidRPr="009E58D9">
              <w:rPr>
                <w:rFonts w:eastAsiaTheme="minorEastAsia"/>
                <w:lang w:val="en-GB" w:bidi="he-IL"/>
              </w:rPr>
              <w:tab/>
            </w:r>
            <w:r w:rsidR="009E58D9" w:rsidRPr="009E58D9">
              <w:rPr>
                <w:rStyle w:val="Hyperlink"/>
                <w:rFonts w:asciiTheme="minorBidi" w:hAnsiTheme="minorBidi"/>
                <w:lang w:val="en-GB"/>
              </w:rPr>
              <w:t>Report of the Europe</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Representative</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to</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the RDA</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Board</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_Toc10468795 \h </w:instrText>
            </w:r>
            <w:r w:rsidR="009E58D9" w:rsidRPr="009E58D9">
              <w:rPr>
                <w:webHidden/>
                <w:lang w:val="en-GB"/>
              </w:rPr>
            </w:r>
            <w:r w:rsidR="009E58D9" w:rsidRPr="009E58D9">
              <w:rPr>
                <w:webHidden/>
                <w:lang w:val="en-GB"/>
              </w:rPr>
              <w:fldChar w:fldCharType="separate"/>
            </w:r>
            <w:r w:rsidR="009E58D9" w:rsidRPr="009E58D9">
              <w:rPr>
                <w:webHidden/>
                <w:lang w:val="en-GB"/>
              </w:rPr>
              <w:t>6</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6" w:history="1">
            <w:r w:rsidR="009E58D9" w:rsidRPr="009E58D9">
              <w:rPr>
                <w:rStyle w:val="Hyperlink"/>
                <w:rFonts w:asciiTheme="minorBidi" w:hAnsiTheme="minorBidi"/>
                <w:lang w:val="en-GB"/>
              </w:rPr>
              <w:t>6</w:t>
            </w:r>
            <w:r w:rsidR="009E58D9" w:rsidRPr="009E58D9">
              <w:rPr>
                <w:rFonts w:eastAsiaTheme="minorEastAsia"/>
                <w:lang w:val="en-GB" w:bidi="he-IL"/>
              </w:rPr>
              <w:tab/>
            </w:r>
            <w:r w:rsidR="009E58D9" w:rsidRPr="009E58D9">
              <w:rPr>
                <w:rStyle w:val="Hyperlink"/>
                <w:rFonts w:asciiTheme="minorBidi" w:hAnsiTheme="minorBidi"/>
                <w:lang w:val="en-GB"/>
              </w:rPr>
              <w:t>Report of the Europe Regional Representative to RSC</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_Toc10468796 \h </w:instrText>
            </w:r>
            <w:r w:rsidR="009E58D9" w:rsidRPr="009E58D9">
              <w:rPr>
                <w:webHidden/>
                <w:lang w:val="en-GB"/>
              </w:rPr>
            </w:r>
            <w:r w:rsidR="009E58D9" w:rsidRPr="009E58D9">
              <w:rPr>
                <w:webHidden/>
                <w:lang w:val="en-GB"/>
              </w:rPr>
              <w:fldChar w:fldCharType="separate"/>
            </w:r>
            <w:r w:rsidR="009E58D9" w:rsidRPr="009E58D9">
              <w:rPr>
                <w:webHidden/>
                <w:lang w:val="en-GB"/>
              </w:rPr>
              <w:t>8</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797" w:history="1">
            <w:r w:rsidR="009E58D9" w:rsidRPr="009E58D9">
              <w:rPr>
                <w:rStyle w:val="Hyperlink"/>
                <w:rFonts w:asciiTheme="minorBidi" w:hAnsiTheme="minorBidi"/>
                <w:lang w:val="en-GB"/>
              </w:rPr>
              <w:t>7</w:t>
            </w:r>
            <w:r w:rsidR="009E58D9" w:rsidRPr="009E58D9">
              <w:rPr>
                <w:rFonts w:eastAsiaTheme="minorEastAsia"/>
                <w:lang w:val="en-GB" w:bidi="he-IL"/>
              </w:rPr>
              <w:tab/>
            </w:r>
            <w:r w:rsidR="009E58D9" w:rsidRPr="009E58D9">
              <w:rPr>
                <w:rStyle w:val="Hyperlink"/>
                <w:rFonts w:asciiTheme="minorBidi" w:hAnsiTheme="minorBidi"/>
                <w:lang w:val="en-GB"/>
              </w:rPr>
              <w:t>Workshops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_Toc10468797 \h </w:instrText>
            </w:r>
            <w:r w:rsidR="009E58D9" w:rsidRPr="009E58D9">
              <w:rPr>
                <w:webHidden/>
                <w:lang w:val="en-GB"/>
              </w:rPr>
            </w:r>
            <w:r w:rsidR="009E58D9" w:rsidRPr="009E58D9">
              <w:rPr>
                <w:webHidden/>
                <w:lang w:val="en-GB"/>
              </w:rPr>
              <w:fldChar w:fldCharType="separate"/>
            </w:r>
            <w:r w:rsidR="009E58D9" w:rsidRPr="009E58D9">
              <w:rPr>
                <w:webHidden/>
                <w:lang w:val="en-GB"/>
              </w:rPr>
              <w:t>9</w:t>
            </w:r>
            <w:r w:rsidR="009E58D9" w:rsidRPr="009E58D9">
              <w:rPr>
                <w:webHidden/>
                <w:lang w:val="en-GB"/>
              </w:rPr>
              <w:fldChar w:fldCharType="end"/>
            </w:r>
          </w:hyperlink>
        </w:p>
        <w:p w:rsidR="009E58D9" w:rsidRPr="009E58D9" w:rsidRDefault="00D92647">
          <w:pPr>
            <w:pStyle w:val="TOC2"/>
            <w:tabs>
              <w:tab w:val="left" w:pos="880"/>
              <w:tab w:val="right" w:leader="dot" w:pos="9016"/>
            </w:tabs>
            <w:rPr>
              <w:rFonts w:eastAsiaTheme="minorEastAsia"/>
              <w:lang w:val="en-GB" w:bidi="he-IL"/>
            </w:rPr>
          </w:pPr>
          <w:hyperlink w:anchor="_Toc10468798" w:history="1">
            <w:r w:rsidR="009E58D9" w:rsidRPr="009E58D9">
              <w:rPr>
                <w:rStyle w:val="Hyperlink"/>
                <w:rFonts w:asciiTheme="minorBidi" w:hAnsiTheme="minorBidi"/>
                <w:lang w:val="en-GB"/>
              </w:rPr>
              <w:t>7.1</w:t>
            </w:r>
            <w:r w:rsidR="009E58D9" w:rsidRPr="009E58D9">
              <w:rPr>
                <w:rFonts w:eastAsiaTheme="minorEastAsia"/>
                <w:lang w:val="en-GB" w:bidi="he-IL"/>
              </w:rPr>
              <w:tab/>
            </w:r>
            <w:r w:rsidR="009E58D9" w:rsidRPr="009E58D9">
              <w:rPr>
                <w:rStyle w:val="Hyperlink"/>
                <w:rFonts w:asciiTheme="minorBidi" w:hAnsiTheme="minorBidi"/>
                <w:lang w:val="en-GB"/>
              </w:rPr>
              <w:t>Impressions of the released version of RDA 3R</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_Toc10468798 \h </w:instrText>
            </w:r>
            <w:r w:rsidR="009E58D9" w:rsidRPr="009E58D9">
              <w:rPr>
                <w:webHidden/>
                <w:lang w:val="en-GB"/>
              </w:rPr>
            </w:r>
            <w:r w:rsidR="009E58D9" w:rsidRPr="009E58D9">
              <w:rPr>
                <w:webHidden/>
                <w:lang w:val="en-GB"/>
              </w:rPr>
              <w:fldChar w:fldCharType="separate"/>
            </w:r>
            <w:r w:rsidR="009E58D9" w:rsidRPr="009E58D9">
              <w:rPr>
                <w:webHidden/>
                <w:lang w:val="en-GB"/>
              </w:rPr>
              <w:t>9</w:t>
            </w:r>
            <w:r w:rsidR="009E58D9" w:rsidRPr="009E58D9">
              <w:rPr>
                <w:webHidden/>
                <w:lang w:val="en-GB"/>
              </w:rPr>
              <w:fldChar w:fldCharType="end"/>
            </w:r>
          </w:hyperlink>
        </w:p>
        <w:p w:rsidR="009E58D9" w:rsidRPr="009E58D9" w:rsidRDefault="00D92647">
          <w:pPr>
            <w:pStyle w:val="TOC3"/>
            <w:tabs>
              <w:tab w:val="left" w:pos="1320"/>
              <w:tab w:val="right" w:leader="dot" w:pos="9016"/>
            </w:tabs>
            <w:rPr>
              <w:rFonts w:eastAsiaTheme="minorEastAsia"/>
              <w:lang w:val="en-GB" w:bidi="he-IL"/>
            </w:rPr>
          </w:pPr>
          <w:hyperlink w:anchor="_Toc10468799" w:history="1">
            <w:r w:rsidR="009E58D9" w:rsidRPr="009E58D9">
              <w:rPr>
                <w:rStyle w:val="Hyperlink"/>
                <w:rFonts w:asciiTheme="minorBidi" w:hAnsiTheme="minorBidi"/>
                <w:lang w:val="en-GB"/>
              </w:rPr>
              <w:t>7.1.1</w:t>
            </w:r>
            <w:r w:rsidR="009E58D9" w:rsidRPr="009E58D9">
              <w:rPr>
                <w:rFonts w:eastAsiaTheme="minorEastAsia"/>
                <w:lang w:val="en-GB" w:bidi="he-IL"/>
              </w:rPr>
              <w:tab/>
            </w:r>
            <w:r w:rsidR="009E58D9" w:rsidRPr="009E58D9">
              <w:rPr>
                <w:rStyle w:val="Hyperlink"/>
                <w:rFonts w:asciiTheme="minorBidi" w:hAnsiTheme="minorBidi"/>
                <w:lang w:val="en-GB"/>
              </w:rPr>
              <w:t>Tasks for EURIG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_Toc10468799 \h </w:instrText>
            </w:r>
            <w:r w:rsidR="009E58D9" w:rsidRPr="009E58D9">
              <w:rPr>
                <w:webHidden/>
                <w:lang w:val="en-GB"/>
              </w:rPr>
            </w:r>
            <w:r w:rsidR="009E58D9" w:rsidRPr="009E58D9">
              <w:rPr>
                <w:webHidden/>
                <w:lang w:val="en-GB"/>
              </w:rPr>
              <w:fldChar w:fldCharType="separate"/>
            </w:r>
            <w:r w:rsidR="009E58D9" w:rsidRPr="009E58D9">
              <w:rPr>
                <w:webHidden/>
                <w:lang w:val="en-GB"/>
              </w:rPr>
              <w:t>11</w:t>
            </w:r>
            <w:r w:rsidR="009E58D9" w:rsidRPr="009E58D9">
              <w:rPr>
                <w:webHidden/>
                <w:lang w:val="en-GB"/>
              </w:rPr>
              <w:fldChar w:fldCharType="end"/>
            </w:r>
          </w:hyperlink>
        </w:p>
        <w:p w:rsidR="009E58D9" w:rsidRPr="009E58D9" w:rsidRDefault="00D92647">
          <w:pPr>
            <w:pStyle w:val="TOC2"/>
            <w:tabs>
              <w:tab w:val="left" w:pos="880"/>
              <w:tab w:val="right" w:leader="dot" w:pos="9016"/>
            </w:tabs>
            <w:rPr>
              <w:rFonts w:eastAsiaTheme="minorEastAsia"/>
              <w:lang w:val="en-GB" w:bidi="he-IL"/>
            </w:rPr>
          </w:pPr>
          <w:hyperlink w:anchor="_Toc10468800" w:history="1">
            <w:r w:rsidR="009E58D9" w:rsidRPr="009E58D9">
              <w:rPr>
                <w:rStyle w:val="Hyperlink"/>
                <w:rFonts w:asciiTheme="minorBidi" w:hAnsiTheme="minorBidi"/>
                <w:lang w:val="en-GB"/>
              </w:rPr>
              <w:t>7.2</w:t>
            </w:r>
            <w:r w:rsidR="009E58D9" w:rsidRPr="009E58D9">
              <w:rPr>
                <w:rFonts w:eastAsiaTheme="minorEastAsia"/>
                <w:lang w:val="en-GB" w:bidi="he-IL"/>
              </w:rPr>
              <w:tab/>
            </w:r>
            <w:r w:rsidR="009E58D9" w:rsidRPr="009E58D9">
              <w:rPr>
                <w:rStyle w:val="Hyperlink"/>
                <w:rFonts w:asciiTheme="minorBidi" w:hAnsiTheme="minorBidi"/>
                <w:lang w:val="en-GB"/>
              </w:rPr>
              <w:t>Application Profiles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_Toc10468800 \h </w:instrText>
            </w:r>
            <w:r w:rsidR="009E58D9" w:rsidRPr="009E58D9">
              <w:rPr>
                <w:webHidden/>
                <w:lang w:val="en-GB"/>
              </w:rPr>
            </w:r>
            <w:r w:rsidR="009E58D9" w:rsidRPr="009E58D9">
              <w:rPr>
                <w:webHidden/>
                <w:lang w:val="en-GB"/>
              </w:rPr>
              <w:fldChar w:fldCharType="separate"/>
            </w:r>
            <w:r w:rsidR="009E58D9" w:rsidRPr="009E58D9">
              <w:rPr>
                <w:webHidden/>
                <w:lang w:val="en-GB"/>
              </w:rPr>
              <w:t>12</w:t>
            </w:r>
            <w:r w:rsidR="009E58D9" w:rsidRPr="009E58D9">
              <w:rPr>
                <w:webHidden/>
                <w:lang w:val="en-GB"/>
              </w:rPr>
              <w:fldChar w:fldCharType="end"/>
            </w:r>
          </w:hyperlink>
        </w:p>
        <w:p w:rsidR="009E58D9" w:rsidRPr="009E58D9" w:rsidRDefault="00D92647">
          <w:pPr>
            <w:pStyle w:val="TOC3"/>
            <w:tabs>
              <w:tab w:val="left" w:pos="1320"/>
              <w:tab w:val="right" w:leader="dot" w:pos="9016"/>
            </w:tabs>
            <w:rPr>
              <w:rFonts w:eastAsiaTheme="minorEastAsia"/>
              <w:lang w:val="en-GB" w:bidi="he-IL"/>
            </w:rPr>
          </w:pPr>
          <w:hyperlink w:anchor="_Toc10468801" w:history="1">
            <w:r w:rsidR="009E58D9" w:rsidRPr="009E58D9">
              <w:rPr>
                <w:rStyle w:val="Hyperlink"/>
                <w:rFonts w:asciiTheme="minorBidi" w:hAnsiTheme="minorBidi"/>
                <w:lang w:val="en-GB"/>
              </w:rPr>
              <w:t>7.2.1</w:t>
            </w:r>
            <w:r w:rsidR="009E58D9" w:rsidRPr="009E58D9">
              <w:rPr>
                <w:rFonts w:eastAsiaTheme="minorEastAsia"/>
                <w:lang w:val="en-GB" w:bidi="he-IL"/>
              </w:rPr>
              <w:tab/>
            </w:r>
            <w:r w:rsidR="009E58D9" w:rsidRPr="009E58D9">
              <w:rPr>
                <w:rStyle w:val="Hyperlink"/>
                <w:rFonts w:asciiTheme="minorBidi" w:hAnsiTheme="minorBidi"/>
                <w:lang w:val="en-GB"/>
              </w:rPr>
              <w:t>Task for EURIG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_Toc10468801 \h </w:instrText>
            </w:r>
            <w:r w:rsidR="009E58D9" w:rsidRPr="009E58D9">
              <w:rPr>
                <w:webHidden/>
                <w:lang w:val="en-GB"/>
              </w:rPr>
            </w:r>
            <w:r w:rsidR="009E58D9" w:rsidRPr="009E58D9">
              <w:rPr>
                <w:webHidden/>
                <w:lang w:val="en-GB"/>
              </w:rPr>
              <w:fldChar w:fldCharType="separate"/>
            </w:r>
            <w:r w:rsidR="009E58D9" w:rsidRPr="009E58D9">
              <w:rPr>
                <w:webHidden/>
                <w:lang w:val="en-GB"/>
              </w:rPr>
              <w:t>14</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802" w:history="1">
            <w:r w:rsidR="009E58D9" w:rsidRPr="009E58D9">
              <w:rPr>
                <w:rStyle w:val="Hyperlink"/>
                <w:rFonts w:asciiTheme="minorBidi" w:hAnsiTheme="minorBidi"/>
                <w:lang w:val="en-GB"/>
              </w:rPr>
              <w:t>8</w:t>
            </w:r>
            <w:r w:rsidR="009E58D9" w:rsidRPr="009E58D9">
              <w:rPr>
                <w:rFonts w:eastAsiaTheme="minorEastAsia"/>
                <w:lang w:val="en-GB" w:bidi="he-IL"/>
              </w:rPr>
              <w:tab/>
            </w:r>
            <w:r w:rsidR="009E58D9" w:rsidRPr="009E58D9">
              <w:rPr>
                <w:rStyle w:val="Hyperlink"/>
                <w:rFonts w:asciiTheme="minorBidi" w:hAnsiTheme="minorBidi"/>
                <w:lang w:val="en-GB"/>
              </w:rPr>
              <w:t>2019 Actions for EURIG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_Toc10468802 \h </w:instrText>
            </w:r>
            <w:r w:rsidR="009E58D9" w:rsidRPr="009E58D9">
              <w:rPr>
                <w:webHidden/>
                <w:lang w:val="en-GB"/>
              </w:rPr>
            </w:r>
            <w:r w:rsidR="009E58D9" w:rsidRPr="009E58D9">
              <w:rPr>
                <w:webHidden/>
                <w:lang w:val="en-GB"/>
              </w:rPr>
              <w:fldChar w:fldCharType="separate"/>
            </w:r>
            <w:r w:rsidR="009E58D9" w:rsidRPr="009E58D9">
              <w:rPr>
                <w:webHidden/>
                <w:lang w:val="en-GB"/>
              </w:rPr>
              <w:t>14</w:t>
            </w:r>
            <w:r w:rsidR="009E58D9" w:rsidRPr="009E58D9">
              <w:rPr>
                <w:webHidden/>
                <w:lang w:val="en-GB"/>
              </w:rPr>
              <w:fldChar w:fldCharType="end"/>
            </w:r>
          </w:hyperlink>
        </w:p>
        <w:p w:rsidR="009E58D9" w:rsidRPr="009E58D9" w:rsidRDefault="00D92647">
          <w:pPr>
            <w:pStyle w:val="TOC1"/>
            <w:tabs>
              <w:tab w:val="left" w:pos="440"/>
              <w:tab w:val="right" w:leader="dot" w:pos="9016"/>
            </w:tabs>
            <w:rPr>
              <w:rFonts w:eastAsiaTheme="minorEastAsia"/>
              <w:lang w:val="en-GB" w:bidi="he-IL"/>
            </w:rPr>
          </w:pPr>
          <w:hyperlink w:anchor="_Toc10468803" w:history="1">
            <w:r w:rsidR="009E58D9" w:rsidRPr="009E58D9">
              <w:rPr>
                <w:rStyle w:val="Hyperlink"/>
                <w:rFonts w:asciiTheme="minorBidi" w:hAnsiTheme="minorBidi"/>
                <w:lang w:val="en-GB"/>
              </w:rPr>
              <w:t>9</w:t>
            </w:r>
            <w:r w:rsidR="009E58D9" w:rsidRPr="009E58D9">
              <w:rPr>
                <w:rFonts w:eastAsiaTheme="minorEastAsia"/>
                <w:lang w:val="en-GB" w:bidi="he-IL"/>
              </w:rPr>
              <w:tab/>
            </w:r>
            <w:r w:rsidR="009E58D9" w:rsidRPr="009E58D9">
              <w:rPr>
                <w:rStyle w:val="Hyperlink"/>
                <w:rFonts w:asciiTheme="minorBidi" w:hAnsiTheme="minorBidi"/>
                <w:lang w:val="en-GB"/>
              </w:rPr>
              <w:t>Elections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_Toc10468803 \h </w:instrText>
            </w:r>
            <w:r w:rsidR="009E58D9" w:rsidRPr="009E58D9">
              <w:rPr>
                <w:webHidden/>
                <w:lang w:val="en-GB"/>
              </w:rPr>
            </w:r>
            <w:r w:rsidR="009E58D9" w:rsidRPr="009E58D9">
              <w:rPr>
                <w:webHidden/>
                <w:lang w:val="en-GB"/>
              </w:rPr>
              <w:fldChar w:fldCharType="separate"/>
            </w:r>
            <w:r w:rsidR="009E58D9" w:rsidRPr="009E58D9">
              <w:rPr>
                <w:webHidden/>
                <w:lang w:val="en-GB"/>
              </w:rPr>
              <w:t>14</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4" w:history="1">
            <w:r w:rsidR="009E58D9" w:rsidRPr="009E58D9">
              <w:rPr>
                <w:rStyle w:val="Hyperlink"/>
                <w:rFonts w:asciiTheme="minorBidi" w:hAnsiTheme="minorBidi"/>
                <w:lang w:val="en-GB"/>
              </w:rPr>
              <w:t>10</w:t>
            </w:r>
            <w:r w:rsidR="009E58D9" w:rsidRPr="009E58D9">
              <w:rPr>
                <w:rFonts w:eastAsiaTheme="minorEastAsia"/>
                <w:lang w:val="en-GB" w:bidi="he-IL"/>
              </w:rPr>
              <w:tab/>
            </w:r>
            <w:r w:rsidR="009E58D9" w:rsidRPr="009E58D9">
              <w:rPr>
                <w:rStyle w:val="Hyperlink"/>
                <w:rFonts w:asciiTheme="minorBidi" w:hAnsiTheme="minorBidi"/>
                <w:lang w:val="en-GB"/>
              </w:rPr>
              <w:t>Future meetings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_Toc10468804 \h </w:instrText>
            </w:r>
            <w:r w:rsidR="009E58D9" w:rsidRPr="009E58D9">
              <w:rPr>
                <w:webHidden/>
                <w:lang w:val="en-GB"/>
              </w:rPr>
            </w:r>
            <w:r w:rsidR="009E58D9" w:rsidRPr="009E58D9">
              <w:rPr>
                <w:webHidden/>
                <w:lang w:val="en-GB"/>
              </w:rPr>
              <w:fldChar w:fldCharType="separate"/>
            </w:r>
            <w:r w:rsidR="009E58D9" w:rsidRPr="009E58D9">
              <w:rPr>
                <w:webHidden/>
                <w:lang w:val="en-GB"/>
              </w:rPr>
              <w:t>15</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5" w:history="1">
            <w:r w:rsidR="009E58D9" w:rsidRPr="009E58D9">
              <w:rPr>
                <w:rStyle w:val="Hyperlink"/>
                <w:rFonts w:asciiTheme="minorBidi" w:hAnsiTheme="minorBidi"/>
                <w:lang w:val="en-GB"/>
              </w:rPr>
              <w:t>11</w:t>
            </w:r>
            <w:r w:rsidR="009E58D9" w:rsidRPr="009E58D9">
              <w:rPr>
                <w:rFonts w:eastAsiaTheme="minorEastAsia"/>
                <w:lang w:val="en-GB" w:bidi="he-IL"/>
              </w:rPr>
              <w:tab/>
            </w:r>
            <w:r w:rsidR="009E58D9" w:rsidRPr="009E58D9">
              <w:rPr>
                <w:rStyle w:val="Hyperlink"/>
                <w:rFonts w:asciiTheme="minorBidi" w:hAnsiTheme="minorBidi"/>
                <w:lang w:val="en-GB"/>
              </w:rPr>
              <w:t>Report from the European BIBFRAME Meeting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_Toc10468805 \h </w:instrText>
            </w:r>
            <w:r w:rsidR="009E58D9" w:rsidRPr="009E58D9">
              <w:rPr>
                <w:webHidden/>
                <w:lang w:val="en-GB"/>
              </w:rPr>
            </w:r>
            <w:r w:rsidR="009E58D9" w:rsidRPr="009E58D9">
              <w:rPr>
                <w:webHidden/>
                <w:lang w:val="en-GB"/>
              </w:rPr>
              <w:fldChar w:fldCharType="separate"/>
            </w:r>
            <w:r w:rsidR="009E58D9" w:rsidRPr="009E58D9">
              <w:rPr>
                <w:webHidden/>
                <w:lang w:val="en-GB"/>
              </w:rPr>
              <w:t>15</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6" w:history="1">
            <w:r w:rsidR="009E58D9" w:rsidRPr="009E58D9">
              <w:rPr>
                <w:rStyle w:val="Hyperlink"/>
                <w:lang w:val="en-GB"/>
              </w:rPr>
              <w:t>12</w:t>
            </w:r>
            <w:r w:rsidR="009E58D9" w:rsidRPr="009E58D9">
              <w:rPr>
                <w:rFonts w:eastAsiaTheme="minorEastAsia"/>
                <w:lang w:val="en-GB" w:bidi="he-IL"/>
              </w:rPr>
              <w:tab/>
            </w:r>
            <w:r w:rsidR="009E58D9" w:rsidRPr="009E58D9">
              <w:rPr>
                <w:rStyle w:val="Hyperlink"/>
                <w:lang w:val="en-GB"/>
              </w:rPr>
              <w:t>General Data Protection Regulation (GDPR) and library authority data</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_Toc10468806 \h </w:instrText>
            </w:r>
            <w:r w:rsidR="009E58D9" w:rsidRPr="009E58D9">
              <w:rPr>
                <w:webHidden/>
                <w:lang w:val="en-GB"/>
              </w:rPr>
            </w:r>
            <w:r w:rsidR="009E58D9" w:rsidRPr="009E58D9">
              <w:rPr>
                <w:webHidden/>
                <w:lang w:val="en-GB"/>
              </w:rPr>
              <w:fldChar w:fldCharType="separate"/>
            </w:r>
            <w:r w:rsidR="009E58D9" w:rsidRPr="009E58D9">
              <w:rPr>
                <w:webHidden/>
                <w:lang w:val="en-GB"/>
              </w:rPr>
              <w:t>16</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7" w:history="1">
            <w:r w:rsidR="009E58D9" w:rsidRPr="009E58D9">
              <w:rPr>
                <w:rStyle w:val="Hyperlink"/>
                <w:rFonts w:asciiTheme="minorBidi" w:hAnsiTheme="minorBidi"/>
                <w:lang w:val="en-GB"/>
              </w:rPr>
              <w:t>13</w:t>
            </w:r>
            <w:r w:rsidR="009E58D9" w:rsidRPr="009E58D9">
              <w:rPr>
                <w:rFonts w:eastAsiaTheme="minorEastAsia"/>
                <w:lang w:val="en-GB" w:bidi="he-IL"/>
              </w:rPr>
              <w:tab/>
            </w:r>
            <w:r w:rsidR="009E58D9" w:rsidRPr="009E58D9">
              <w:rPr>
                <w:rStyle w:val="Hyperlink"/>
                <w:rFonts w:asciiTheme="minorBidi" w:hAnsiTheme="minorBidi"/>
                <w:lang w:val="en-GB"/>
              </w:rPr>
              <w:t>Other perspectives on RDA - RDA-FR: the French cataloguing code</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_Toc10468807 \h </w:instrText>
            </w:r>
            <w:r w:rsidR="009E58D9" w:rsidRPr="009E58D9">
              <w:rPr>
                <w:webHidden/>
                <w:lang w:val="en-GB"/>
              </w:rPr>
            </w:r>
            <w:r w:rsidR="009E58D9" w:rsidRPr="009E58D9">
              <w:rPr>
                <w:webHidden/>
                <w:lang w:val="en-GB"/>
              </w:rPr>
              <w:fldChar w:fldCharType="separate"/>
            </w:r>
            <w:r w:rsidR="009E58D9" w:rsidRPr="009E58D9">
              <w:rPr>
                <w:webHidden/>
                <w:lang w:val="en-GB"/>
              </w:rPr>
              <w:t>17</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8" w:history="1">
            <w:r w:rsidR="009E58D9" w:rsidRPr="009E58D9">
              <w:rPr>
                <w:rStyle w:val="Hyperlink"/>
                <w:rFonts w:asciiTheme="minorBidi" w:hAnsiTheme="minorBidi"/>
                <w:lang w:val="en-GB"/>
              </w:rPr>
              <w:t>14</w:t>
            </w:r>
            <w:r w:rsidR="009E58D9" w:rsidRPr="009E58D9">
              <w:rPr>
                <w:rFonts w:eastAsiaTheme="minorEastAsia"/>
                <w:lang w:val="en-GB" w:bidi="he-IL"/>
              </w:rPr>
              <w:tab/>
            </w:r>
            <w:r w:rsidR="009E58D9" w:rsidRPr="009E58D9">
              <w:rPr>
                <w:rStyle w:val="Hyperlink"/>
                <w:rFonts w:asciiTheme="minorBidi" w:hAnsiTheme="minorBidi"/>
                <w:lang w:val="en-GB"/>
              </w:rPr>
              <w:t>Authority data for Objects currently identified as Corporate Bodies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_Toc10468808 \h </w:instrText>
            </w:r>
            <w:r w:rsidR="009E58D9" w:rsidRPr="009E58D9">
              <w:rPr>
                <w:webHidden/>
                <w:lang w:val="en-GB"/>
              </w:rPr>
            </w:r>
            <w:r w:rsidR="009E58D9" w:rsidRPr="009E58D9">
              <w:rPr>
                <w:webHidden/>
                <w:lang w:val="en-GB"/>
              </w:rPr>
              <w:fldChar w:fldCharType="separate"/>
            </w:r>
            <w:r w:rsidR="009E58D9" w:rsidRPr="009E58D9">
              <w:rPr>
                <w:webHidden/>
                <w:lang w:val="en-GB"/>
              </w:rPr>
              <w:t>17</w:t>
            </w:r>
            <w:r w:rsidR="009E58D9" w:rsidRPr="009E58D9">
              <w:rPr>
                <w:webHidden/>
                <w:lang w:val="en-GB"/>
              </w:rPr>
              <w:fldChar w:fldCharType="end"/>
            </w:r>
          </w:hyperlink>
        </w:p>
        <w:p w:rsidR="009E58D9" w:rsidRPr="009E58D9" w:rsidRDefault="00D92647">
          <w:pPr>
            <w:pStyle w:val="TOC1"/>
            <w:tabs>
              <w:tab w:val="left" w:pos="660"/>
              <w:tab w:val="right" w:leader="dot" w:pos="9016"/>
            </w:tabs>
            <w:rPr>
              <w:rFonts w:eastAsiaTheme="minorEastAsia"/>
              <w:lang w:val="en-GB" w:bidi="he-IL"/>
            </w:rPr>
          </w:pPr>
          <w:hyperlink w:anchor="_Toc10468809" w:history="1">
            <w:r w:rsidR="009E58D9" w:rsidRPr="009E58D9">
              <w:rPr>
                <w:rStyle w:val="Hyperlink"/>
                <w:rFonts w:asciiTheme="minorBidi" w:hAnsiTheme="minorBidi"/>
                <w:lang w:val="en-GB"/>
              </w:rPr>
              <w:t>15</w:t>
            </w:r>
            <w:r w:rsidR="009E58D9" w:rsidRPr="009E58D9">
              <w:rPr>
                <w:rFonts w:eastAsiaTheme="minorEastAsia"/>
                <w:lang w:val="en-GB" w:bidi="he-IL"/>
              </w:rPr>
              <w:tab/>
            </w:r>
            <w:r w:rsidR="009E58D9" w:rsidRPr="009E58D9">
              <w:rPr>
                <w:rStyle w:val="Hyperlink"/>
                <w:rFonts w:asciiTheme="minorBidi" w:hAnsiTheme="minorBidi"/>
                <w:lang w:val="en-GB"/>
              </w:rPr>
              <w:t>Close</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_Toc10468809 \h </w:instrText>
            </w:r>
            <w:r w:rsidR="009E58D9" w:rsidRPr="009E58D9">
              <w:rPr>
                <w:webHidden/>
                <w:lang w:val="en-GB"/>
              </w:rPr>
            </w:r>
            <w:r w:rsidR="009E58D9" w:rsidRPr="009E58D9">
              <w:rPr>
                <w:webHidden/>
                <w:lang w:val="en-GB"/>
              </w:rPr>
              <w:fldChar w:fldCharType="separate"/>
            </w:r>
            <w:r w:rsidR="009E58D9" w:rsidRPr="009E58D9">
              <w:rPr>
                <w:webHidden/>
                <w:lang w:val="en-GB"/>
              </w:rPr>
              <w:t>18</w:t>
            </w:r>
            <w:r w:rsidR="009E58D9" w:rsidRPr="009E58D9">
              <w:rPr>
                <w:webHidden/>
                <w:lang w:val="en-GB"/>
              </w:rPr>
              <w:fldChar w:fldCharType="end"/>
            </w:r>
          </w:hyperlink>
        </w:p>
        <w:p w:rsidR="009E58D9" w:rsidRDefault="009E58D9">
          <w:pPr>
            <w:rPr>
              <w:rStyle w:val="Hyperlink"/>
              <w:lang w:val="en-US" w:bidi="he-IL"/>
            </w:rPr>
          </w:pPr>
          <w:r>
            <w:rPr>
              <w:rStyle w:val="Hyperlink"/>
              <w:lang w:val="en-US" w:bidi="he-IL"/>
            </w:rPr>
            <w:br w:type="page"/>
          </w:r>
        </w:p>
        <w:p w:rsidR="009E58D9" w:rsidRPr="009E58D9" w:rsidRDefault="009E58D9">
          <w:pPr>
            <w:rPr>
              <w:rStyle w:val="Hyperlink"/>
              <w:lang w:val="en-US" w:bidi="he-IL"/>
            </w:rPr>
          </w:pPr>
        </w:p>
        <w:p w:rsidR="009E58D9" w:rsidRPr="009E58D9" w:rsidRDefault="00D92647">
          <w:pPr>
            <w:pStyle w:val="TOC1"/>
            <w:tabs>
              <w:tab w:val="right" w:leader="dot" w:pos="9016"/>
            </w:tabs>
            <w:rPr>
              <w:rFonts w:eastAsiaTheme="minorEastAsia"/>
              <w:lang w:val="en-GB" w:bidi="he-IL"/>
            </w:rPr>
          </w:pPr>
          <w:hyperlink w:anchor="_Toc10468810" w:history="1">
            <w:r w:rsidR="009E58D9" w:rsidRPr="009E58D9">
              <w:rPr>
                <w:rStyle w:val="Hyperlink"/>
                <w:rFonts w:asciiTheme="minorBidi" w:hAnsiTheme="minorBidi"/>
                <w:lang w:val="en-GB"/>
              </w:rPr>
              <w:t>Appendix 1: Attendees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_Toc10468810 \h </w:instrText>
            </w:r>
            <w:r w:rsidR="009E58D9" w:rsidRPr="009E58D9">
              <w:rPr>
                <w:webHidden/>
                <w:lang w:val="en-GB"/>
              </w:rPr>
            </w:r>
            <w:r w:rsidR="009E58D9" w:rsidRPr="009E58D9">
              <w:rPr>
                <w:webHidden/>
                <w:lang w:val="en-GB"/>
              </w:rPr>
              <w:fldChar w:fldCharType="separate"/>
            </w:r>
            <w:r w:rsidR="009E58D9" w:rsidRPr="009E58D9">
              <w:rPr>
                <w:webHidden/>
                <w:lang w:val="en-GB"/>
              </w:rPr>
              <w:t>19</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1" w:history="1">
            <w:r w:rsidR="009E58D9" w:rsidRPr="009E58D9">
              <w:rPr>
                <w:rStyle w:val="Hyperlink"/>
                <w:rFonts w:asciiTheme="minorBidi" w:hAnsiTheme="minorBidi"/>
                <w:lang w:val="en-GB"/>
              </w:rPr>
              <w:t>Appendix 2: EURIG Annual Report 2018-2019</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_Toc10468811 \h </w:instrText>
            </w:r>
            <w:r w:rsidR="009E58D9" w:rsidRPr="009E58D9">
              <w:rPr>
                <w:webHidden/>
                <w:lang w:val="en-GB"/>
              </w:rPr>
            </w:r>
            <w:r w:rsidR="009E58D9" w:rsidRPr="009E58D9">
              <w:rPr>
                <w:webHidden/>
                <w:lang w:val="en-GB"/>
              </w:rPr>
              <w:fldChar w:fldCharType="separate"/>
            </w:r>
            <w:r w:rsidR="009E58D9" w:rsidRPr="009E58D9">
              <w:rPr>
                <w:webHidden/>
                <w:lang w:val="en-GB"/>
              </w:rPr>
              <w:t>20</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2" w:history="1">
            <w:r w:rsidR="009E58D9" w:rsidRPr="009E58D9">
              <w:rPr>
                <w:rStyle w:val="Hyperlink"/>
                <w:rFonts w:asciiTheme="minorBidi" w:hAnsiTheme="minorBidi"/>
                <w:lang w:val="en-GB"/>
              </w:rPr>
              <w:t>Appendix 3: Report of the Europe</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Representative</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to</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the RDA</w:t>
            </w:r>
            <w:r w:rsidR="009E58D9" w:rsidRPr="009E58D9">
              <w:rPr>
                <w:rStyle w:val="Hyperlink"/>
                <w:rFonts w:asciiTheme="minorBidi" w:hAnsiTheme="minorBidi"/>
                <w:rtl/>
                <w:lang w:val="en-GB"/>
              </w:rPr>
              <w:t xml:space="preserve"> </w:t>
            </w:r>
            <w:r w:rsidR="009E58D9" w:rsidRPr="009E58D9">
              <w:rPr>
                <w:rStyle w:val="Hyperlink"/>
                <w:rFonts w:asciiTheme="minorBidi" w:hAnsiTheme="minorBidi"/>
                <w:lang w:val="en-GB"/>
              </w:rPr>
              <w:t>Board</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_Toc10468812 \h </w:instrText>
            </w:r>
            <w:r w:rsidR="009E58D9" w:rsidRPr="009E58D9">
              <w:rPr>
                <w:webHidden/>
                <w:lang w:val="en-GB"/>
              </w:rPr>
            </w:r>
            <w:r w:rsidR="009E58D9" w:rsidRPr="009E58D9">
              <w:rPr>
                <w:webHidden/>
                <w:lang w:val="en-GB"/>
              </w:rPr>
              <w:fldChar w:fldCharType="separate"/>
            </w:r>
            <w:r w:rsidR="009E58D9" w:rsidRPr="009E58D9">
              <w:rPr>
                <w:webHidden/>
                <w:lang w:val="en-GB"/>
              </w:rPr>
              <w:t>25</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3" w:history="1">
            <w:r w:rsidR="009E58D9" w:rsidRPr="009E58D9">
              <w:rPr>
                <w:rStyle w:val="Hyperlink"/>
                <w:rFonts w:asciiTheme="minorBidi" w:hAnsiTheme="minorBidi"/>
                <w:lang w:val="en-GB"/>
              </w:rPr>
              <w:t>Appendix 4: Report of the European Representative to the RSC</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_Toc10468813 \h </w:instrText>
            </w:r>
            <w:r w:rsidR="009E58D9" w:rsidRPr="009E58D9">
              <w:rPr>
                <w:webHidden/>
                <w:lang w:val="en-GB"/>
              </w:rPr>
            </w:r>
            <w:r w:rsidR="009E58D9" w:rsidRPr="009E58D9">
              <w:rPr>
                <w:webHidden/>
                <w:lang w:val="en-GB"/>
              </w:rPr>
              <w:fldChar w:fldCharType="separate"/>
            </w:r>
            <w:r w:rsidR="009E58D9" w:rsidRPr="009E58D9">
              <w:rPr>
                <w:webHidden/>
                <w:lang w:val="en-GB"/>
              </w:rPr>
              <w:t>31</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4" w:history="1">
            <w:r w:rsidR="009E58D9" w:rsidRPr="009E58D9">
              <w:rPr>
                <w:rStyle w:val="Hyperlink"/>
                <w:rFonts w:asciiTheme="minorBidi" w:hAnsiTheme="minorBidi"/>
                <w:lang w:val="en-GB"/>
              </w:rPr>
              <w:t>Appendix 5: Report from the European BIBFRAME Meeting</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_Toc10468814 \h </w:instrText>
            </w:r>
            <w:r w:rsidR="009E58D9" w:rsidRPr="009E58D9">
              <w:rPr>
                <w:webHidden/>
                <w:lang w:val="en-GB"/>
              </w:rPr>
            </w:r>
            <w:r w:rsidR="009E58D9" w:rsidRPr="009E58D9">
              <w:rPr>
                <w:webHidden/>
                <w:lang w:val="en-GB"/>
              </w:rPr>
              <w:fldChar w:fldCharType="separate"/>
            </w:r>
            <w:r w:rsidR="009E58D9" w:rsidRPr="009E58D9">
              <w:rPr>
                <w:webHidden/>
                <w:lang w:val="en-GB"/>
              </w:rPr>
              <w:t>42</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5" w:history="1">
            <w:r w:rsidR="009E58D9" w:rsidRPr="009E58D9">
              <w:rPr>
                <w:rStyle w:val="Hyperlink"/>
                <w:rFonts w:asciiTheme="minorBidi" w:hAnsiTheme="minorBidi"/>
                <w:lang w:val="en-GB"/>
              </w:rPr>
              <w:t>Appendix 6: General Data Protection Regulation (GDPR) and library authority data</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_Toc10468815 \h </w:instrText>
            </w:r>
            <w:r w:rsidR="009E58D9" w:rsidRPr="009E58D9">
              <w:rPr>
                <w:webHidden/>
                <w:lang w:val="en-GB"/>
              </w:rPr>
            </w:r>
            <w:r w:rsidR="009E58D9" w:rsidRPr="009E58D9">
              <w:rPr>
                <w:webHidden/>
                <w:lang w:val="en-GB"/>
              </w:rPr>
              <w:fldChar w:fldCharType="separate"/>
            </w:r>
            <w:r w:rsidR="009E58D9" w:rsidRPr="009E58D9">
              <w:rPr>
                <w:webHidden/>
                <w:lang w:val="en-GB"/>
              </w:rPr>
              <w:t>53</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6" w:history="1">
            <w:r w:rsidR="009E58D9" w:rsidRPr="009E58D9">
              <w:rPr>
                <w:rStyle w:val="Hyperlink"/>
                <w:rFonts w:asciiTheme="minorBidi" w:hAnsiTheme="minorBidi"/>
                <w:lang w:val="en-GB"/>
              </w:rPr>
              <w:t>Appendix 7: RDA-FR: the French cataloguing code</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_Toc10468816 \h </w:instrText>
            </w:r>
            <w:r w:rsidR="009E58D9" w:rsidRPr="009E58D9">
              <w:rPr>
                <w:webHidden/>
                <w:lang w:val="en-GB"/>
              </w:rPr>
            </w:r>
            <w:r w:rsidR="009E58D9" w:rsidRPr="009E58D9">
              <w:rPr>
                <w:webHidden/>
                <w:lang w:val="en-GB"/>
              </w:rPr>
              <w:fldChar w:fldCharType="separate"/>
            </w:r>
            <w:r w:rsidR="009E58D9" w:rsidRPr="009E58D9">
              <w:rPr>
                <w:webHidden/>
                <w:lang w:val="en-GB"/>
              </w:rPr>
              <w:t>60</w:t>
            </w:r>
            <w:r w:rsidR="009E58D9" w:rsidRPr="009E58D9">
              <w:rPr>
                <w:webHidden/>
                <w:lang w:val="en-GB"/>
              </w:rPr>
              <w:fldChar w:fldCharType="end"/>
            </w:r>
          </w:hyperlink>
        </w:p>
        <w:p w:rsidR="009E58D9" w:rsidRPr="009E58D9" w:rsidRDefault="00D92647">
          <w:pPr>
            <w:pStyle w:val="TOC1"/>
            <w:tabs>
              <w:tab w:val="right" w:leader="dot" w:pos="9016"/>
            </w:tabs>
            <w:rPr>
              <w:rFonts w:eastAsiaTheme="minorEastAsia"/>
              <w:lang w:val="en-GB" w:bidi="he-IL"/>
            </w:rPr>
          </w:pPr>
          <w:hyperlink w:anchor="_Toc10468817" w:history="1">
            <w:r w:rsidR="009E58D9" w:rsidRPr="009E58D9">
              <w:rPr>
                <w:rStyle w:val="Hyperlink"/>
                <w:rFonts w:asciiTheme="minorBidi" w:hAnsiTheme="minorBidi"/>
                <w:lang w:val="en-GB"/>
              </w:rPr>
              <w:t>Appendix 8: Authority data for Objects currently identified as Corporate Bodies</w:t>
            </w:r>
            <w:r w:rsidR="009E58D9" w:rsidRPr="009E58D9">
              <w:rPr>
                <w:webHidden/>
                <w:lang w:val="en-GB"/>
              </w:rPr>
              <w:tab/>
            </w:r>
            <w:r w:rsidR="009E58D9" w:rsidRPr="009E58D9">
              <w:rPr>
                <w:webHidden/>
                <w:lang w:val="en-GB"/>
              </w:rPr>
              <w:fldChar w:fldCharType="begin"/>
            </w:r>
            <w:r w:rsidR="009E58D9" w:rsidRPr="009E58D9">
              <w:rPr>
                <w:webHidden/>
                <w:lang w:val="en-GB"/>
              </w:rPr>
              <w:instrText xml:space="preserve"> PAGEREF _Toc10468817 \h </w:instrText>
            </w:r>
            <w:r w:rsidR="009E58D9" w:rsidRPr="009E58D9">
              <w:rPr>
                <w:webHidden/>
                <w:lang w:val="en-GB"/>
              </w:rPr>
            </w:r>
            <w:r w:rsidR="009E58D9" w:rsidRPr="009E58D9">
              <w:rPr>
                <w:webHidden/>
                <w:lang w:val="en-GB"/>
              </w:rPr>
              <w:fldChar w:fldCharType="separate"/>
            </w:r>
            <w:r w:rsidR="009E58D9" w:rsidRPr="009E58D9">
              <w:rPr>
                <w:webHidden/>
                <w:lang w:val="en-GB"/>
              </w:rPr>
              <w:t>71</w:t>
            </w:r>
            <w:r w:rsidR="009E58D9" w:rsidRPr="009E58D9">
              <w:rPr>
                <w:webHidden/>
                <w:lang w:val="en-GB"/>
              </w:rPr>
              <w:fldChar w:fldCharType="end"/>
            </w:r>
          </w:hyperlink>
        </w:p>
        <w:p w:rsidR="00641D12" w:rsidRPr="009E58D9" w:rsidRDefault="00641D12" w:rsidP="00D63097">
          <w:pPr>
            <w:jc w:val="both"/>
            <w:rPr>
              <w:rFonts w:asciiTheme="minorBidi" w:hAnsiTheme="minorBidi"/>
              <w:lang w:val="en-GB"/>
            </w:rPr>
          </w:pPr>
          <w:r w:rsidRPr="009E58D9">
            <w:rPr>
              <w:rFonts w:asciiTheme="minorBidi" w:hAnsiTheme="minorBidi"/>
              <w:b/>
              <w:bCs/>
              <w:lang w:val="en-GB"/>
            </w:rPr>
            <w:fldChar w:fldCharType="end"/>
          </w:r>
        </w:p>
      </w:sdtContent>
    </w:sdt>
    <w:p w:rsidR="00A3082A" w:rsidRPr="009E58D9" w:rsidRDefault="00A3082A" w:rsidP="00D63097">
      <w:pPr>
        <w:jc w:val="both"/>
        <w:rPr>
          <w:rFonts w:asciiTheme="minorBidi" w:hAnsiTheme="minorBidi"/>
          <w:lang w:val="en-GB"/>
        </w:rPr>
      </w:pPr>
    </w:p>
    <w:p w:rsidR="002A38A2" w:rsidRPr="009E58D9" w:rsidRDefault="003F3574" w:rsidP="00D63097">
      <w:pPr>
        <w:jc w:val="both"/>
        <w:rPr>
          <w:rFonts w:asciiTheme="minorBidi" w:hAnsiTheme="minorBidi"/>
          <w:b/>
          <w:i/>
          <w:lang w:val="en-GB"/>
        </w:rPr>
      </w:pPr>
      <w:r w:rsidRPr="009E58D9">
        <w:rPr>
          <w:rFonts w:asciiTheme="minorBidi" w:hAnsiTheme="minorBidi"/>
          <w:b/>
          <w:i/>
          <w:lang w:val="en-GB"/>
        </w:rPr>
        <w:t>The Business Meetin</w:t>
      </w:r>
      <w:r w:rsidR="002B04A4" w:rsidRPr="009E58D9">
        <w:rPr>
          <w:rFonts w:asciiTheme="minorBidi" w:hAnsiTheme="minorBidi"/>
          <w:b/>
          <w:i/>
          <w:lang w:val="en-GB"/>
        </w:rPr>
        <w:t xml:space="preserve">g </w:t>
      </w:r>
      <w:r w:rsidR="002A38A2" w:rsidRPr="009E58D9">
        <w:rPr>
          <w:rFonts w:asciiTheme="minorBidi" w:hAnsiTheme="minorBidi"/>
          <w:b/>
          <w:i/>
          <w:lang w:val="en-GB"/>
        </w:rPr>
        <w:t>wa</w:t>
      </w:r>
      <w:r w:rsidR="002B04A4" w:rsidRPr="009E58D9">
        <w:rPr>
          <w:rFonts w:asciiTheme="minorBidi" w:hAnsiTheme="minorBidi"/>
          <w:b/>
          <w:i/>
          <w:lang w:val="en-GB"/>
        </w:rPr>
        <w:t>s restricted to members</w:t>
      </w:r>
      <w:r w:rsidR="00F77040" w:rsidRPr="009E58D9">
        <w:rPr>
          <w:rFonts w:asciiTheme="minorBidi" w:hAnsiTheme="minorBidi"/>
          <w:b/>
          <w:i/>
          <w:lang w:val="en-GB"/>
        </w:rPr>
        <w:t xml:space="preserve"> and invited guests</w:t>
      </w:r>
      <w:r w:rsidR="002B04A4" w:rsidRPr="009E58D9">
        <w:rPr>
          <w:rFonts w:asciiTheme="minorBidi" w:hAnsiTheme="minorBidi"/>
          <w:b/>
          <w:i/>
          <w:lang w:val="en-GB"/>
        </w:rPr>
        <w:t xml:space="preserve"> only</w:t>
      </w:r>
    </w:p>
    <w:p w:rsidR="009E58D9" w:rsidRPr="009E58D9" w:rsidRDefault="009E58D9">
      <w:pPr>
        <w:rPr>
          <w:rFonts w:asciiTheme="minorBidi" w:eastAsiaTheme="majorEastAsia" w:hAnsiTheme="minorBidi"/>
          <w:b/>
          <w:bCs/>
          <w:color w:val="365F91" w:themeColor="accent1" w:themeShade="BF"/>
          <w:lang w:val="en-GB"/>
        </w:rPr>
      </w:pPr>
      <w:bookmarkStart w:id="0" w:name="_Toc453585053"/>
      <w:bookmarkStart w:id="1" w:name="_Toc453585097"/>
      <w:bookmarkStart w:id="2" w:name="_Toc453585141"/>
      <w:bookmarkStart w:id="3" w:name="_Toc453585204"/>
      <w:bookmarkStart w:id="4" w:name="_Toc453585304"/>
      <w:bookmarkStart w:id="5" w:name="_Toc453585349"/>
      <w:bookmarkStart w:id="6" w:name="_Toc453585998"/>
      <w:bookmarkStart w:id="7" w:name="_Toc453588505"/>
      <w:bookmarkStart w:id="8" w:name="_Toc453589526"/>
      <w:bookmarkStart w:id="9" w:name="_Toc453589642"/>
      <w:bookmarkStart w:id="10" w:name="_Toc453590679"/>
      <w:bookmarkStart w:id="11" w:name="_Toc453583945"/>
      <w:bookmarkStart w:id="12" w:name="_Toc453584732"/>
      <w:bookmarkStart w:id="13" w:name="_Toc453584855"/>
      <w:bookmarkStart w:id="14" w:name="_Toc453584900"/>
      <w:bookmarkStart w:id="15" w:name="_Toc453584966"/>
      <w:bookmarkStart w:id="16" w:name="_Toc453585054"/>
      <w:bookmarkStart w:id="17" w:name="_Toc453585098"/>
      <w:bookmarkStart w:id="18" w:name="_Toc453585142"/>
      <w:bookmarkStart w:id="19" w:name="_Toc453585205"/>
      <w:bookmarkStart w:id="20" w:name="_Toc453585305"/>
      <w:bookmarkStart w:id="21" w:name="_Toc453585350"/>
      <w:bookmarkStart w:id="22" w:name="_Toc453585999"/>
      <w:bookmarkStart w:id="23" w:name="_Toc453588506"/>
      <w:bookmarkStart w:id="24" w:name="_Toc453589527"/>
      <w:bookmarkStart w:id="25" w:name="_Toc453589643"/>
      <w:bookmarkStart w:id="26" w:name="_Toc4535906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E58D9">
        <w:rPr>
          <w:rFonts w:asciiTheme="minorBidi" w:hAnsiTheme="minorBidi"/>
          <w:lang w:val="en-GB"/>
        </w:rPr>
        <w:br w:type="page"/>
      </w:r>
    </w:p>
    <w:p w:rsidR="000556AF" w:rsidRPr="009E58D9" w:rsidRDefault="003F333D" w:rsidP="00D63097">
      <w:pPr>
        <w:pStyle w:val="Heading1"/>
        <w:ind w:left="567" w:hanging="567"/>
        <w:jc w:val="both"/>
        <w:rPr>
          <w:rFonts w:asciiTheme="minorBidi" w:hAnsiTheme="minorBidi" w:cstheme="minorBidi"/>
          <w:sz w:val="22"/>
          <w:szCs w:val="22"/>
          <w:lang w:val="en-GB"/>
        </w:rPr>
      </w:pPr>
      <w:bookmarkStart w:id="27" w:name="_Toc10468791"/>
      <w:r w:rsidRPr="009E58D9">
        <w:rPr>
          <w:rFonts w:asciiTheme="minorBidi" w:hAnsiTheme="minorBidi" w:cstheme="minorBidi"/>
          <w:sz w:val="22"/>
          <w:szCs w:val="22"/>
          <w:lang w:val="en-GB"/>
        </w:rPr>
        <w:lastRenderedPageBreak/>
        <w:t>Welcome and introductions</w:t>
      </w:r>
      <w:bookmarkEnd w:id="27"/>
    </w:p>
    <w:p w:rsidR="000556AF" w:rsidRPr="009E58D9" w:rsidRDefault="00F97C68" w:rsidP="00D63097">
      <w:pPr>
        <w:ind w:left="567"/>
        <w:jc w:val="both"/>
        <w:rPr>
          <w:rFonts w:asciiTheme="minorBidi" w:hAnsiTheme="minorBidi"/>
          <w:lang w:val="en-GB"/>
        </w:rPr>
      </w:pPr>
      <w:r w:rsidRPr="009E58D9">
        <w:rPr>
          <w:rFonts w:asciiTheme="minorBidi" w:hAnsiTheme="minorBidi"/>
          <w:lang w:val="en-GB"/>
        </w:rPr>
        <w:t>The Chair</w:t>
      </w:r>
      <w:r w:rsidR="000556AF" w:rsidRPr="009E58D9">
        <w:rPr>
          <w:rFonts w:asciiTheme="minorBidi" w:hAnsiTheme="minorBidi"/>
          <w:lang w:val="en-GB"/>
        </w:rPr>
        <w:t xml:space="preserve"> </w:t>
      </w:r>
      <w:r w:rsidR="00372A36" w:rsidRPr="009E58D9">
        <w:rPr>
          <w:rFonts w:asciiTheme="minorBidi" w:hAnsiTheme="minorBidi"/>
          <w:lang w:val="en-GB"/>
        </w:rPr>
        <w:t xml:space="preserve">(Hanne Hørl Hansen) </w:t>
      </w:r>
      <w:r w:rsidR="000556AF" w:rsidRPr="009E58D9">
        <w:rPr>
          <w:rFonts w:asciiTheme="minorBidi" w:hAnsiTheme="minorBidi"/>
          <w:lang w:val="en-GB"/>
        </w:rPr>
        <w:t>welcomed everyone to this year’s members’ meeting</w:t>
      </w:r>
      <w:r w:rsidR="004924D7" w:rsidRPr="009E58D9">
        <w:rPr>
          <w:rFonts w:asciiTheme="minorBidi" w:hAnsiTheme="minorBidi"/>
          <w:lang w:val="en-GB"/>
        </w:rPr>
        <w:t xml:space="preserve"> and </w:t>
      </w:r>
      <w:r w:rsidR="00F264BD" w:rsidRPr="009E58D9">
        <w:rPr>
          <w:rFonts w:asciiTheme="minorBidi" w:hAnsiTheme="minorBidi"/>
          <w:lang w:val="en-GB"/>
        </w:rPr>
        <w:t xml:space="preserve">thanked our hosts at the National </w:t>
      </w:r>
      <w:proofErr w:type="spellStart"/>
      <w:r w:rsidR="00F264BD" w:rsidRPr="009E58D9">
        <w:rPr>
          <w:rFonts w:asciiTheme="minorBidi" w:hAnsiTheme="minorBidi"/>
          <w:lang w:val="en-GB"/>
        </w:rPr>
        <w:t>Széchényi</w:t>
      </w:r>
      <w:proofErr w:type="spellEnd"/>
      <w:r w:rsidR="00F264BD" w:rsidRPr="009E58D9">
        <w:rPr>
          <w:rFonts w:asciiTheme="minorBidi" w:hAnsiTheme="minorBidi"/>
          <w:lang w:val="en-GB"/>
        </w:rPr>
        <w:t xml:space="preserve"> Library</w:t>
      </w:r>
      <w:r w:rsidR="000556AF" w:rsidRPr="009E58D9">
        <w:rPr>
          <w:rFonts w:asciiTheme="minorBidi" w:hAnsiTheme="minorBidi"/>
          <w:lang w:val="en-GB"/>
        </w:rPr>
        <w:t>. There was a short round of introductions.</w:t>
      </w:r>
    </w:p>
    <w:p w:rsidR="004924D7" w:rsidRPr="009E58D9" w:rsidRDefault="00BE437F" w:rsidP="00D63097">
      <w:pPr>
        <w:ind w:left="567"/>
        <w:jc w:val="both"/>
        <w:rPr>
          <w:rFonts w:asciiTheme="minorBidi" w:hAnsiTheme="minorBidi"/>
          <w:lang w:val="en-GB"/>
        </w:rPr>
      </w:pPr>
      <w:r w:rsidRPr="009E58D9">
        <w:rPr>
          <w:rFonts w:asciiTheme="minorBidi" w:hAnsiTheme="minorBidi"/>
          <w:lang w:val="en-GB"/>
        </w:rPr>
        <w:t>The Chair sent regrets from those members who were not able to attend.</w:t>
      </w:r>
      <w:r w:rsidR="00FB38F3" w:rsidRPr="009E58D9">
        <w:rPr>
          <w:rFonts w:asciiTheme="minorBidi" w:hAnsiTheme="minorBidi"/>
          <w:lang w:val="en-GB"/>
        </w:rPr>
        <w:t xml:space="preserve"> A list of attendees is attached as </w:t>
      </w:r>
      <w:hyperlink w:anchor="_Appendix_1:_Attendees" w:history="1">
        <w:r w:rsidR="00FB38F3" w:rsidRPr="009E58D9">
          <w:rPr>
            <w:rStyle w:val="Hyperlink"/>
            <w:rFonts w:asciiTheme="minorBidi" w:hAnsiTheme="minorBidi"/>
            <w:lang w:val="en-GB"/>
          </w:rPr>
          <w:t>Appendix 1</w:t>
        </w:r>
      </w:hyperlink>
      <w:r w:rsidR="00FB38F3" w:rsidRPr="009E58D9">
        <w:rPr>
          <w:rFonts w:asciiTheme="minorBidi" w:hAnsiTheme="minorBidi"/>
          <w:lang w:val="en-GB"/>
        </w:rPr>
        <w:t>.</w:t>
      </w:r>
    </w:p>
    <w:p w:rsidR="00F264BD" w:rsidRPr="009E58D9" w:rsidRDefault="00F264BD" w:rsidP="00D63097">
      <w:pPr>
        <w:ind w:left="567"/>
        <w:jc w:val="both"/>
        <w:rPr>
          <w:rFonts w:asciiTheme="minorBidi" w:hAnsiTheme="minorBidi"/>
          <w:lang w:val="en-GB"/>
        </w:rPr>
      </w:pPr>
      <w:r w:rsidRPr="009E58D9">
        <w:rPr>
          <w:rFonts w:asciiTheme="minorBidi" w:hAnsiTheme="minorBidi"/>
          <w:lang w:val="en-GB"/>
        </w:rPr>
        <w:t xml:space="preserve">Issues arising after the draft agenda was distributed were set to be discussed on </w:t>
      </w:r>
      <w:r w:rsidR="00191F39" w:rsidRPr="009E58D9">
        <w:rPr>
          <w:rFonts w:asciiTheme="minorBidi" w:hAnsiTheme="minorBidi"/>
          <w:lang w:val="en-GB"/>
        </w:rPr>
        <w:br/>
      </w:r>
      <w:r w:rsidRPr="009E58D9">
        <w:rPr>
          <w:rFonts w:asciiTheme="minorBidi" w:hAnsiTheme="minorBidi"/>
          <w:lang w:val="en-GB"/>
        </w:rPr>
        <w:t>May 3.</w:t>
      </w:r>
    </w:p>
    <w:p w:rsidR="003F333D" w:rsidRPr="009E58D9" w:rsidRDefault="003F333D" w:rsidP="00D63097">
      <w:pPr>
        <w:pStyle w:val="Heading1"/>
        <w:ind w:left="567" w:hanging="567"/>
        <w:jc w:val="both"/>
        <w:rPr>
          <w:rFonts w:asciiTheme="minorBidi" w:hAnsiTheme="minorBidi" w:cstheme="minorBidi"/>
          <w:sz w:val="22"/>
          <w:szCs w:val="22"/>
          <w:lang w:val="en-GB"/>
        </w:rPr>
      </w:pPr>
      <w:bookmarkStart w:id="28" w:name="_Toc10468792"/>
      <w:r w:rsidRPr="009E58D9">
        <w:rPr>
          <w:rFonts w:asciiTheme="minorBidi" w:hAnsiTheme="minorBidi" w:cstheme="minorBidi"/>
          <w:sz w:val="22"/>
          <w:szCs w:val="22"/>
          <w:lang w:val="en-GB"/>
        </w:rPr>
        <w:t>Minutes of the previous meeting and matters arising</w:t>
      </w:r>
      <w:bookmarkEnd w:id="28"/>
    </w:p>
    <w:p w:rsidR="00A44BC0" w:rsidRPr="009E58D9" w:rsidRDefault="00BD16A5" w:rsidP="00D63097">
      <w:pPr>
        <w:ind w:left="567"/>
        <w:jc w:val="both"/>
        <w:rPr>
          <w:rFonts w:asciiTheme="minorBidi" w:hAnsiTheme="minorBidi"/>
          <w:lang w:val="en-GB"/>
        </w:rPr>
      </w:pPr>
      <w:r w:rsidRPr="009E58D9">
        <w:rPr>
          <w:rFonts w:asciiTheme="minorBidi" w:hAnsiTheme="minorBidi"/>
          <w:lang w:val="en-GB"/>
        </w:rPr>
        <w:t xml:space="preserve">The minutes of the previous meeting were reviewed. No further comments </w:t>
      </w:r>
      <w:r w:rsidR="00A44BC0" w:rsidRPr="009E58D9">
        <w:rPr>
          <w:rFonts w:asciiTheme="minorBidi" w:hAnsiTheme="minorBidi"/>
          <w:lang w:val="en-GB"/>
        </w:rPr>
        <w:t xml:space="preserve">or business based on the minutes </w:t>
      </w:r>
      <w:r w:rsidRPr="009E58D9">
        <w:rPr>
          <w:rFonts w:asciiTheme="minorBidi" w:hAnsiTheme="minorBidi"/>
          <w:lang w:val="en-GB"/>
        </w:rPr>
        <w:t>were received</w:t>
      </w:r>
      <w:r w:rsidR="00A44BC0" w:rsidRPr="009E58D9">
        <w:rPr>
          <w:rFonts w:asciiTheme="minorBidi" w:hAnsiTheme="minorBidi"/>
          <w:lang w:val="en-GB"/>
        </w:rPr>
        <w:t>;</w:t>
      </w:r>
      <w:r w:rsidRPr="009E58D9">
        <w:rPr>
          <w:rFonts w:asciiTheme="minorBidi" w:hAnsiTheme="minorBidi"/>
          <w:lang w:val="en-GB"/>
        </w:rPr>
        <w:t xml:space="preserve"> the minutes were approved.</w:t>
      </w:r>
      <w:r w:rsidR="00BE437F" w:rsidRPr="009E58D9">
        <w:rPr>
          <w:rFonts w:asciiTheme="minorBidi" w:hAnsiTheme="minorBidi"/>
          <w:lang w:val="en-GB"/>
        </w:rPr>
        <w:t xml:space="preserve"> </w:t>
      </w:r>
    </w:p>
    <w:p w:rsidR="00F264BD" w:rsidRPr="009E58D9" w:rsidRDefault="00F264BD" w:rsidP="00D63097">
      <w:pPr>
        <w:ind w:left="567"/>
        <w:jc w:val="both"/>
        <w:rPr>
          <w:rFonts w:asciiTheme="minorBidi" w:hAnsiTheme="minorBidi"/>
          <w:lang w:val="en-GB"/>
        </w:rPr>
      </w:pPr>
      <w:r w:rsidRPr="009E58D9">
        <w:rPr>
          <w:rFonts w:asciiTheme="minorBidi" w:hAnsiTheme="minorBidi"/>
          <w:lang w:val="en-GB"/>
        </w:rPr>
        <w:t>The Chair proposed that a final draft be distributed and posted soon after the meeting, subject to official approval at the next years' meeting. This proposal was approved without a vote.</w:t>
      </w:r>
    </w:p>
    <w:p w:rsidR="008D0DA5" w:rsidRPr="009E58D9" w:rsidRDefault="004F6F40" w:rsidP="00D63097">
      <w:pPr>
        <w:pStyle w:val="Heading1"/>
        <w:ind w:left="567" w:hanging="567"/>
        <w:jc w:val="both"/>
        <w:rPr>
          <w:rFonts w:asciiTheme="minorBidi" w:hAnsiTheme="minorBidi" w:cstheme="minorBidi"/>
          <w:sz w:val="22"/>
          <w:szCs w:val="22"/>
          <w:lang w:val="en-GB"/>
        </w:rPr>
      </w:pPr>
      <w:bookmarkStart w:id="29" w:name="_Toc453233849"/>
      <w:bookmarkStart w:id="30" w:name="_Toc453583952"/>
      <w:bookmarkStart w:id="31" w:name="_Toc453584739"/>
      <w:bookmarkStart w:id="32" w:name="_Toc453584862"/>
      <w:bookmarkStart w:id="33" w:name="_Toc453584907"/>
      <w:bookmarkStart w:id="34" w:name="_Toc453584973"/>
      <w:bookmarkStart w:id="35" w:name="_Toc453585061"/>
      <w:bookmarkStart w:id="36" w:name="_Toc453585105"/>
      <w:bookmarkStart w:id="37" w:name="_Toc453585149"/>
      <w:bookmarkStart w:id="38" w:name="_Toc453585212"/>
      <w:bookmarkStart w:id="39" w:name="_Toc453585313"/>
      <w:bookmarkStart w:id="40" w:name="_Toc453585356"/>
      <w:bookmarkStart w:id="41" w:name="_Toc453586005"/>
      <w:bookmarkStart w:id="42" w:name="_Toc453588512"/>
      <w:bookmarkStart w:id="43" w:name="_Toc453589533"/>
      <w:bookmarkStart w:id="44" w:name="_Toc453589649"/>
      <w:bookmarkStart w:id="45" w:name="_Toc453590686"/>
      <w:bookmarkStart w:id="46" w:name="_Toc453233850"/>
      <w:bookmarkStart w:id="47" w:name="_Toc453583953"/>
      <w:bookmarkStart w:id="48" w:name="_Toc453584740"/>
      <w:bookmarkStart w:id="49" w:name="_Toc453584863"/>
      <w:bookmarkStart w:id="50" w:name="_Toc453584908"/>
      <w:bookmarkStart w:id="51" w:name="_Toc453584974"/>
      <w:bookmarkStart w:id="52" w:name="_Toc453585062"/>
      <w:bookmarkStart w:id="53" w:name="_Toc453585106"/>
      <w:bookmarkStart w:id="54" w:name="_Toc453585150"/>
      <w:bookmarkStart w:id="55" w:name="_Toc453585213"/>
      <w:bookmarkStart w:id="56" w:name="_Toc453585314"/>
      <w:bookmarkStart w:id="57" w:name="_Toc453585357"/>
      <w:bookmarkStart w:id="58" w:name="_Toc453586006"/>
      <w:bookmarkStart w:id="59" w:name="_Toc453588513"/>
      <w:bookmarkStart w:id="60" w:name="_Toc453589534"/>
      <w:bookmarkStart w:id="61" w:name="_Toc453589650"/>
      <w:bookmarkStart w:id="62" w:name="_Toc453590687"/>
      <w:bookmarkStart w:id="63" w:name="_Toc453233852"/>
      <w:bookmarkStart w:id="64" w:name="_Toc453583955"/>
      <w:bookmarkStart w:id="65" w:name="_Toc453584742"/>
      <w:bookmarkStart w:id="66" w:name="_Toc453584865"/>
      <w:bookmarkStart w:id="67" w:name="_Toc453584910"/>
      <w:bookmarkStart w:id="68" w:name="_Toc453584976"/>
      <w:bookmarkStart w:id="69" w:name="_Toc453585064"/>
      <w:bookmarkStart w:id="70" w:name="_Toc453585108"/>
      <w:bookmarkStart w:id="71" w:name="_Toc453585152"/>
      <w:bookmarkStart w:id="72" w:name="_Toc453585215"/>
      <w:bookmarkStart w:id="73" w:name="_Toc453585316"/>
      <w:bookmarkStart w:id="74" w:name="_Toc453585359"/>
      <w:bookmarkStart w:id="75" w:name="_Toc453586008"/>
      <w:bookmarkStart w:id="76" w:name="_Toc453588515"/>
      <w:bookmarkStart w:id="77" w:name="_Toc453589536"/>
      <w:bookmarkStart w:id="78" w:name="_Toc453589652"/>
      <w:bookmarkStart w:id="79" w:name="_Toc453590689"/>
      <w:bookmarkStart w:id="80" w:name="_Toc1046879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9E58D9">
        <w:rPr>
          <w:rFonts w:asciiTheme="minorBidi" w:hAnsiTheme="minorBidi" w:cstheme="minorBidi"/>
          <w:sz w:val="22"/>
          <w:szCs w:val="22"/>
          <w:lang w:val="en-GB"/>
        </w:rPr>
        <w:t>Annual Report and Membership Update</w:t>
      </w:r>
      <w:bookmarkEnd w:id="80"/>
    </w:p>
    <w:p w:rsidR="00064DA1" w:rsidRPr="009E58D9" w:rsidRDefault="00064DA1" w:rsidP="00D63097">
      <w:pPr>
        <w:ind w:left="567"/>
        <w:jc w:val="both"/>
        <w:rPr>
          <w:rFonts w:asciiTheme="minorBidi" w:hAnsiTheme="minorBidi"/>
          <w:lang w:val="en-GB"/>
        </w:rPr>
      </w:pPr>
      <w:r w:rsidRPr="009E58D9">
        <w:rPr>
          <w:rFonts w:asciiTheme="minorBidi" w:hAnsiTheme="minorBidi"/>
          <w:lang w:val="en-GB"/>
        </w:rPr>
        <w:t>No new members joined EURIG since last year's meeting.</w:t>
      </w:r>
      <w:r w:rsidR="005E1671" w:rsidRPr="009E58D9">
        <w:rPr>
          <w:rFonts w:asciiTheme="minorBidi" w:hAnsiTheme="minorBidi"/>
          <w:lang w:val="en-GB"/>
        </w:rPr>
        <w:t xml:space="preserve"> </w:t>
      </w:r>
    </w:p>
    <w:p w:rsidR="00AE72FD" w:rsidRPr="009E58D9" w:rsidRDefault="00F97C68" w:rsidP="00D63097">
      <w:pPr>
        <w:ind w:left="567"/>
        <w:jc w:val="both"/>
        <w:rPr>
          <w:rFonts w:asciiTheme="minorBidi" w:hAnsiTheme="minorBidi"/>
          <w:lang w:val="en-GB"/>
        </w:rPr>
      </w:pPr>
      <w:r w:rsidRPr="009E58D9">
        <w:rPr>
          <w:rFonts w:asciiTheme="minorBidi" w:hAnsiTheme="minorBidi"/>
          <w:lang w:val="en-GB"/>
        </w:rPr>
        <w:t>The Chair</w:t>
      </w:r>
      <w:r w:rsidR="002F4403" w:rsidRPr="009E58D9">
        <w:rPr>
          <w:rFonts w:asciiTheme="minorBidi" w:hAnsiTheme="minorBidi"/>
          <w:lang w:val="en-GB"/>
        </w:rPr>
        <w:t xml:space="preserve"> went through the hig</w:t>
      </w:r>
      <w:r w:rsidR="00364D56" w:rsidRPr="009E58D9">
        <w:rPr>
          <w:rFonts w:asciiTheme="minorBidi" w:hAnsiTheme="minorBidi"/>
          <w:lang w:val="en-GB"/>
        </w:rPr>
        <w:t>hlights of the annual rep</w:t>
      </w:r>
      <w:r w:rsidR="00CA26E1" w:rsidRPr="009E58D9">
        <w:rPr>
          <w:rFonts w:asciiTheme="minorBidi" w:hAnsiTheme="minorBidi"/>
          <w:lang w:val="en-GB"/>
        </w:rPr>
        <w:t>ort</w:t>
      </w:r>
      <w:r w:rsidR="00AE72FD" w:rsidRPr="009E58D9">
        <w:rPr>
          <w:rFonts w:asciiTheme="minorBidi" w:hAnsiTheme="minorBidi"/>
          <w:lang w:val="en-GB"/>
        </w:rPr>
        <w:t>, attached as</w:t>
      </w:r>
      <w:r w:rsidR="00B0698E" w:rsidRPr="009E58D9">
        <w:rPr>
          <w:rFonts w:asciiTheme="minorBidi" w:hAnsiTheme="minorBidi"/>
          <w:lang w:val="en-GB"/>
        </w:rPr>
        <w:t xml:space="preserve"> </w:t>
      </w:r>
      <w:hyperlink w:anchor="_Appendix_2:_Objectives" w:history="1">
        <w:r w:rsidR="00B0698E" w:rsidRPr="009E58D9">
          <w:rPr>
            <w:rStyle w:val="Hyperlink"/>
            <w:rFonts w:asciiTheme="minorBidi" w:hAnsiTheme="minorBidi"/>
            <w:lang w:val="en-GB"/>
          </w:rPr>
          <w:t>Appendix 2</w:t>
        </w:r>
      </w:hyperlink>
      <w:r w:rsidR="00B0698E" w:rsidRPr="009E58D9">
        <w:rPr>
          <w:rFonts w:asciiTheme="minorBidi" w:hAnsiTheme="minorBidi"/>
          <w:lang w:val="en-GB"/>
        </w:rPr>
        <w:t>.</w:t>
      </w:r>
    </w:p>
    <w:p w:rsidR="00D56A2B" w:rsidRPr="009E58D9" w:rsidRDefault="00CA26E1" w:rsidP="00D63097">
      <w:pPr>
        <w:ind w:left="567"/>
        <w:jc w:val="both"/>
        <w:rPr>
          <w:rFonts w:asciiTheme="minorBidi" w:hAnsiTheme="minorBidi"/>
          <w:lang w:val="en-GB"/>
        </w:rPr>
      </w:pPr>
      <w:r w:rsidRPr="009E58D9">
        <w:rPr>
          <w:rFonts w:asciiTheme="minorBidi" w:hAnsiTheme="minorBidi"/>
          <w:lang w:val="en-GB"/>
        </w:rPr>
        <w:t>We</w:t>
      </w:r>
      <w:r w:rsidR="00364D56" w:rsidRPr="009E58D9">
        <w:rPr>
          <w:rFonts w:asciiTheme="minorBidi" w:hAnsiTheme="minorBidi"/>
          <w:lang w:val="en-GB"/>
        </w:rPr>
        <w:t xml:space="preserve"> </w:t>
      </w:r>
      <w:r w:rsidR="002F4403" w:rsidRPr="009E58D9">
        <w:rPr>
          <w:rFonts w:asciiTheme="minorBidi" w:hAnsiTheme="minorBidi"/>
          <w:lang w:val="en-GB"/>
        </w:rPr>
        <w:t>met al</w:t>
      </w:r>
      <w:r w:rsidRPr="009E58D9">
        <w:rPr>
          <w:rFonts w:asciiTheme="minorBidi" w:hAnsiTheme="minorBidi"/>
          <w:lang w:val="en-GB"/>
        </w:rPr>
        <w:t>l our objectives for last year aside from those dependent on the progress of the 3R project.</w:t>
      </w:r>
    </w:p>
    <w:p w:rsidR="00B0698E" w:rsidRPr="009E58D9" w:rsidRDefault="00D56A2B" w:rsidP="00D63097">
      <w:pPr>
        <w:ind w:left="567"/>
        <w:rPr>
          <w:rFonts w:asciiTheme="minorBidi" w:hAnsiTheme="minorBidi"/>
          <w:lang w:val="en-GB"/>
        </w:rPr>
      </w:pPr>
      <w:r w:rsidRPr="009E58D9">
        <w:rPr>
          <w:rFonts w:asciiTheme="minorBidi" w:hAnsiTheme="minorBidi"/>
          <w:b/>
          <w:bCs/>
          <w:i/>
          <w:iCs/>
          <w:u w:val="single"/>
          <w:lang w:val="en-GB"/>
        </w:rPr>
        <w:t xml:space="preserve">The Executive Committee consists of: </w:t>
      </w:r>
    </w:p>
    <w:p w:rsidR="00B0698E" w:rsidRPr="009E58D9" w:rsidRDefault="00D56A2B" w:rsidP="00D63097">
      <w:pPr>
        <w:ind w:left="720"/>
        <w:rPr>
          <w:rFonts w:asciiTheme="minorBidi" w:hAnsiTheme="minorBidi"/>
          <w:lang w:val="en-GB"/>
        </w:rPr>
      </w:pPr>
      <w:r w:rsidRPr="009E58D9">
        <w:rPr>
          <w:rFonts w:asciiTheme="minorBidi" w:hAnsiTheme="minorBidi"/>
          <w:lang w:val="en-GB"/>
        </w:rPr>
        <w:br/>
        <w:t>Hanne Hørl Hansen (Chair)</w:t>
      </w:r>
      <w:r w:rsidRPr="009E58D9">
        <w:rPr>
          <w:rFonts w:asciiTheme="minorBidi" w:hAnsiTheme="minorBidi"/>
          <w:lang w:val="en-GB"/>
        </w:rPr>
        <w:br/>
        <w:t xml:space="preserve">Marja-Liisa </w:t>
      </w:r>
      <w:proofErr w:type="spellStart"/>
      <w:r w:rsidRPr="009E58D9">
        <w:rPr>
          <w:rFonts w:asciiTheme="minorBidi" w:hAnsiTheme="minorBidi"/>
          <w:lang w:val="en-GB"/>
        </w:rPr>
        <w:t>Seppala</w:t>
      </w:r>
      <w:proofErr w:type="spellEnd"/>
      <w:r w:rsidRPr="009E58D9">
        <w:rPr>
          <w:rFonts w:asciiTheme="minorBidi" w:hAnsiTheme="minorBidi"/>
          <w:lang w:val="en-GB"/>
        </w:rPr>
        <w:t xml:space="preserve"> (Vice</w:t>
      </w:r>
      <w:r w:rsidR="000F23EB" w:rsidRPr="009E58D9">
        <w:rPr>
          <w:rFonts w:asciiTheme="minorBidi" w:hAnsiTheme="minorBidi"/>
          <w:lang w:val="en-GB"/>
        </w:rPr>
        <w:t>-</w:t>
      </w:r>
      <w:r w:rsidRPr="009E58D9">
        <w:rPr>
          <w:rFonts w:asciiTheme="minorBidi" w:hAnsiTheme="minorBidi"/>
          <w:lang w:val="en-GB"/>
        </w:rPr>
        <w:t>Chair)</w:t>
      </w:r>
      <w:r w:rsidRPr="009E58D9">
        <w:rPr>
          <w:rFonts w:asciiTheme="minorBidi" w:hAnsiTheme="minorBidi"/>
          <w:lang w:val="en-GB"/>
        </w:rPr>
        <w:br/>
        <w:t>Ahava Cohen (Executive Secretary)</w:t>
      </w:r>
      <w:r w:rsidRPr="009E58D9">
        <w:rPr>
          <w:rFonts w:asciiTheme="minorBidi" w:hAnsiTheme="minorBidi"/>
          <w:lang w:val="en-GB"/>
        </w:rPr>
        <w:br/>
        <w:t xml:space="preserve">Renate Behrens (RSC </w:t>
      </w:r>
      <w:r w:rsidR="00372A36" w:rsidRPr="009E58D9">
        <w:rPr>
          <w:rFonts w:asciiTheme="minorBidi" w:hAnsiTheme="minorBidi"/>
          <w:lang w:val="en-GB"/>
        </w:rPr>
        <w:t>R</w:t>
      </w:r>
      <w:r w:rsidRPr="009E58D9">
        <w:rPr>
          <w:rFonts w:asciiTheme="minorBidi" w:hAnsiTheme="minorBidi"/>
          <w:lang w:val="en-GB"/>
        </w:rPr>
        <w:t>epresentative, ex-officio</w:t>
      </w:r>
      <w:r w:rsidR="00064DA1" w:rsidRPr="009E58D9">
        <w:rPr>
          <w:rFonts w:asciiTheme="minorBidi" w:hAnsiTheme="minorBidi"/>
          <w:lang w:val="en-GB"/>
        </w:rPr>
        <w:t xml:space="preserve"> – term 2019-2021</w:t>
      </w:r>
      <w:r w:rsidRPr="009E58D9">
        <w:rPr>
          <w:rFonts w:asciiTheme="minorBidi" w:hAnsiTheme="minorBidi"/>
          <w:lang w:val="en-GB"/>
        </w:rPr>
        <w:t>)</w:t>
      </w:r>
      <w:r w:rsidRPr="009E58D9">
        <w:rPr>
          <w:rFonts w:asciiTheme="minorBidi" w:hAnsiTheme="minorBidi"/>
          <w:lang w:val="en-GB"/>
        </w:rPr>
        <w:br/>
      </w:r>
      <w:r w:rsidRPr="009E58D9">
        <w:rPr>
          <w:rFonts w:asciiTheme="minorBidi" w:eastAsia="Times New Roman" w:hAnsiTheme="minorBidi"/>
          <w:lang w:val="en-GB"/>
        </w:rPr>
        <w:t>Ulrike Junger</w:t>
      </w:r>
      <w:r w:rsidR="00372A36" w:rsidRPr="009E58D9">
        <w:rPr>
          <w:rFonts w:asciiTheme="minorBidi" w:hAnsiTheme="minorBidi"/>
          <w:lang w:val="en-GB"/>
        </w:rPr>
        <w:t xml:space="preserve"> (RDA Board, ex-officio)</w:t>
      </w:r>
    </w:p>
    <w:p w:rsidR="00D56A2B" w:rsidRPr="009E58D9" w:rsidRDefault="00D56A2B" w:rsidP="00D63097">
      <w:pPr>
        <w:ind w:left="567"/>
        <w:rPr>
          <w:rFonts w:asciiTheme="minorBidi" w:hAnsiTheme="minorBidi"/>
          <w:lang w:val="en-GB"/>
        </w:rPr>
      </w:pPr>
      <w:r w:rsidRPr="009E58D9">
        <w:rPr>
          <w:rFonts w:asciiTheme="minorBidi" w:hAnsiTheme="minorBidi"/>
          <w:lang w:val="en-GB"/>
        </w:rPr>
        <w:br/>
        <w:t xml:space="preserve">The committee has held </w:t>
      </w:r>
      <w:r w:rsidR="00064DA1" w:rsidRPr="009E58D9">
        <w:rPr>
          <w:rFonts w:asciiTheme="minorBidi" w:hAnsiTheme="minorBidi"/>
          <w:lang w:val="en-GB"/>
        </w:rPr>
        <w:t xml:space="preserve">eight </w:t>
      </w:r>
      <w:r w:rsidRPr="009E58D9">
        <w:rPr>
          <w:rFonts w:asciiTheme="minorBidi" w:hAnsiTheme="minorBidi"/>
          <w:lang w:val="en-GB"/>
        </w:rPr>
        <w:t>Skype meetings over the year to discuss EURIG business and 3R.</w:t>
      </w:r>
    </w:p>
    <w:p w:rsidR="005541F8" w:rsidRPr="009E58D9" w:rsidRDefault="00064DA1" w:rsidP="00D63097">
      <w:pPr>
        <w:ind w:left="567"/>
        <w:jc w:val="both"/>
        <w:rPr>
          <w:rFonts w:asciiTheme="minorBidi" w:hAnsiTheme="minorBidi"/>
          <w:lang w:val="en-GB"/>
        </w:rPr>
      </w:pPr>
      <w:r w:rsidRPr="009E58D9">
        <w:rPr>
          <w:rFonts w:asciiTheme="minorBidi" w:hAnsiTheme="minorBidi"/>
          <w:lang w:val="en-GB"/>
        </w:rPr>
        <w:t xml:space="preserve">The </w:t>
      </w:r>
      <w:r w:rsidR="00763B67" w:rsidRPr="009E58D9">
        <w:rPr>
          <w:rFonts w:asciiTheme="minorBidi" w:hAnsiTheme="minorBidi"/>
          <w:lang w:val="en-GB"/>
        </w:rPr>
        <w:t>Executive Committee</w:t>
      </w:r>
      <w:r w:rsidRPr="009E58D9">
        <w:rPr>
          <w:rFonts w:asciiTheme="minorBidi" w:hAnsiTheme="minorBidi"/>
          <w:lang w:val="en-GB"/>
        </w:rPr>
        <w:t xml:space="preserve"> began outreach to countries not currently represented on EURIG. The first targets have been the national libraries of Belgium and Greece. So far no response has been received, but the opportunity of IFLA will be taken to try to get an answer.</w:t>
      </w:r>
      <w:r w:rsidR="005541F8" w:rsidRPr="009E58D9">
        <w:rPr>
          <w:rFonts w:asciiTheme="minorBidi" w:hAnsiTheme="minorBidi"/>
          <w:lang w:val="en-GB"/>
        </w:rPr>
        <w:t xml:space="preserve"> Marja Smolenaars volunteered to help with outreach to Belgium.</w:t>
      </w:r>
    </w:p>
    <w:p w:rsidR="00064DA1" w:rsidRPr="009E58D9" w:rsidRDefault="005541F8" w:rsidP="00D63097">
      <w:pPr>
        <w:ind w:left="567"/>
        <w:jc w:val="both"/>
        <w:rPr>
          <w:rFonts w:asciiTheme="minorBidi" w:hAnsiTheme="minorBidi"/>
          <w:lang w:val="en-GB"/>
        </w:rPr>
      </w:pPr>
      <w:r w:rsidRPr="009E58D9">
        <w:rPr>
          <w:rFonts w:asciiTheme="minorBidi" w:hAnsiTheme="minorBidi"/>
          <w:lang w:val="en-GB"/>
        </w:rPr>
        <w:t>Renate Behrens</w:t>
      </w:r>
      <w:r w:rsidR="00064DA1" w:rsidRPr="009E58D9">
        <w:rPr>
          <w:rFonts w:asciiTheme="minorBidi" w:hAnsiTheme="minorBidi"/>
          <w:lang w:val="en-GB"/>
        </w:rPr>
        <w:t>'s nomination as regional representative was accepted by</w:t>
      </w:r>
      <w:r w:rsidRPr="009E58D9">
        <w:rPr>
          <w:rFonts w:asciiTheme="minorBidi" w:hAnsiTheme="minorBidi"/>
          <w:lang w:val="en-GB"/>
        </w:rPr>
        <w:t xml:space="preserve"> the</w:t>
      </w:r>
      <w:r w:rsidR="00064DA1" w:rsidRPr="009E58D9">
        <w:rPr>
          <w:rFonts w:asciiTheme="minorBidi" w:hAnsiTheme="minorBidi"/>
          <w:lang w:val="en-GB"/>
        </w:rPr>
        <w:t xml:space="preserve"> RSC and</w:t>
      </w:r>
      <w:r w:rsidRPr="009E58D9">
        <w:rPr>
          <w:rFonts w:asciiTheme="minorBidi" w:hAnsiTheme="minorBidi"/>
          <w:lang w:val="en-GB"/>
        </w:rPr>
        <w:t xml:space="preserve"> the</w:t>
      </w:r>
      <w:r w:rsidR="00064DA1" w:rsidRPr="009E58D9">
        <w:rPr>
          <w:rFonts w:asciiTheme="minorBidi" w:hAnsiTheme="minorBidi"/>
          <w:lang w:val="en-GB"/>
        </w:rPr>
        <w:t xml:space="preserve"> RDA Board. EURIG thanks her for her service.</w:t>
      </w:r>
    </w:p>
    <w:p w:rsidR="001B436D" w:rsidRPr="009E58D9" w:rsidRDefault="001B436D" w:rsidP="00D63097">
      <w:pPr>
        <w:ind w:left="567"/>
        <w:rPr>
          <w:rFonts w:asciiTheme="minorBidi" w:hAnsiTheme="minorBidi"/>
          <w:lang w:val="en-GB"/>
        </w:rPr>
      </w:pPr>
      <w:r w:rsidRPr="009E58D9">
        <w:rPr>
          <w:rFonts w:asciiTheme="minorBidi" w:hAnsiTheme="minorBidi"/>
          <w:lang w:val="en-GB"/>
        </w:rPr>
        <w:t>The chair issued a call for a host for EURIG 2020</w:t>
      </w:r>
      <w:r w:rsidR="005541F8" w:rsidRPr="009E58D9">
        <w:rPr>
          <w:rFonts w:asciiTheme="minorBidi" w:hAnsiTheme="minorBidi"/>
          <w:lang w:val="en-GB"/>
        </w:rPr>
        <w:t>.</w:t>
      </w:r>
    </w:p>
    <w:p w:rsidR="001130B1" w:rsidRPr="009E58D9" w:rsidRDefault="00623B2D" w:rsidP="00D63097">
      <w:pPr>
        <w:ind w:left="567"/>
        <w:jc w:val="both"/>
        <w:rPr>
          <w:rFonts w:asciiTheme="minorBidi" w:hAnsiTheme="minorBidi"/>
          <w:b/>
          <w:bCs/>
          <w:i/>
          <w:iCs/>
          <w:u w:val="single"/>
          <w:lang w:val="en-GB" w:bidi="he-IL"/>
        </w:rPr>
      </w:pPr>
      <w:r w:rsidRPr="009E58D9">
        <w:rPr>
          <w:rFonts w:asciiTheme="minorBidi" w:hAnsiTheme="minorBidi"/>
          <w:b/>
          <w:bCs/>
          <w:i/>
          <w:iCs/>
          <w:u w:val="single"/>
          <w:lang w:val="en-GB"/>
        </w:rPr>
        <w:lastRenderedPageBreak/>
        <w:t>T</w:t>
      </w:r>
      <w:r w:rsidRPr="009E58D9">
        <w:rPr>
          <w:rFonts w:asciiTheme="minorBidi" w:hAnsiTheme="minorBidi"/>
          <w:b/>
          <w:bCs/>
          <w:i/>
          <w:iCs/>
          <w:u w:val="single"/>
          <w:lang w:val="en-GB" w:bidi="he-IL"/>
        </w:rPr>
        <w:t>o dos from 2018 report</w:t>
      </w:r>
    </w:p>
    <w:p w:rsidR="00064DA1" w:rsidRPr="009E58D9" w:rsidRDefault="00064DA1" w:rsidP="00D63097">
      <w:pPr>
        <w:ind w:left="567"/>
        <w:jc w:val="both"/>
        <w:rPr>
          <w:rFonts w:asciiTheme="minorBidi" w:hAnsiTheme="minorBidi"/>
          <w:lang w:val="en-GB"/>
        </w:rPr>
      </w:pPr>
      <w:r w:rsidRPr="009E58D9">
        <w:rPr>
          <w:rFonts w:asciiTheme="minorBidi" w:hAnsiTheme="minorBidi"/>
          <w:lang w:val="en-GB"/>
        </w:rPr>
        <w:t xml:space="preserve">In 2018 we had anticipated the finalization of 3R, but it was not finalized at the time originally scheduled. Therefore many </w:t>
      </w:r>
      <w:r w:rsidR="005541F8" w:rsidRPr="009E58D9">
        <w:rPr>
          <w:rFonts w:asciiTheme="minorBidi" w:hAnsiTheme="minorBidi"/>
          <w:lang w:val="en-GB"/>
        </w:rPr>
        <w:t>to dos</w:t>
      </w:r>
      <w:r w:rsidRPr="009E58D9">
        <w:rPr>
          <w:rFonts w:asciiTheme="minorBidi" w:hAnsiTheme="minorBidi"/>
          <w:lang w:val="en-GB"/>
        </w:rPr>
        <w:t xml:space="preserve"> from the 2018 report have been carried over</w:t>
      </w:r>
      <w:r w:rsidR="005541F8" w:rsidRPr="009E58D9">
        <w:rPr>
          <w:rFonts w:asciiTheme="minorBidi" w:hAnsiTheme="minorBidi"/>
          <w:lang w:val="en-GB"/>
        </w:rPr>
        <w:t xml:space="preserve"> to the current year</w:t>
      </w:r>
      <w:r w:rsidRPr="009E58D9">
        <w:rPr>
          <w:rFonts w:asciiTheme="minorBidi" w:hAnsiTheme="minorBidi"/>
          <w:lang w:val="en-GB"/>
        </w:rPr>
        <w:t>.</w:t>
      </w:r>
    </w:p>
    <w:p w:rsidR="00064DA1" w:rsidRPr="009E58D9" w:rsidRDefault="00064DA1" w:rsidP="00D63097">
      <w:pPr>
        <w:ind w:left="567"/>
        <w:jc w:val="both"/>
        <w:rPr>
          <w:rFonts w:asciiTheme="minorBidi" w:hAnsiTheme="minorBidi"/>
          <w:lang w:val="en-GB"/>
        </w:rPr>
      </w:pPr>
      <w:r w:rsidRPr="009E58D9">
        <w:rPr>
          <w:rFonts w:asciiTheme="minorBidi" w:hAnsiTheme="minorBidi"/>
          <w:lang w:val="en-GB"/>
        </w:rPr>
        <w:t xml:space="preserve">We had planned to increase our presence in RSC working groups, but the old </w:t>
      </w:r>
      <w:r w:rsidR="00550A5E" w:rsidRPr="009E58D9">
        <w:rPr>
          <w:rFonts w:asciiTheme="minorBidi" w:hAnsiTheme="minorBidi"/>
          <w:lang w:val="en-GB"/>
        </w:rPr>
        <w:t xml:space="preserve">working groups </w:t>
      </w:r>
      <w:r w:rsidRPr="009E58D9">
        <w:rPr>
          <w:rFonts w:asciiTheme="minorBidi" w:hAnsiTheme="minorBidi"/>
          <w:lang w:val="en-GB"/>
        </w:rPr>
        <w:t xml:space="preserve">will be disbanded and new </w:t>
      </w:r>
      <w:r w:rsidR="00550A5E" w:rsidRPr="009E58D9">
        <w:rPr>
          <w:rFonts w:asciiTheme="minorBidi" w:hAnsiTheme="minorBidi"/>
          <w:lang w:val="en-GB"/>
        </w:rPr>
        <w:t xml:space="preserve">working groups </w:t>
      </w:r>
      <w:r w:rsidRPr="009E58D9">
        <w:rPr>
          <w:rFonts w:asciiTheme="minorBidi" w:hAnsiTheme="minorBidi"/>
          <w:lang w:val="en-GB"/>
        </w:rPr>
        <w:t xml:space="preserve">have not been established. We do plan to recommend the inclusion of more European members on the new </w:t>
      </w:r>
      <w:r w:rsidR="00550A5E" w:rsidRPr="009E58D9">
        <w:rPr>
          <w:rFonts w:asciiTheme="minorBidi" w:hAnsiTheme="minorBidi"/>
          <w:lang w:val="en-GB"/>
        </w:rPr>
        <w:t>working groups.</w:t>
      </w:r>
    </w:p>
    <w:p w:rsidR="00064DA1" w:rsidRPr="009E58D9" w:rsidRDefault="00064DA1" w:rsidP="00D63097">
      <w:pPr>
        <w:ind w:left="567"/>
        <w:jc w:val="both"/>
        <w:rPr>
          <w:rFonts w:asciiTheme="minorBidi" w:hAnsiTheme="minorBidi"/>
          <w:lang w:val="en-GB"/>
        </w:rPr>
      </w:pPr>
      <w:r w:rsidRPr="009E58D9">
        <w:rPr>
          <w:rFonts w:asciiTheme="minorBidi" w:hAnsiTheme="minorBidi"/>
          <w:lang w:val="en-GB"/>
        </w:rPr>
        <w:t xml:space="preserve">The idea of a European Examples </w:t>
      </w:r>
      <w:r w:rsidR="005541F8" w:rsidRPr="009E58D9">
        <w:rPr>
          <w:rFonts w:asciiTheme="minorBidi" w:hAnsiTheme="minorBidi"/>
          <w:lang w:val="en-GB"/>
        </w:rPr>
        <w:t xml:space="preserve">Working Group </w:t>
      </w:r>
      <w:r w:rsidRPr="009E58D9">
        <w:rPr>
          <w:rFonts w:asciiTheme="minorBidi" w:hAnsiTheme="minorBidi"/>
          <w:lang w:val="en-GB"/>
        </w:rPr>
        <w:t>was put on hold until the English text was stabilized, which happened only at the end of April 2019.</w:t>
      </w:r>
    </w:p>
    <w:p w:rsidR="00064DA1" w:rsidRPr="009E58D9" w:rsidRDefault="00623B2D" w:rsidP="00D63097">
      <w:pPr>
        <w:ind w:left="567"/>
        <w:jc w:val="both"/>
        <w:rPr>
          <w:rFonts w:asciiTheme="minorBidi" w:hAnsiTheme="minorBidi"/>
          <w:lang w:val="en-GB"/>
        </w:rPr>
      </w:pPr>
      <w:r w:rsidRPr="009E58D9">
        <w:rPr>
          <w:rFonts w:asciiTheme="minorBidi" w:hAnsiTheme="minorBidi"/>
          <w:lang w:val="en-GB"/>
        </w:rPr>
        <w:t xml:space="preserve">In the wake of last </w:t>
      </w:r>
      <w:r w:rsidR="00550A5E" w:rsidRPr="009E58D9">
        <w:rPr>
          <w:rFonts w:asciiTheme="minorBidi" w:hAnsiTheme="minorBidi"/>
          <w:lang w:val="en-GB"/>
        </w:rPr>
        <w:t>M</w:t>
      </w:r>
      <w:r w:rsidRPr="009E58D9">
        <w:rPr>
          <w:rFonts w:asciiTheme="minorBidi" w:hAnsiTheme="minorBidi"/>
          <w:lang w:val="en-GB"/>
        </w:rPr>
        <w:t xml:space="preserve">eeting's workshop, EURIG suggested a general </w:t>
      </w:r>
      <w:r w:rsidR="00550A5E" w:rsidRPr="009E58D9">
        <w:rPr>
          <w:rFonts w:asciiTheme="minorBidi" w:hAnsiTheme="minorBidi"/>
          <w:lang w:val="en-GB"/>
        </w:rPr>
        <w:t>application prof</w:t>
      </w:r>
      <w:r w:rsidR="005541F8" w:rsidRPr="009E58D9">
        <w:rPr>
          <w:rFonts w:asciiTheme="minorBidi" w:hAnsiTheme="minorBidi"/>
          <w:lang w:val="en-GB"/>
        </w:rPr>
        <w:t>ile</w:t>
      </w:r>
      <w:r w:rsidRPr="009E58D9">
        <w:rPr>
          <w:rFonts w:asciiTheme="minorBidi" w:hAnsiTheme="minorBidi"/>
          <w:lang w:val="en-GB"/>
        </w:rPr>
        <w:t xml:space="preserve"> to the RSC. They approved the idea and tasked EURIG with developing the </w:t>
      </w:r>
      <w:r w:rsidR="005541F8" w:rsidRPr="009E58D9">
        <w:rPr>
          <w:rFonts w:asciiTheme="minorBidi" w:hAnsiTheme="minorBidi"/>
          <w:lang w:val="en-GB"/>
        </w:rPr>
        <w:t xml:space="preserve">initial </w:t>
      </w:r>
      <w:r w:rsidRPr="009E58D9">
        <w:rPr>
          <w:rFonts w:asciiTheme="minorBidi" w:hAnsiTheme="minorBidi"/>
          <w:lang w:val="en-GB"/>
        </w:rPr>
        <w:t>A</w:t>
      </w:r>
      <w:r w:rsidR="005541F8" w:rsidRPr="009E58D9">
        <w:rPr>
          <w:rFonts w:asciiTheme="minorBidi" w:hAnsiTheme="minorBidi"/>
          <w:lang w:val="en-GB"/>
        </w:rPr>
        <w:t xml:space="preserve">pplication </w:t>
      </w:r>
      <w:r w:rsidRPr="009E58D9">
        <w:rPr>
          <w:rFonts w:asciiTheme="minorBidi" w:hAnsiTheme="minorBidi"/>
          <w:lang w:val="en-GB"/>
        </w:rPr>
        <w:t>P</w:t>
      </w:r>
      <w:r w:rsidR="005541F8" w:rsidRPr="009E58D9">
        <w:rPr>
          <w:rFonts w:asciiTheme="minorBidi" w:hAnsiTheme="minorBidi"/>
          <w:lang w:val="en-GB"/>
        </w:rPr>
        <w:t>rofile</w:t>
      </w:r>
      <w:r w:rsidRPr="009E58D9">
        <w:rPr>
          <w:rFonts w:asciiTheme="minorBidi" w:hAnsiTheme="minorBidi"/>
          <w:lang w:val="en-GB"/>
        </w:rPr>
        <w:t>. The Ed</w:t>
      </w:r>
      <w:r w:rsidR="005541F8" w:rsidRPr="009E58D9">
        <w:rPr>
          <w:rFonts w:asciiTheme="minorBidi" w:hAnsiTheme="minorBidi"/>
          <w:lang w:val="en-GB"/>
        </w:rPr>
        <w:t xml:space="preserve">itorial </w:t>
      </w:r>
      <w:r w:rsidRPr="009E58D9">
        <w:rPr>
          <w:rFonts w:asciiTheme="minorBidi" w:hAnsiTheme="minorBidi"/>
          <w:lang w:val="en-GB"/>
        </w:rPr>
        <w:t>Co</w:t>
      </w:r>
      <w:r w:rsidR="005541F8" w:rsidRPr="009E58D9">
        <w:rPr>
          <w:rFonts w:asciiTheme="minorBidi" w:hAnsiTheme="minorBidi"/>
          <w:lang w:val="en-GB"/>
        </w:rPr>
        <w:t>mmittee</w:t>
      </w:r>
      <w:r w:rsidRPr="009E58D9">
        <w:rPr>
          <w:rFonts w:asciiTheme="minorBidi" w:hAnsiTheme="minorBidi"/>
          <w:lang w:val="en-GB"/>
        </w:rPr>
        <w:t xml:space="preserve"> </w:t>
      </w:r>
      <w:r w:rsidR="005541F8" w:rsidRPr="009E58D9">
        <w:rPr>
          <w:rFonts w:asciiTheme="minorBidi" w:hAnsiTheme="minorBidi"/>
          <w:lang w:val="en-GB"/>
        </w:rPr>
        <w:t>c</w:t>
      </w:r>
      <w:r w:rsidRPr="009E58D9">
        <w:rPr>
          <w:rFonts w:asciiTheme="minorBidi" w:hAnsiTheme="minorBidi"/>
          <w:lang w:val="en-GB"/>
        </w:rPr>
        <w:t xml:space="preserve">reated a general outline; </w:t>
      </w:r>
      <w:r w:rsidR="005541F8" w:rsidRPr="009E58D9">
        <w:rPr>
          <w:rFonts w:asciiTheme="minorBidi" w:hAnsiTheme="minorBidi"/>
          <w:lang w:val="en-GB"/>
        </w:rPr>
        <w:t xml:space="preserve">later in the Annual Meeting a workshop </w:t>
      </w:r>
      <w:r w:rsidR="00550A5E" w:rsidRPr="009E58D9">
        <w:rPr>
          <w:rFonts w:asciiTheme="minorBidi" w:hAnsiTheme="minorBidi"/>
          <w:lang w:val="en-GB"/>
        </w:rPr>
        <w:t>will</w:t>
      </w:r>
      <w:r w:rsidR="005541F8" w:rsidRPr="009E58D9">
        <w:rPr>
          <w:rFonts w:asciiTheme="minorBidi" w:hAnsiTheme="minorBidi"/>
          <w:lang w:val="en-GB"/>
        </w:rPr>
        <w:t xml:space="preserve"> discuss </w:t>
      </w:r>
      <w:r w:rsidRPr="009E58D9">
        <w:rPr>
          <w:rFonts w:asciiTheme="minorBidi" w:hAnsiTheme="minorBidi"/>
          <w:lang w:val="en-GB"/>
        </w:rPr>
        <w:t xml:space="preserve">it further. </w:t>
      </w:r>
      <w:r w:rsidR="005541F8" w:rsidRPr="009E58D9">
        <w:rPr>
          <w:rFonts w:asciiTheme="minorBidi" w:hAnsiTheme="minorBidi"/>
          <w:lang w:val="en-GB"/>
        </w:rPr>
        <w:t>EURIG</w:t>
      </w:r>
      <w:r w:rsidRPr="009E58D9">
        <w:rPr>
          <w:rFonts w:asciiTheme="minorBidi" w:hAnsiTheme="minorBidi"/>
          <w:lang w:val="en-GB"/>
        </w:rPr>
        <w:t xml:space="preserve"> ha</w:t>
      </w:r>
      <w:r w:rsidR="005541F8" w:rsidRPr="009E58D9">
        <w:rPr>
          <w:rFonts w:asciiTheme="minorBidi" w:hAnsiTheme="minorBidi"/>
          <w:lang w:val="en-GB"/>
        </w:rPr>
        <w:t>s</w:t>
      </w:r>
      <w:r w:rsidRPr="009E58D9">
        <w:rPr>
          <w:rFonts w:asciiTheme="minorBidi" w:hAnsiTheme="minorBidi"/>
          <w:lang w:val="en-GB"/>
        </w:rPr>
        <w:t xml:space="preserve"> also been asked to create a</w:t>
      </w:r>
      <w:r w:rsidR="00550A5E" w:rsidRPr="009E58D9">
        <w:rPr>
          <w:rFonts w:asciiTheme="minorBidi" w:hAnsiTheme="minorBidi"/>
          <w:lang w:val="en-GB"/>
        </w:rPr>
        <w:t>n</w:t>
      </w:r>
      <w:r w:rsidRPr="009E58D9">
        <w:rPr>
          <w:rFonts w:asciiTheme="minorBidi" w:hAnsiTheme="minorBidi"/>
          <w:lang w:val="en-GB"/>
        </w:rPr>
        <w:t xml:space="preserve"> </w:t>
      </w:r>
      <w:r w:rsidR="00550A5E" w:rsidRPr="009E58D9">
        <w:rPr>
          <w:rFonts w:asciiTheme="minorBidi" w:hAnsiTheme="minorBidi"/>
          <w:lang w:val="en-GB"/>
        </w:rPr>
        <w:t>application profile for music</w:t>
      </w:r>
      <w:r w:rsidRPr="009E58D9">
        <w:rPr>
          <w:rFonts w:asciiTheme="minorBidi" w:hAnsiTheme="minorBidi"/>
          <w:lang w:val="en-GB"/>
        </w:rPr>
        <w:t>.</w:t>
      </w:r>
    </w:p>
    <w:p w:rsidR="00623B2D" w:rsidRPr="009E58D9" w:rsidRDefault="00623B2D" w:rsidP="00D63097">
      <w:pPr>
        <w:ind w:left="567"/>
        <w:jc w:val="both"/>
        <w:rPr>
          <w:rFonts w:asciiTheme="minorBidi" w:hAnsiTheme="minorBidi"/>
          <w:lang w:val="en-GB"/>
        </w:rPr>
      </w:pPr>
      <w:r w:rsidRPr="009E58D9">
        <w:rPr>
          <w:rFonts w:asciiTheme="minorBidi" w:hAnsiTheme="minorBidi"/>
          <w:lang w:val="en-GB"/>
        </w:rPr>
        <w:t>Thierry</w:t>
      </w:r>
      <w:r w:rsidR="005541F8" w:rsidRPr="009E58D9">
        <w:rPr>
          <w:rFonts w:asciiTheme="minorBidi" w:hAnsiTheme="minorBidi"/>
          <w:lang w:val="en-GB"/>
        </w:rPr>
        <w:t xml:space="preserve"> </w:t>
      </w:r>
      <w:proofErr w:type="spellStart"/>
      <w:r w:rsidR="005541F8" w:rsidRPr="009E58D9">
        <w:rPr>
          <w:rFonts w:asciiTheme="minorBidi" w:hAnsiTheme="minorBidi"/>
          <w:lang w:val="en-GB"/>
        </w:rPr>
        <w:t>Clavel</w:t>
      </w:r>
      <w:r w:rsidRPr="009E58D9">
        <w:rPr>
          <w:rFonts w:asciiTheme="minorBidi" w:hAnsiTheme="minorBidi"/>
          <w:lang w:val="en-GB"/>
        </w:rPr>
        <w:t>'s</w:t>
      </w:r>
      <w:proofErr w:type="spellEnd"/>
      <w:r w:rsidRPr="009E58D9">
        <w:rPr>
          <w:rFonts w:asciiTheme="minorBidi" w:hAnsiTheme="minorBidi"/>
          <w:lang w:val="en-GB"/>
        </w:rPr>
        <w:t xml:space="preserve"> </w:t>
      </w:r>
      <w:r w:rsidR="00550A5E" w:rsidRPr="009E58D9">
        <w:rPr>
          <w:rFonts w:asciiTheme="minorBidi" w:hAnsiTheme="minorBidi"/>
          <w:lang w:val="en-GB"/>
        </w:rPr>
        <w:t xml:space="preserve">working group </w:t>
      </w:r>
      <w:r w:rsidRPr="009E58D9">
        <w:rPr>
          <w:rFonts w:asciiTheme="minorBidi" w:hAnsiTheme="minorBidi"/>
          <w:lang w:val="en-GB"/>
        </w:rPr>
        <w:t>delivered its charge of the technical aspects of the new Toolkit to Renate in September</w:t>
      </w:r>
      <w:r w:rsidR="00550A5E" w:rsidRPr="009E58D9">
        <w:rPr>
          <w:rFonts w:asciiTheme="minorBidi" w:hAnsiTheme="minorBidi"/>
          <w:lang w:val="en-GB"/>
        </w:rPr>
        <w:t>, 2018</w:t>
      </w:r>
      <w:r w:rsidRPr="009E58D9">
        <w:rPr>
          <w:rFonts w:asciiTheme="minorBidi" w:hAnsiTheme="minorBidi"/>
          <w:lang w:val="en-GB"/>
        </w:rPr>
        <w:t>. He also presented the results</w:t>
      </w:r>
      <w:r w:rsidR="00763B67" w:rsidRPr="009E58D9">
        <w:rPr>
          <w:rFonts w:asciiTheme="minorBidi" w:hAnsiTheme="minorBidi"/>
          <w:lang w:val="en-GB"/>
        </w:rPr>
        <w:t xml:space="preserve"> in a presentation to the</w:t>
      </w:r>
      <w:r w:rsidRPr="009E58D9">
        <w:rPr>
          <w:rFonts w:asciiTheme="minorBidi" w:hAnsiTheme="minorBidi"/>
          <w:lang w:val="en-GB"/>
        </w:rPr>
        <w:t xml:space="preserve"> </w:t>
      </w:r>
      <w:proofErr w:type="spellStart"/>
      <w:r w:rsidRPr="009E58D9">
        <w:rPr>
          <w:rFonts w:asciiTheme="minorBidi" w:hAnsiTheme="minorBidi"/>
          <w:lang w:val="en-GB"/>
        </w:rPr>
        <w:t>BnF</w:t>
      </w:r>
      <w:proofErr w:type="spellEnd"/>
      <w:r w:rsidRPr="009E58D9">
        <w:rPr>
          <w:rFonts w:asciiTheme="minorBidi" w:hAnsiTheme="minorBidi"/>
          <w:lang w:val="en-GB"/>
        </w:rPr>
        <w:t xml:space="preserve"> </w:t>
      </w:r>
      <w:r w:rsidR="00763B67" w:rsidRPr="009E58D9">
        <w:rPr>
          <w:rFonts w:asciiTheme="minorBidi" w:hAnsiTheme="minorBidi"/>
          <w:lang w:val="en-GB"/>
        </w:rPr>
        <w:t xml:space="preserve">in </w:t>
      </w:r>
      <w:r w:rsidRPr="009E58D9">
        <w:rPr>
          <w:rFonts w:asciiTheme="minorBidi" w:hAnsiTheme="minorBidi"/>
          <w:lang w:val="en-GB"/>
        </w:rPr>
        <w:t>Dec</w:t>
      </w:r>
      <w:r w:rsidR="00763B67" w:rsidRPr="009E58D9">
        <w:rPr>
          <w:rFonts w:asciiTheme="minorBidi" w:hAnsiTheme="minorBidi"/>
          <w:lang w:val="en-GB"/>
        </w:rPr>
        <w:t>ember of</w:t>
      </w:r>
      <w:r w:rsidRPr="009E58D9">
        <w:rPr>
          <w:rFonts w:asciiTheme="minorBidi" w:hAnsiTheme="minorBidi"/>
          <w:lang w:val="en-GB"/>
        </w:rPr>
        <w:t xml:space="preserve"> 2018</w:t>
      </w:r>
      <w:r w:rsidR="00763B67" w:rsidRPr="009E58D9">
        <w:rPr>
          <w:rFonts w:asciiTheme="minorBidi" w:hAnsiTheme="minorBidi"/>
          <w:lang w:val="en-GB"/>
        </w:rPr>
        <w:t>.</w:t>
      </w:r>
    </w:p>
    <w:p w:rsidR="001130B1" w:rsidRPr="009E58D9" w:rsidRDefault="00550A5E" w:rsidP="00D63097">
      <w:pPr>
        <w:ind w:left="567"/>
        <w:jc w:val="both"/>
        <w:rPr>
          <w:rFonts w:asciiTheme="minorBidi" w:hAnsiTheme="minorBidi"/>
          <w:lang w:val="en-GB" w:bidi="he-IL"/>
        </w:rPr>
      </w:pPr>
      <w:r w:rsidRPr="009E58D9">
        <w:rPr>
          <w:rFonts w:asciiTheme="minorBidi" w:hAnsiTheme="minorBidi"/>
          <w:lang w:val="en-GB" w:bidi="he-IL"/>
        </w:rPr>
        <w:t>Prior to the Annual Meeting a</w:t>
      </w:r>
      <w:r w:rsidR="00623B2D" w:rsidRPr="009E58D9">
        <w:rPr>
          <w:rFonts w:asciiTheme="minorBidi" w:hAnsiTheme="minorBidi"/>
          <w:lang w:val="en-GB" w:bidi="he-IL"/>
        </w:rPr>
        <w:t xml:space="preserve"> survey form about 3R was distributed to EURIG members. Results will be distributed when answers are gathered.</w:t>
      </w:r>
    </w:p>
    <w:p w:rsidR="00623B2D" w:rsidRPr="009E58D9" w:rsidRDefault="00623B2D" w:rsidP="00AD42BF">
      <w:pPr>
        <w:ind w:left="567"/>
        <w:jc w:val="both"/>
        <w:rPr>
          <w:rFonts w:asciiTheme="minorBidi" w:hAnsiTheme="minorBidi"/>
          <w:lang w:val="en-GB" w:bidi="he-IL"/>
        </w:rPr>
      </w:pPr>
      <w:r w:rsidRPr="009E58D9">
        <w:rPr>
          <w:rFonts w:asciiTheme="minorBidi" w:hAnsiTheme="minorBidi"/>
          <w:lang w:val="en-GB" w:bidi="he-IL"/>
        </w:rPr>
        <w:t>The Ex</w:t>
      </w:r>
      <w:r w:rsidR="00763B67" w:rsidRPr="009E58D9">
        <w:rPr>
          <w:rFonts w:asciiTheme="minorBidi" w:hAnsiTheme="minorBidi"/>
          <w:lang w:val="en-GB" w:bidi="he-IL"/>
        </w:rPr>
        <w:t xml:space="preserve">ecutive </w:t>
      </w:r>
      <w:r w:rsidRPr="009E58D9">
        <w:rPr>
          <w:rFonts w:asciiTheme="minorBidi" w:hAnsiTheme="minorBidi"/>
          <w:lang w:val="en-GB" w:bidi="he-IL"/>
        </w:rPr>
        <w:t>Co</w:t>
      </w:r>
      <w:r w:rsidR="00763B67" w:rsidRPr="009E58D9">
        <w:rPr>
          <w:rFonts w:asciiTheme="minorBidi" w:hAnsiTheme="minorBidi"/>
          <w:lang w:val="en-GB" w:bidi="he-IL"/>
        </w:rPr>
        <w:t>mmittee</w:t>
      </w:r>
      <w:r w:rsidRPr="009E58D9">
        <w:rPr>
          <w:rFonts w:asciiTheme="minorBidi" w:hAnsiTheme="minorBidi"/>
          <w:lang w:val="en-GB" w:bidi="he-IL"/>
        </w:rPr>
        <w:t xml:space="preserve"> </w:t>
      </w:r>
      <w:r w:rsidR="00DC022D">
        <w:rPr>
          <w:rFonts w:asciiTheme="minorBidi" w:hAnsiTheme="minorBidi"/>
          <w:lang w:val="en-GB" w:bidi="he-IL"/>
        </w:rPr>
        <w:t xml:space="preserve">had earlier </w:t>
      </w:r>
      <w:hyperlink r:id="rId9" w:history="1">
        <w:r w:rsidRPr="00AD42BF">
          <w:rPr>
            <w:rStyle w:val="Hyperlink"/>
            <w:rFonts w:asciiTheme="minorBidi" w:hAnsiTheme="minorBidi"/>
            <w:lang w:val="en-GB" w:bidi="he-IL"/>
          </w:rPr>
          <w:t>raised</w:t>
        </w:r>
      </w:hyperlink>
      <w:r w:rsidRPr="009E58D9">
        <w:rPr>
          <w:rFonts w:asciiTheme="minorBidi" w:hAnsiTheme="minorBidi"/>
          <w:lang w:val="en-GB" w:bidi="he-IL"/>
        </w:rPr>
        <w:t xml:space="preserve"> EURIG's concerns about the practical use of 3R and its ability to be used for day-to-day catalog</w:t>
      </w:r>
      <w:r w:rsidR="00905BD1" w:rsidRPr="009E58D9">
        <w:rPr>
          <w:rFonts w:asciiTheme="minorBidi" w:hAnsiTheme="minorBidi"/>
          <w:lang w:val="en-GB" w:bidi="he-IL"/>
        </w:rPr>
        <w:t>u</w:t>
      </w:r>
      <w:r w:rsidRPr="009E58D9">
        <w:rPr>
          <w:rFonts w:asciiTheme="minorBidi" w:hAnsiTheme="minorBidi"/>
          <w:lang w:val="en-GB" w:bidi="he-IL"/>
        </w:rPr>
        <w:t xml:space="preserve">ing without long theoretical training. We also raised the </w:t>
      </w:r>
      <w:r w:rsidR="009E58D9" w:rsidRPr="009E58D9">
        <w:rPr>
          <w:rFonts w:asciiTheme="minorBidi" w:hAnsiTheme="minorBidi"/>
          <w:lang w:val="en-GB" w:bidi="he-IL"/>
        </w:rPr>
        <w:t>spectre</w:t>
      </w:r>
      <w:r w:rsidRPr="009E58D9">
        <w:rPr>
          <w:rFonts w:asciiTheme="minorBidi" w:hAnsiTheme="minorBidi"/>
          <w:lang w:val="en-GB" w:bidi="he-IL"/>
        </w:rPr>
        <w:t xml:space="preserve"> of different national </w:t>
      </w:r>
      <w:r w:rsidR="00763B67" w:rsidRPr="009E58D9">
        <w:rPr>
          <w:rFonts w:asciiTheme="minorBidi" w:hAnsiTheme="minorBidi"/>
          <w:lang w:val="en-GB" w:bidi="he-IL"/>
        </w:rPr>
        <w:t>policy statements</w:t>
      </w:r>
      <w:r w:rsidRPr="009E58D9">
        <w:rPr>
          <w:rFonts w:asciiTheme="minorBidi" w:hAnsiTheme="minorBidi"/>
          <w:lang w:val="en-GB" w:bidi="he-IL"/>
        </w:rPr>
        <w:t xml:space="preserve"> taking </w:t>
      </w:r>
      <w:r w:rsidR="00763B67" w:rsidRPr="009E58D9">
        <w:rPr>
          <w:rFonts w:asciiTheme="minorBidi" w:hAnsiTheme="minorBidi"/>
          <w:lang w:val="en-GB" w:bidi="he-IL"/>
        </w:rPr>
        <w:t>over</w:t>
      </w:r>
      <w:r w:rsidRPr="009E58D9">
        <w:rPr>
          <w:rFonts w:asciiTheme="minorBidi" w:hAnsiTheme="minorBidi"/>
          <w:lang w:val="en-GB" w:bidi="he-IL"/>
        </w:rPr>
        <w:t xml:space="preserve"> as </w:t>
      </w:r>
      <w:r w:rsidR="00763B67" w:rsidRPr="009E58D9">
        <w:rPr>
          <w:rFonts w:asciiTheme="minorBidi" w:hAnsiTheme="minorBidi"/>
          <w:lang w:val="en-GB" w:bidi="he-IL"/>
        </w:rPr>
        <w:t>diverse</w:t>
      </w:r>
      <w:r w:rsidRPr="009E58D9">
        <w:rPr>
          <w:rFonts w:asciiTheme="minorBidi" w:hAnsiTheme="minorBidi"/>
          <w:lang w:val="en-GB" w:bidi="he-IL"/>
        </w:rPr>
        <w:t xml:space="preserve"> practical guide</w:t>
      </w:r>
      <w:r w:rsidR="00763B67" w:rsidRPr="009E58D9">
        <w:rPr>
          <w:rFonts w:asciiTheme="minorBidi" w:hAnsiTheme="minorBidi"/>
          <w:lang w:val="en-GB" w:bidi="he-IL"/>
        </w:rPr>
        <w:t>s</w:t>
      </w:r>
      <w:r w:rsidRPr="009E58D9">
        <w:rPr>
          <w:rFonts w:asciiTheme="minorBidi" w:hAnsiTheme="minorBidi"/>
          <w:lang w:val="en-GB" w:bidi="he-IL"/>
        </w:rPr>
        <w:t>.</w:t>
      </w:r>
    </w:p>
    <w:p w:rsidR="00623B2D" w:rsidRPr="009E58D9" w:rsidRDefault="00763B67" w:rsidP="00D63097">
      <w:pPr>
        <w:ind w:left="567"/>
        <w:jc w:val="both"/>
        <w:rPr>
          <w:rFonts w:asciiTheme="minorBidi" w:hAnsiTheme="minorBidi"/>
          <w:lang w:val="en-GB" w:bidi="he-IL"/>
        </w:rPr>
      </w:pPr>
      <w:r w:rsidRPr="009E58D9">
        <w:rPr>
          <w:rFonts w:asciiTheme="minorBidi" w:hAnsiTheme="minorBidi"/>
          <w:lang w:val="en-GB" w:bidi="he-IL"/>
        </w:rPr>
        <w:t xml:space="preserve">Alan Danskin </w:t>
      </w:r>
      <w:r w:rsidR="00623B2D" w:rsidRPr="009E58D9">
        <w:rPr>
          <w:rFonts w:asciiTheme="minorBidi" w:hAnsiTheme="minorBidi"/>
          <w:lang w:val="en-GB" w:bidi="he-IL"/>
        </w:rPr>
        <w:t xml:space="preserve">asked if this was something we'd be following up on. </w:t>
      </w:r>
      <w:r w:rsidRPr="009E58D9">
        <w:rPr>
          <w:rFonts w:asciiTheme="minorBidi" w:hAnsiTheme="minorBidi"/>
          <w:lang w:val="en-GB" w:bidi="he-IL"/>
        </w:rPr>
        <w:t xml:space="preserve">Hanne Hørl Hansen </w:t>
      </w:r>
      <w:r w:rsidR="00623B2D" w:rsidRPr="009E58D9">
        <w:rPr>
          <w:rFonts w:asciiTheme="minorBidi" w:hAnsiTheme="minorBidi"/>
          <w:lang w:val="en-GB" w:bidi="he-IL"/>
        </w:rPr>
        <w:t xml:space="preserve">said that after tomorrow's discussion we will decide what, if </w:t>
      </w:r>
      <w:proofErr w:type="gramStart"/>
      <w:r w:rsidR="00623B2D" w:rsidRPr="009E58D9">
        <w:rPr>
          <w:rFonts w:asciiTheme="minorBidi" w:hAnsiTheme="minorBidi"/>
          <w:lang w:val="en-GB" w:bidi="he-IL"/>
        </w:rPr>
        <w:t>anything,</w:t>
      </w:r>
      <w:proofErr w:type="gramEnd"/>
      <w:r w:rsidR="00623B2D" w:rsidRPr="009E58D9">
        <w:rPr>
          <w:rFonts w:asciiTheme="minorBidi" w:hAnsiTheme="minorBidi"/>
          <w:lang w:val="en-GB" w:bidi="he-IL"/>
        </w:rPr>
        <w:t xml:space="preserve"> is the action point.</w:t>
      </w:r>
    </w:p>
    <w:p w:rsidR="00623B2D" w:rsidRPr="009E58D9" w:rsidRDefault="00763B67" w:rsidP="00D63097">
      <w:pPr>
        <w:ind w:left="567"/>
        <w:jc w:val="both"/>
        <w:rPr>
          <w:rFonts w:asciiTheme="minorBidi" w:hAnsiTheme="minorBidi"/>
          <w:lang w:val="en-GB" w:bidi="he-IL"/>
        </w:rPr>
      </w:pPr>
      <w:r w:rsidRPr="009E58D9">
        <w:rPr>
          <w:rFonts w:asciiTheme="minorBidi" w:hAnsiTheme="minorBidi"/>
          <w:lang w:val="en-GB" w:bidi="he-IL"/>
        </w:rPr>
        <w:t xml:space="preserve">In </w:t>
      </w:r>
      <w:r w:rsidR="00623B2D" w:rsidRPr="009E58D9">
        <w:rPr>
          <w:rFonts w:asciiTheme="minorBidi" w:hAnsiTheme="minorBidi"/>
          <w:lang w:val="en-GB" w:bidi="he-IL"/>
        </w:rPr>
        <w:t>Dec</w:t>
      </w:r>
      <w:r w:rsidRPr="009E58D9">
        <w:rPr>
          <w:rFonts w:asciiTheme="minorBidi" w:hAnsiTheme="minorBidi"/>
          <w:lang w:val="en-GB" w:bidi="he-IL"/>
        </w:rPr>
        <w:t>ember of</w:t>
      </w:r>
      <w:r w:rsidR="00623B2D" w:rsidRPr="009E58D9">
        <w:rPr>
          <w:rFonts w:asciiTheme="minorBidi" w:hAnsiTheme="minorBidi"/>
          <w:lang w:val="en-GB" w:bidi="he-IL"/>
        </w:rPr>
        <w:t xml:space="preserve"> 2018 EURIG members </w:t>
      </w:r>
      <w:r w:rsidRPr="009E58D9">
        <w:rPr>
          <w:rFonts w:asciiTheme="minorBidi" w:hAnsiTheme="minorBidi"/>
          <w:lang w:val="en-GB" w:bidi="he-IL"/>
        </w:rPr>
        <w:t xml:space="preserve">were sent </w:t>
      </w:r>
      <w:r w:rsidR="00623B2D" w:rsidRPr="009E58D9">
        <w:rPr>
          <w:rFonts w:asciiTheme="minorBidi" w:hAnsiTheme="minorBidi"/>
          <w:lang w:val="en-GB" w:bidi="he-IL"/>
        </w:rPr>
        <w:t>update</w:t>
      </w:r>
      <w:r w:rsidR="00550A5E" w:rsidRPr="009E58D9">
        <w:rPr>
          <w:rFonts w:asciiTheme="minorBidi" w:hAnsiTheme="minorBidi"/>
          <w:lang w:val="en-GB" w:bidi="he-IL"/>
        </w:rPr>
        <w:t>s</w:t>
      </w:r>
      <w:r w:rsidR="00623B2D" w:rsidRPr="009E58D9">
        <w:rPr>
          <w:rFonts w:asciiTheme="minorBidi" w:hAnsiTheme="minorBidi"/>
          <w:lang w:val="en-GB" w:bidi="he-IL"/>
        </w:rPr>
        <w:t xml:space="preserve"> about 3R</w:t>
      </w:r>
      <w:r w:rsidRPr="009E58D9">
        <w:rPr>
          <w:rFonts w:asciiTheme="minorBidi" w:hAnsiTheme="minorBidi"/>
          <w:lang w:val="en-GB" w:bidi="he-IL"/>
        </w:rPr>
        <w:t xml:space="preserve">, </w:t>
      </w:r>
      <w:r w:rsidR="00623B2D" w:rsidRPr="009E58D9">
        <w:rPr>
          <w:rFonts w:asciiTheme="minorBidi" w:hAnsiTheme="minorBidi"/>
          <w:lang w:val="en-GB" w:bidi="he-IL"/>
        </w:rPr>
        <w:t>EURIG</w:t>
      </w:r>
      <w:r w:rsidRPr="009E58D9">
        <w:rPr>
          <w:rFonts w:asciiTheme="minorBidi" w:hAnsiTheme="minorBidi"/>
          <w:lang w:val="en-GB" w:bidi="he-IL"/>
        </w:rPr>
        <w:t xml:space="preserve">, and </w:t>
      </w:r>
      <w:r w:rsidR="00623B2D" w:rsidRPr="009E58D9">
        <w:rPr>
          <w:rFonts w:asciiTheme="minorBidi" w:hAnsiTheme="minorBidi"/>
          <w:lang w:val="en-GB" w:bidi="he-IL"/>
        </w:rPr>
        <w:t>IFLA</w:t>
      </w:r>
      <w:r w:rsidRPr="009E58D9">
        <w:rPr>
          <w:rFonts w:asciiTheme="minorBidi" w:hAnsiTheme="minorBidi"/>
          <w:lang w:val="en-GB" w:bidi="he-IL"/>
        </w:rPr>
        <w:t xml:space="preserve"> 2019</w:t>
      </w:r>
      <w:r w:rsidR="00623B2D" w:rsidRPr="009E58D9">
        <w:rPr>
          <w:rFonts w:asciiTheme="minorBidi" w:hAnsiTheme="minorBidi"/>
          <w:lang w:val="en-GB" w:bidi="he-IL"/>
        </w:rPr>
        <w:t xml:space="preserve">. </w:t>
      </w:r>
      <w:r w:rsidRPr="009E58D9">
        <w:rPr>
          <w:rFonts w:asciiTheme="minorBidi" w:hAnsiTheme="minorBidi"/>
          <w:lang w:val="en-GB" w:bidi="he-IL"/>
        </w:rPr>
        <w:t xml:space="preserve">The RDA </w:t>
      </w:r>
      <w:r w:rsidR="00623B2D" w:rsidRPr="009E58D9">
        <w:rPr>
          <w:rFonts w:asciiTheme="minorBidi" w:hAnsiTheme="minorBidi"/>
          <w:lang w:val="en-GB" w:bidi="he-IL"/>
        </w:rPr>
        <w:t xml:space="preserve">IFLA </w:t>
      </w:r>
      <w:r w:rsidRPr="009E58D9">
        <w:rPr>
          <w:rFonts w:asciiTheme="minorBidi" w:hAnsiTheme="minorBidi"/>
          <w:lang w:val="en-GB" w:bidi="he-IL"/>
        </w:rPr>
        <w:t xml:space="preserve">satellite </w:t>
      </w:r>
      <w:r w:rsidR="00623B2D" w:rsidRPr="009E58D9">
        <w:rPr>
          <w:rFonts w:asciiTheme="minorBidi" w:hAnsiTheme="minorBidi"/>
          <w:lang w:val="en-GB" w:bidi="he-IL"/>
        </w:rPr>
        <w:t>meeting</w:t>
      </w:r>
      <w:r w:rsidRPr="009E58D9">
        <w:rPr>
          <w:rFonts w:asciiTheme="minorBidi" w:hAnsiTheme="minorBidi"/>
          <w:lang w:val="en-GB" w:bidi="he-IL"/>
        </w:rPr>
        <w:t>, co-hosted by EURIG, will take place</w:t>
      </w:r>
      <w:r w:rsidR="00623B2D" w:rsidRPr="009E58D9">
        <w:rPr>
          <w:rFonts w:asciiTheme="minorBidi" w:hAnsiTheme="minorBidi"/>
          <w:lang w:val="en-GB" w:bidi="he-IL"/>
        </w:rPr>
        <w:t xml:space="preserve"> on 21 August in </w:t>
      </w:r>
      <w:r w:rsidRPr="009E58D9">
        <w:rPr>
          <w:rFonts w:asciiTheme="minorBidi" w:hAnsiTheme="minorBidi"/>
          <w:lang w:val="en-GB" w:bidi="he-IL"/>
        </w:rPr>
        <w:t xml:space="preserve">the </w:t>
      </w:r>
      <w:r w:rsidR="00623B2D" w:rsidRPr="009E58D9">
        <w:rPr>
          <w:rFonts w:asciiTheme="minorBidi" w:hAnsiTheme="minorBidi"/>
          <w:lang w:val="en-GB" w:bidi="he-IL"/>
        </w:rPr>
        <w:t>Central Library</w:t>
      </w:r>
      <w:r w:rsidRPr="009E58D9">
        <w:rPr>
          <w:rFonts w:asciiTheme="minorBidi" w:hAnsiTheme="minorBidi"/>
          <w:lang w:val="en-GB" w:bidi="he-IL"/>
        </w:rPr>
        <w:t xml:space="preserve"> of</w:t>
      </w:r>
      <w:r w:rsidR="00623B2D" w:rsidRPr="009E58D9">
        <w:rPr>
          <w:rFonts w:asciiTheme="minorBidi" w:hAnsiTheme="minorBidi"/>
          <w:lang w:val="en-GB" w:bidi="he-IL"/>
        </w:rPr>
        <w:t xml:space="preserve"> Aristotle University</w:t>
      </w:r>
      <w:r w:rsidRPr="009E58D9">
        <w:rPr>
          <w:rFonts w:asciiTheme="minorBidi" w:hAnsiTheme="minorBidi"/>
          <w:lang w:val="en-GB" w:bidi="he-IL"/>
        </w:rPr>
        <w:t>,</w:t>
      </w:r>
      <w:r w:rsidR="00623B2D" w:rsidRPr="009E58D9">
        <w:rPr>
          <w:rFonts w:asciiTheme="minorBidi" w:hAnsiTheme="minorBidi"/>
          <w:lang w:val="en-GB" w:bidi="he-IL"/>
        </w:rPr>
        <w:t xml:space="preserve"> Thessaloniki</w:t>
      </w:r>
      <w:r w:rsidRPr="009E58D9">
        <w:rPr>
          <w:rFonts w:asciiTheme="minorBidi" w:hAnsiTheme="minorBidi"/>
          <w:lang w:val="en-GB" w:bidi="he-IL"/>
        </w:rPr>
        <w:t>, Greece</w:t>
      </w:r>
      <w:r w:rsidR="00623B2D" w:rsidRPr="009E58D9">
        <w:rPr>
          <w:rFonts w:asciiTheme="minorBidi" w:hAnsiTheme="minorBidi"/>
          <w:lang w:val="en-GB" w:bidi="he-IL"/>
        </w:rPr>
        <w:t xml:space="preserve">. </w:t>
      </w:r>
    </w:p>
    <w:p w:rsidR="00623B2D" w:rsidRPr="009E58D9" w:rsidRDefault="00763B67" w:rsidP="00D63097">
      <w:pPr>
        <w:ind w:left="567"/>
        <w:jc w:val="both"/>
        <w:rPr>
          <w:rFonts w:asciiTheme="minorBidi" w:hAnsiTheme="minorBidi"/>
          <w:lang w:val="en-GB" w:bidi="he-IL"/>
        </w:rPr>
      </w:pPr>
      <w:r w:rsidRPr="009E58D9">
        <w:rPr>
          <w:rFonts w:asciiTheme="minorBidi" w:hAnsiTheme="minorBidi"/>
          <w:lang w:val="en-GB" w:bidi="he-IL"/>
        </w:rPr>
        <w:t>The Editorial Committee</w:t>
      </w:r>
      <w:r w:rsidR="00623B2D" w:rsidRPr="009E58D9">
        <w:rPr>
          <w:rFonts w:asciiTheme="minorBidi" w:hAnsiTheme="minorBidi"/>
          <w:lang w:val="en-GB" w:bidi="he-IL"/>
        </w:rPr>
        <w:t xml:space="preserve"> reviewed </w:t>
      </w:r>
      <w:r w:rsidR="00802DB8" w:rsidRPr="009E58D9">
        <w:rPr>
          <w:rFonts w:asciiTheme="minorBidi" w:hAnsiTheme="minorBidi"/>
          <w:lang w:val="en-GB" w:bidi="he-IL"/>
        </w:rPr>
        <w:t xml:space="preserve">3R </w:t>
      </w:r>
      <w:r w:rsidR="00623B2D" w:rsidRPr="009E58D9">
        <w:rPr>
          <w:rFonts w:asciiTheme="minorBidi" w:hAnsiTheme="minorBidi"/>
          <w:lang w:val="en-GB" w:bidi="he-IL"/>
        </w:rPr>
        <w:t>elements in Sept</w:t>
      </w:r>
      <w:r w:rsidR="00802DB8" w:rsidRPr="009E58D9">
        <w:rPr>
          <w:rFonts w:asciiTheme="minorBidi" w:hAnsiTheme="minorBidi"/>
          <w:lang w:val="en-GB" w:bidi="he-IL"/>
        </w:rPr>
        <w:t>ember,</w:t>
      </w:r>
      <w:r w:rsidR="00623B2D" w:rsidRPr="009E58D9">
        <w:rPr>
          <w:rFonts w:asciiTheme="minorBidi" w:hAnsiTheme="minorBidi"/>
          <w:lang w:val="en-GB" w:bidi="he-IL"/>
        </w:rPr>
        <w:t xml:space="preserve"> 2018. </w:t>
      </w:r>
      <w:r w:rsidR="00802DB8" w:rsidRPr="009E58D9">
        <w:rPr>
          <w:rFonts w:asciiTheme="minorBidi" w:hAnsiTheme="minorBidi"/>
          <w:lang w:val="en-GB" w:bidi="he-IL"/>
        </w:rPr>
        <w:t xml:space="preserve">The committee's work in early </w:t>
      </w:r>
      <w:r w:rsidR="00623B2D" w:rsidRPr="009E58D9">
        <w:rPr>
          <w:rFonts w:asciiTheme="minorBidi" w:hAnsiTheme="minorBidi"/>
          <w:lang w:val="en-GB" w:bidi="he-IL"/>
        </w:rPr>
        <w:t xml:space="preserve">2019 </w:t>
      </w:r>
      <w:r w:rsidR="00802DB8" w:rsidRPr="009E58D9">
        <w:rPr>
          <w:rFonts w:asciiTheme="minorBidi" w:hAnsiTheme="minorBidi"/>
          <w:lang w:val="en-GB" w:bidi="he-IL"/>
        </w:rPr>
        <w:t>included a review of</w:t>
      </w:r>
      <w:r w:rsidR="00623B2D" w:rsidRPr="009E58D9">
        <w:rPr>
          <w:rFonts w:asciiTheme="minorBidi" w:hAnsiTheme="minorBidi"/>
          <w:lang w:val="en-GB" w:bidi="he-IL"/>
        </w:rPr>
        <w:t xml:space="preserve"> appellation elements in Jan</w:t>
      </w:r>
      <w:r w:rsidR="00802DB8" w:rsidRPr="009E58D9">
        <w:rPr>
          <w:rFonts w:asciiTheme="minorBidi" w:hAnsiTheme="minorBidi"/>
          <w:lang w:val="en-GB" w:bidi="he-IL"/>
        </w:rPr>
        <w:t>uary</w:t>
      </w:r>
      <w:r w:rsidR="00623B2D" w:rsidRPr="009E58D9">
        <w:rPr>
          <w:rFonts w:asciiTheme="minorBidi" w:hAnsiTheme="minorBidi"/>
          <w:lang w:val="en-GB" w:bidi="he-IL"/>
        </w:rPr>
        <w:t xml:space="preserve"> and </w:t>
      </w:r>
      <w:r w:rsidR="00802DB8" w:rsidRPr="009E58D9">
        <w:rPr>
          <w:rFonts w:asciiTheme="minorBidi" w:hAnsiTheme="minorBidi"/>
          <w:lang w:val="en-GB" w:bidi="he-IL"/>
        </w:rPr>
        <w:t xml:space="preserve">of </w:t>
      </w:r>
      <w:r w:rsidR="00623B2D" w:rsidRPr="009E58D9">
        <w:rPr>
          <w:rFonts w:asciiTheme="minorBidi" w:hAnsiTheme="minorBidi"/>
          <w:lang w:val="en-GB" w:bidi="he-IL"/>
        </w:rPr>
        <w:t>ORDAC's review in March</w:t>
      </w:r>
      <w:r w:rsidR="00802DB8" w:rsidRPr="009E58D9">
        <w:rPr>
          <w:rFonts w:asciiTheme="minorBidi" w:hAnsiTheme="minorBidi"/>
          <w:lang w:val="en-GB" w:bidi="he-IL"/>
        </w:rPr>
        <w:t>. Before stabilization of the English language version of</w:t>
      </w:r>
      <w:r w:rsidR="00623B2D" w:rsidRPr="009E58D9">
        <w:rPr>
          <w:rFonts w:asciiTheme="minorBidi" w:hAnsiTheme="minorBidi"/>
          <w:lang w:val="en-GB" w:bidi="he-IL"/>
        </w:rPr>
        <w:t xml:space="preserve"> </w:t>
      </w:r>
      <w:r w:rsidR="00802DB8" w:rsidRPr="009E58D9">
        <w:rPr>
          <w:rFonts w:asciiTheme="minorBidi" w:hAnsiTheme="minorBidi"/>
          <w:lang w:val="en-GB" w:bidi="he-IL"/>
        </w:rPr>
        <w:t>3R the committee made a</w:t>
      </w:r>
      <w:r w:rsidR="00623B2D" w:rsidRPr="009E58D9">
        <w:rPr>
          <w:rFonts w:asciiTheme="minorBidi" w:hAnsiTheme="minorBidi"/>
          <w:lang w:val="en-GB" w:bidi="he-IL"/>
        </w:rPr>
        <w:t xml:space="preserve"> final review. </w:t>
      </w:r>
      <w:r w:rsidR="00E36BBE" w:rsidRPr="009E58D9">
        <w:rPr>
          <w:rFonts w:asciiTheme="minorBidi" w:hAnsiTheme="minorBidi"/>
          <w:lang w:val="en-GB" w:bidi="he-IL"/>
        </w:rPr>
        <w:t>Members were asked to focus on issues relevant to themselves in view of short timeframes; a comprehensive review was not expected nor tendered.</w:t>
      </w:r>
    </w:p>
    <w:p w:rsidR="00E36BBE" w:rsidRPr="009E58D9" w:rsidRDefault="00E36BBE" w:rsidP="00D63097">
      <w:pPr>
        <w:ind w:left="567"/>
        <w:jc w:val="both"/>
        <w:rPr>
          <w:rFonts w:asciiTheme="minorBidi" w:hAnsiTheme="minorBidi"/>
          <w:lang w:val="en-GB" w:bidi="he-IL"/>
        </w:rPr>
      </w:pPr>
      <w:r w:rsidRPr="009E58D9">
        <w:rPr>
          <w:rFonts w:asciiTheme="minorBidi" w:hAnsiTheme="minorBidi"/>
          <w:lang w:val="en-GB" w:bidi="he-IL"/>
        </w:rPr>
        <w:t xml:space="preserve">The </w:t>
      </w:r>
      <w:r w:rsidR="00802DB8" w:rsidRPr="009E58D9">
        <w:rPr>
          <w:rFonts w:asciiTheme="minorBidi" w:hAnsiTheme="minorBidi"/>
          <w:lang w:val="en-GB" w:bidi="he-IL"/>
        </w:rPr>
        <w:t xml:space="preserve">RDA </w:t>
      </w:r>
      <w:r w:rsidRPr="009E58D9">
        <w:rPr>
          <w:rFonts w:asciiTheme="minorBidi" w:hAnsiTheme="minorBidi"/>
          <w:lang w:val="en-GB" w:bidi="he-IL"/>
        </w:rPr>
        <w:t xml:space="preserve">Board based newer </w:t>
      </w:r>
      <w:r w:rsidR="00802DB8" w:rsidRPr="009E58D9">
        <w:rPr>
          <w:rFonts w:asciiTheme="minorBidi" w:hAnsiTheme="minorBidi"/>
          <w:lang w:val="en-GB" w:bidi="he-IL"/>
        </w:rPr>
        <w:t xml:space="preserve">Regions' </w:t>
      </w:r>
      <w:r w:rsidRPr="009E58D9">
        <w:rPr>
          <w:rFonts w:asciiTheme="minorBidi" w:hAnsiTheme="minorBidi"/>
          <w:lang w:val="en-GB" w:bidi="he-IL"/>
        </w:rPr>
        <w:t>coop</w:t>
      </w:r>
      <w:r w:rsidR="00802DB8" w:rsidRPr="009E58D9">
        <w:rPr>
          <w:rFonts w:asciiTheme="minorBidi" w:hAnsiTheme="minorBidi"/>
          <w:lang w:val="en-GB" w:bidi="he-IL"/>
        </w:rPr>
        <w:t>eration</w:t>
      </w:r>
      <w:r w:rsidRPr="009E58D9">
        <w:rPr>
          <w:rFonts w:asciiTheme="minorBidi" w:hAnsiTheme="minorBidi"/>
          <w:lang w:val="en-GB" w:bidi="he-IL"/>
        </w:rPr>
        <w:t xml:space="preserve"> agreements on the EURIG </w:t>
      </w:r>
      <w:r w:rsidR="00802DB8" w:rsidRPr="009E58D9">
        <w:rPr>
          <w:rFonts w:asciiTheme="minorBidi" w:hAnsiTheme="minorBidi"/>
          <w:lang w:val="en-GB" w:bidi="he-IL"/>
        </w:rPr>
        <w:t xml:space="preserve">cooperation </w:t>
      </w:r>
      <w:r w:rsidRPr="009E58D9">
        <w:rPr>
          <w:rFonts w:asciiTheme="minorBidi" w:hAnsiTheme="minorBidi"/>
          <w:lang w:val="en-GB" w:bidi="he-IL"/>
        </w:rPr>
        <w:t xml:space="preserve">agreement. Because of this a few questions arose </w:t>
      </w:r>
      <w:r w:rsidR="00802DB8" w:rsidRPr="009E58D9">
        <w:rPr>
          <w:rFonts w:asciiTheme="minorBidi" w:hAnsiTheme="minorBidi"/>
          <w:lang w:val="en-GB" w:bidi="he-IL"/>
        </w:rPr>
        <w:t xml:space="preserve">about EURIG </w:t>
      </w:r>
      <w:r w:rsidRPr="009E58D9">
        <w:rPr>
          <w:rFonts w:asciiTheme="minorBidi" w:hAnsiTheme="minorBidi"/>
          <w:lang w:val="en-GB" w:bidi="he-IL"/>
        </w:rPr>
        <w:t xml:space="preserve">and </w:t>
      </w:r>
      <w:r w:rsidR="00550A5E" w:rsidRPr="009E58D9">
        <w:rPr>
          <w:rFonts w:asciiTheme="minorBidi" w:hAnsiTheme="minorBidi"/>
          <w:lang w:val="en-GB" w:bidi="he-IL"/>
        </w:rPr>
        <w:t xml:space="preserve">the </w:t>
      </w:r>
      <w:r w:rsidRPr="009E58D9">
        <w:rPr>
          <w:rFonts w:asciiTheme="minorBidi" w:hAnsiTheme="minorBidi"/>
          <w:lang w:val="en-GB" w:bidi="he-IL"/>
        </w:rPr>
        <w:t xml:space="preserve">EURIG </w:t>
      </w:r>
      <w:r w:rsidR="00802DB8" w:rsidRPr="009E58D9">
        <w:rPr>
          <w:rFonts w:asciiTheme="minorBidi" w:hAnsiTheme="minorBidi"/>
          <w:lang w:val="en-GB" w:bidi="he-IL"/>
        </w:rPr>
        <w:t xml:space="preserve">cooperation agreement and </w:t>
      </w:r>
      <w:r w:rsidRPr="009E58D9">
        <w:rPr>
          <w:rFonts w:asciiTheme="minorBidi" w:hAnsiTheme="minorBidi"/>
          <w:lang w:val="en-GB" w:bidi="he-IL"/>
        </w:rPr>
        <w:t xml:space="preserve">a few changes </w:t>
      </w:r>
      <w:r w:rsidR="00802DB8" w:rsidRPr="009E58D9">
        <w:rPr>
          <w:rFonts w:asciiTheme="minorBidi" w:hAnsiTheme="minorBidi"/>
          <w:lang w:val="en-GB" w:bidi="he-IL"/>
        </w:rPr>
        <w:t>were requested</w:t>
      </w:r>
      <w:r w:rsidR="00550A5E" w:rsidRPr="009E58D9">
        <w:rPr>
          <w:rFonts w:asciiTheme="minorBidi" w:hAnsiTheme="minorBidi"/>
          <w:lang w:val="en-GB" w:bidi="he-IL"/>
        </w:rPr>
        <w:t xml:space="preserve"> by the Board</w:t>
      </w:r>
      <w:r w:rsidRPr="009E58D9">
        <w:rPr>
          <w:rFonts w:asciiTheme="minorBidi" w:hAnsiTheme="minorBidi"/>
          <w:lang w:val="en-GB" w:bidi="he-IL"/>
        </w:rPr>
        <w:t xml:space="preserve">. </w:t>
      </w:r>
    </w:p>
    <w:p w:rsidR="00E36BBE" w:rsidRPr="009E58D9" w:rsidRDefault="00E36BBE" w:rsidP="00D63097">
      <w:pPr>
        <w:ind w:left="567"/>
        <w:jc w:val="both"/>
        <w:rPr>
          <w:rFonts w:asciiTheme="minorBidi" w:hAnsiTheme="minorBidi"/>
          <w:lang w:val="en-GB" w:bidi="he-IL"/>
        </w:rPr>
      </w:pPr>
      <w:r w:rsidRPr="009E58D9">
        <w:rPr>
          <w:rFonts w:asciiTheme="minorBidi" w:hAnsiTheme="minorBidi"/>
          <w:lang w:val="en-GB" w:bidi="he-IL"/>
        </w:rPr>
        <w:lastRenderedPageBreak/>
        <w:t>The group behind the Eur</w:t>
      </w:r>
      <w:r w:rsidR="00802DB8" w:rsidRPr="009E58D9">
        <w:rPr>
          <w:rFonts w:asciiTheme="minorBidi" w:hAnsiTheme="minorBidi"/>
          <w:lang w:val="en-GB" w:bidi="he-IL"/>
        </w:rPr>
        <w:t>opean</w:t>
      </w:r>
      <w:r w:rsidRPr="009E58D9">
        <w:rPr>
          <w:rFonts w:asciiTheme="minorBidi" w:hAnsiTheme="minorBidi"/>
          <w:lang w:val="en-GB" w:bidi="he-IL"/>
        </w:rPr>
        <w:t xml:space="preserve"> BIBFRAME workshop wrote the RSC requesting clarification of the relationship between RDA and BIBFRAME. EURIG was asked to co-sign </w:t>
      </w:r>
      <w:r w:rsidR="00802DB8" w:rsidRPr="009E58D9">
        <w:rPr>
          <w:rFonts w:asciiTheme="minorBidi" w:hAnsiTheme="minorBidi"/>
          <w:lang w:val="en-GB" w:bidi="he-IL"/>
        </w:rPr>
        <w:t xml:space="preserve">the letter </w:t>
      </w:r>
      <w:r w:rsidRPr="009E58D9">
        <w:rPr>
          <w:rFonts w:asciiTheme="minorBidi" w:hAnsiTheme="minorBidi"/>
          <w:lang w:val="en-GB" w:bidi="he-IL"/>
        </w:rPr>
        <w:t xml:space="preserve">but the </w:t>
      </w:r>
      <w:r w:rsidR="00763B67" w:rsidRPr="009E58D9">
        <w:rPr>
          <w:rFonts w:asciiTheme="minorBidi" w:hAnsiTheme="minorBidi"/>
          <w:lang w:val="en-GB" w:bidi="he-IL"/>
        </w:rPr>
        <w:t>Executive Committee</w:t>
      </w:r>
      <w:r w:rsidRPr="009E58D9">
        <w:rPr>
          <w:rFonts w:asciiTheme="minorBidi" w:hAnsiTheme="minorBidi"/>
          <w:lang w:val="en-GB" w:bidi="he-IL"/>
        </w:rPr>
        <w:t xml:space="preserve"> found that this was not covered within the scope of our </w:t>
      </w:r>
      <w:r w:rsidR="00802DB8" w:rsidRPr="009E58D9">
        <w:rPr>
          <w:rFonts w:asciiTheme="minorBidi" w:hAnsiTheme="minorBidi"/>
          <w:lang w:val="en-GB" w:bidi="he-IL"/>
        </w:rPr>
        <w:t xml:space="preserve">cooperation agreement. </w:t>
      </w:r>
      <w:proofErr w:type="spellStart"/>
      <w:r w:rsidR="00802DB8" w:rsidRPr="009E58D9">
        <w:rPr>
          <w:rFonts w:asciiTheme="minorBidi" w:hAnsiTheme="minorBidi"/>
          <w:lang w:val="en-GB" w:bidi="he-IL"/>
        </w:rPr>
        <w:t>Therefore</w:t>
      </w:r>
      <w:proofErr w:type="gramStart"/>
      <w:r w:rsidR="00325CCA">
        <w:rPr>
          <w:rFonts w:asciiTheme="minorBidi" w:hAnsiTheme="minorBidi"/>
          <w:lang w:val="en-GB" w:bidi="he-IL"/>
        </w:rPr>
        <w:t>,</w:t>
      </w:r>
      <w:r w:rsidR="00802DB8" w:rsidRPr="009E58D9">
        <w:rPr>
          <w:rFonts w:asciiTheme="minorBidi" w:hAnsiTheme="minorBidi"/>
          <w:lang w:val="en-GB" w:bidi="he-IL"/>
        </w:rPr>
        <w:t>the</w:t>
      </w:r>
      <w:proofErr w:type="spellEnd"/>
      <w:proofErr w:type="gramEnd"/>
      <w:r w:rsidR="00802DB8" w:rsidRPr="009E58D9">
        <w:rPr>
          <w:rFonts w:asciiTheme="minorBidi" w:hAnsiTheme="minorBidi"/>
          <w:lang w:val="en-GB" w:bidi="he-IL"/>
        </w:rPr>
        <w:t xml:space="preserve"> Executive Committee</w:t>
      </w:r>
      <w:r w:rsidRPr="009E58D9">
        <w:rPr>
          <w:rFonts w:asciiTheme="minorBidi" w:hAnsiTheme="minorBidi"/>
          <w:lang w:val="en-GB" w:bidi="he-IL"/>
        </w:rPr>
        <w:t xml:space="preserve"> politely declined </w:t>
      </w:r>
      <w:r w:rsidR="00802DB8" w:rsidRPr="009E58D9">
        <w:rPr>
          <w:rFonts w:asciiTheme="minorBidi" w:hAnsiTheme="minorBidi"/>
          <w:lang w:val="en-GB" w:bidi="he-IL"/>
        </w:rPr>
        <w:t>but</w:t>
      </w:r>
      <w:r w:rsidRPr="009E58D9">
        <w:rPr>
          <w:rFonts w:asciiTheme="minorBidi" w:hAnsiTheme="minorBidi"/>
          <w:lang w:val="en-GB" w:bidi="he-IL"/>
        </w:rPr>
        <w:t xml:space="preserve"> asked to be kept updated. Leif Andresen will report on the RSC response in his presentation later during the Meeting.</w:t>
      </w:r>
    </w:p>
    <w:p w:rsidR="008238F0" w:rsidRPr="009E58D9" w:rsidRDefault="008238F0" w:rsidP="00D63097">
      <w:pPr>
        <w:ind w:left="567"/>
        <w:jc w:val="both"/>
        <w:rPr>
          <w:rFonts w:asciiTheme="minorBidi" w:hAnsiTheme="minorBidi"/>
          <w:lang w:val="en-GB"/>
        </w:rPr>
      </w:pPr>
      <w:r w:rsidRPr="009E58D9">
        <w:rPr>
          <w:rFonts w:asciiTheme="minorBidi" w:hAnsiTheme="minorBidi"/>
          <w:lang w:val="en-GB"/>
        </w:rPr>
        <w:t>No other comments were made on the Annual report.</w:t>
      </w:r>
    </w:p>
    <w:p w:rsidR="00E36BBE" w:rsidRPr="009E58D9" w:rsidRDefault="00E36BBE" w:rsidP="00D63097">
      <w:pPr>
        <w:pStyle w:val="Heading1"/>
        <w:ind w:left="567" w:hanging="567"/>
        <w:jc w:val="both"/>
        <w:rPr>
          <w:rFonts w:asciiTheme="minorBidi" w:hAnsiTheme="minorBidi" w:cstheme="minorBidi"/>
          <w:sz w:val="22"/>
          <w:szCs w:val="22"/>
          <w:lang w:val="en-GB"/>
        </w:rPr>
      </w:pPr>
      <w:bookmarkStart w:id="81" w:name="_Toc10468794"/>
      <w:r w:rsidRPr="009E58D9">
        <w:rPr>
          <w:rFonts w:asciiTheme="minorBidi" w:hAnsiTheme="minorBidi" w:cstheme="minorBidi"/>
          <w:sz w:val="22"/>
          <w:szCs w:val="22"/>
          <w:lang w:val="en-GB"/>
        </w:rPr>
        <w:t>Change to the EURIG coop</w:t>
      </w:r>
      <w:r w:rsidR="00802DB8" w:rsidRPr="009E58D9">
        <w:rPr>
          <w:rFonts w:asciiTheme="minorBidi" w:hAnsiTheme="minorBidi" w:cstheme="minorBidi"/>
          <w:sz w:val="22"/>
          <w:szCs w:val="22"/>
          <w:lang w:val="en-GB"/>
        </w:rPr>
        <w:t>eration</w:t>
      </w:r>
      <w:r w:rsidRPr="009E58D9">
        <w:rPr>
          <w:rFonts w:asciiTheme="minorBidi" w:hAnsiTheme="minorBidi" w:cstheme="minorBidi"/>
          <w:sz w:val="22"/>
          <w:szCs w:val="22"/>
          <w:lang w:val="en-GB"/>
        </w:rPr>
        <w:t xml:space="preserve"> agreement</w:t>
      </w:r>
      <w:bookmarkEnd w:id="81"/>
    </w:p>
    <w:p w:rsidR="00E36BBE" w:rsidRPr="009E58D9" w:rsidRDefault="00E36BBE" w:rsidP="00D63097">
      <w:pPr>
        <w:ind w:left="567"/>
        <w:rPr>
          <w:rFonts w:asciiTheme="minorBidi" w:hAnsiTheme="minorBidi"/>
          <w:lang w:val="en-GB"/>
        </w:rPr>
      </w:pPr>
      <w:r w:rsidRPr="009E58D9">
        <w:rPr>
          <w:rFonts w:asciiTheme="minorBidi" w:hAnsiTheme="minorBidi"/>
          <w:lang w:val="en-GB"/>
        </w:rPr>
        <w:t xml:space="preserve">Members were presented with the two proposed changes by email before the meeting and again in print in their Meeting packets. </w:t>
      </w:r>
    </w:p>
    <w:p w:rsidR="00802DB8" w:rsidRPr="009E58D9" w:rsidRDefault="00802DB8" w:rsidP="00D63097">
      <w:pPr>
        <w:shd w:val="clear" w:color="auto" w:fill="FFFFFF"/>
        <w:ind w:left="567"/>
        <w:rPr>
          <w:rFonts w:asciiTheme="minorBidi" w:hAnsiTheme="minorBidi"/>
          <w:color w:val="222222"/>
          <w:lang w:val="en-GB"/>
        </w:rPr>
      </w:pPr>
      <w:r w:rsidRPr="009E58D9">
        <w:rPr>
          <w:rFonts w:asciiTheme="minorBidi" w:hAnsiTheme="minorBidi"/>
          <w:color w:val="222222"/>
          <w:lang w:val="en-GB"/>
        </w:rPr>
        <w:t>The two changes appear as additions to Article 2 (below in bold italics):</w:t>
      </w:r>
    </w:p>
    <w:p w:rsidR="00802DB8" w:rsidRPr="009E58D9" w:rsidRDefault="00802DB8" w:rsidP="00D63097">
      <w:pPr>
        <w:shd w:val="clear" w:color="auto" w:fill="FFFFFF"/>
        <w:ind w:left="720" w:right="195"/>
        <w:rPr>
          <w:rFonts w:asciiTheme="minorBidi" w:hAnsiTheme="minorBidi"/>
          <w:color w:val="222222"/>
          <w:lang w:val="en-GB"/>
        </w:rPr>
      </w:pPr>
      <w:r w:rsidRPr="009E58D9">
        <w:rPr>
          <w:rFonts w:asciiTheme="minorBidi" w:hAnsiTheme="minorBidi"/>
          <w:color w:val="000000"/>
          <w:lang w:val="en-GB"/>
        </w:rPr>
        <w:t>EURIG exists</w:t>
      </w:r>
    </w:p>
    <w:p w:rsidR="00802DB8" w:rsidRPr="009E58D9" w:rsidRDefault="00802DB8" w:rsidP="00D63097">
      <w:pPr>
        <w:pStyle w:val="m-3218692823688147288msolistparagraph"/>
        <w:shd w:val="clear" w:color="auto" w:fill="FFFFFF"/>
        <w:spacing w:after="0" w:afterAutospacing="0" w:line="276" w:lineRule="auto"/>
        <w:ind w:left="1015" w:right="195"/>
        <w:rPr>
          <w:rFonts w:asciiTheme="minorBidi" w:hAnsiTheme="minorBidi" w:cstheme="minorBidi"/>
          <w:color w:val="222222"/>
          <w:sz w:val="22"/>
          <w:szCs w:val="22"/>
          <w:lang w:val="en-GB"/>
        </w:rPr>
      </w:pPr>
      <w:r w:rsidRPr="009E58D9">
        <w:rPr>
          <w:rFonts w:asciiTheme="minorBidi" w:hAnsiTheme="minorBidi" w:cstheme="minorBidi"/>
          <w:color w:val="000000"/>
          <w:sz w:val="22"/>
          <w:szCs w:val="22"/>
          <w:lang w:val="en-GB"/>
        </w:rPr>
        <w:t>-        To promote the common professional interests of all users, and potential users, of "RDA: Resource Description and Access", in Europe;</w:t>
      </w:r>
    </w:p>
    <w:p w:rsidR="00802DB8" w:rsidRPr="009E58D9" w:rsidRDefault="00802DB8" w:rsidP="00D63097">
      <w:pPr>
        <w:pStyle w:val="m-3218692823688147288msolistparagraph"/>
        <w:shd w:val="clear" w:color="auto" w:fill="FFFFFF"/>
        <w:spacing w:after="0" w:afterAutospacing="0" w:line="276" w:lineRule="auto"/>
        <w:ind w:left="1015" w:right="195"/>
        <w:rPr>
          <w:rFonts w:asciiTheme="minorBidi" w:hAnsiTheme="minorBidi" w:cstheme="minorBidi"/>
          <w:color w:val="222222"/>
          <w:sz w:val="22"/>
          <w:szCs w:val="22"/>
          <w:lang w:val="en-GB"/>
        </w:rPr>
      </w:pPr>
      <w:r w:rsidRPr="009E58D9">
        <w:rPr>
          <w:rFonts w:asciiTheme="minorBidi" w:hAnsiTheme="minorBidi" w:cstheme="minorBidi"/>
          <w:color w:val="000000"/>
          <w:sz w:val="22"/>
          <w:szCs w:val="22"/>
          <w:lang w:val="en-GB"/>
        </w:rPr>
        <w:t>-        To provide a forum in which current and prospective European users of RDA can participate;</w:t>
      </w:r>
    </w:p>
    <w:p w:rsidR="00802DB8" w:rsidRPr="009E58D9" w:rsidRDefault="00802DB8" w:rsidP="00D63097">
      <w:pPr>
        <w:pStyle w:val="m-3218692823688147288msolistparagraph"/>
        <w:shd w:val="clear" w:color="auto" w:fill="FFFFFF"/>
        <w:spacing w:after="0" w:afterAutospacing="0" w:line="276" w:lineRule="auto"/>
        <w:ind w:left="1015" w:right="195"/>
        <w:rPr>
          <w:rFonts w:asciiTheme="minorBidi" w:hAnsiTheme="minorBidi" w:cstheme="minorBidi"/>
          <w:color w:val="222222"/>
          <w:sz w:val="22"/>
          <w:szCs w:val="22"/>
          <w:lang w:val="en-GB"/>
        </w:rPr>
      </w:pPr>
      <w:r w:rsidRPr="009E58D9">
        <w:rPr>
          <w:rFonts w:asciiTheme="minorBidi" w:hAnsiTheme="minorBidi" w:cstheme="minorBidi"/>
          <w:color w:val="000000"/>
          <w:sz w:val="22"/>
          <w:szCs w:val="22"/>
          <w:lang w:val="en-GB"/>
        </w:rPr>
        <w:t>-        To encourage and promote co-operation, communication and the exchange of experience among current and prospective users in order to facilitate implementation of RDA in Europe;</w:t>
      </w:r>
    </w:p>
    <w:p w:rsidR="00802DB8" w:rsidRPr="009E58D9" w:rsidRDefault="00802DB8" w:rsidP="00D63097">
      <w:pPr>
        <w:pStyle w:val="m-3218692823688147288msolistparagraph"/>
        <w:shd w:val="clear" w:color="auto" w:fill="FFFFFF"/>
        <w:spacing w:after="0" w:afterAutospacing="0" w:line="276" w:lineRule="auto"/>
        <w:ind w:left="1015" w:right="195"/>
        <w:rPr>
          <w:rFonts w:asciiTheme="minorBidi" w:hAnsiTheme="minorBidi" w:cstheme="minorBidi"/>
          <w:color w:val="222222"/>
          <w:sz w:val="22"/>
          <w:szCs w:val="22"/>
          <w:lang w:val="en-GB"/>
        </w:rPr>
      </w:pPr>
      <w:r w:rsidRPr="009E58D9">
        <w:rPr>
          <w:rFonts w:asciiTheme="minorBidi" w:hAnsiTheme="minorBidi" w:cstheme="minorBidi"/>
          <w:color w:val="222222"/>
          <w:sz w:val="22"/>
          <w:szCs w:val="22"/>
          <w:lang w:val="en-GB"/>
        </w:rPr>
        <w:t>-        </w:t>
      </w:r>
      <w:r w:rsidRPr="009E58D9">
        <w:rPr>
          <w:rFonts w:asciiTheme="minorBidi" w:hAnsiTheme="minorBidi" w:cstheme="minorBidi"/>
          <w:color w:val="000000"/>
          <w:sz w:val="22"/>
          <w:szCs w:val="22"/>
          <w:lang w:val="en-GB"/>
        </w:rPr>
        <w:t>To disseminate information and co-ordinate development of RDA according to the bibliographic needs of European libraries and users by working closely with the RDA Steering Committee </w:t>
      </w:r>
      <w:r w:rsidRPr="009E58D9">
        <w:rPr>
          <w:rFonts w:asciiTheme="minorBidi" w:hAnsiTheme="minorBidi" w:cstheme="minorBidi"/>
          <w:b/>
          <w:bCs/>
          <w:i/>
          <w:iCs/>
          <w:color w:val="222222"/>
          <w:sz w:val="22"/>
          <w:szCs w:val="22"/>
          <w:lang w:val="en-GB"/>
        </w:rPr>
        <w:t>and supporting the work of the RSC by helping to identify possible members for the RSC working groups with the appropriate expertise from the European region;</w:t>
      </w:r>
    </w:p>
    <w:p w:rsidR="00802DB8" w:rsidRPr="009E58D9" w:rsidRDefault="00802DB8" w:rsidP="00D63097">
      <w:pPr>
        <w:pStyle w:val="m-3218692823688147288msolistparagraph"/>
        <w:shd w:val="clear" w:color="auto" w:fill="FFFFFF"/>
        <w:spacing w:after="0" w:afterAutospacing="0" w:line="276" w:lineRule="auto"/>
        <w:ind w:left="1015" w:right="195"/>
        <w:rPr>
          <w:rFonts w:asciiTheme="minorBidi" w:hAnsiTheme="minorBidi" w:cstheme="minorBidi"/>
          <w:color w:val="222222"/>
          <w:sz w:val="22"/>
          <w:szCs w:val="22"/>
          <w:lang w:val="en-GB"/>
        </w:rPr>
      </w:pPr>
      <w:r w:rsidRPr="009E58D9">
        <w:rPr>
          <w:rFonts w:asciiTheme="minorBidi" w:hAnsiTheme="minorBidi" w:cstheme="minorBidi"/>
          <w:color w:val="000000"/>
          <w:sz w:val="22"/>
          <w:szCs w:val="22"/>
          <w:lang w:val="en-GB"/>
        </w:rPr>
        <w:t>-        To encourage and promote co-operation in the translation of RDA into European languages by the exchange of experience.</w:t>
      </w:r>
    </w:p>
    <w:p w:rsidR="00802DB8" w:rsidRPr="009E58D9" w:rsidRDefault="00802DB8" w:rsidP="00D63097">
      <w:pPr>
        <w:shd w:val="clear" w:color="auto" w:fill="FFFFFF"/>
        <w:ind w:left="720" w:right="195"/>
        <w:rPr>
          <w:rFonts w:asciiTheme="minorBidi" w:hAnsiTheme="minorBidi"/>
          <w:color w:val="222222"/>
          <w:lang w:val="en-GB"/>
        </w:rPr>
      </w:pPr>
      <w:r w:rsidRPr="009E58D9">
        <w:rPr>
          <w:rFonts w:asciiTheme="minorBidi" w:hAnsiTheme="minorBidi"/>
          <w:color w:val="000000"/>
          <w:lang w:val="en-GB"/>
        </w:rPr>
        <w:t>The Members of EURIG work closely together to achieve these goals.</w:t>
      </w:r>
    </w:p>
    <w:p w:rsidR="00802DB8" w:rsidRPr="009E58D9" w:rsidRDefault="00802DB8" w:rsidP="00D63097">
      <w:pPr>
        <w:shd w:val="clear" w:color="auto" w:fill="FFFFFF"/>
        <w:ind w:left="545"/>
        <w:rPr>
          <w:rFonts w:asciiTheme="minorBidi" w:hAnsiTheme="minorBidi"/>
          <w:color w:val="222222"/>
          <w:lang w:val="en-GB"/>
        </w:rPr>
      </w:pPr>
      <w:r w:rsidRPr="009E58D9">
        <w:rPr>
          <w:rFonts w:asciiTheme="minorBidi" w:hAnsiTheme="minorBidi"/>
          <w:b/>
          <w:bCs/>
          <w:i/>
          <w:iCs/>
          <w:color w:val="222222"/>
          <w:lang w:val="en-GB"/>
        </w:rPr>
        <w:t>These terms of reference are endorsed by the RDA Board; if EURIG changes its terms of reference after the initial approval, EURIG will notify the RDA Board so that the changes can be endorsed.</w:t>
      </w:r>
    </w:p>
    <w:p w:rsidR="00E36BBE" w:rsidRPr="009E58D9" w:rsidRDefault="00802DB8" w:rsidP="00D63097">
      <w:pPr>
        <w:ind w:left="567"/>
        <w:jc w:val="both"/>
        <w:rPr>
          <w:rFonts w:asciiTheme="minorBidi" w:hAnsiTheme="minorBidi"/>
          <w:lang w:val="en-GB"/>
        </w:rPr>
      </w:pPr>
      <w:r w:rsidRPr="009E58D9">
        <w:rPr>
          <w:rFonts w:asciiTheme="minorBidi" w:hAnsiTheme="minorBidi"/>
          <w:lang w:val="en-GB"/>
        </w:rPr>
        <w:t xml:space="preserve"> </w:t>
      </w:r>
      <w:r w:rsidR="00E36BBE" w:rsidRPr="009E58D9">
        <w:rPr>
          <w:rFonts w:asciiTheme="minorBidi" w:hAnsiTheme="minorBidi"/>
          <w:lang w:val="en-GB"/>
        </w:rPr>
        <w:t xml:space="preserve">Both changes were </w:t>
      </w:r>
      <w:r w:rsidRPr="009E58D9">
        <w:rPr>
          <w:rFonts w:asciiTheme="minorBidi" w:hAnsiTheme="minorBidi"/>
          <w:lang w:val="en-GB"/>
        </w:rPr>
        <w:t>endorsed</w:t>
      </w:r>
      <w:r w:rsidR="00E36BBE" w:rsidRPr="009E58D9">
        <w:rPr>
          <w:rFonts w:asciiTheme="minorBidi" w:hAnsiTheme="minorBidi"/>
          <w:lang w:val="en-GB"/>
        </w:rPr>
        <w:t>. Chris Oliver (</w:t>
      </w:r>
      <w:r w:rsidRPr="009E58D9">
        <w:rPr>
          <w:rFonts w:asciiTheme="minorBidi" w:hAnsiTheme="minorBidi"/>
          <w:lang w:val="en-GB"/>
        </w:rPr>
        <w:t xml:space="preserve">Chair, </w:t>
      </w:r>
      <w:r w:rsidR="00E36BBE" w:rsidRPr="009E58D9">
        <w:rPr>
          <w:rFonts w:asciiTheme="minorBidi" w:hAnsiTheme="minorBidi"/>
          <w:lang w:val="en-GB"/>
        </w:rPr>
        <w:t>RDA board) will be notified of the agreement and a revised agreement will be sent to EURIG members for signing.</w:t>
      </w:r>
    </w:p>
    <w:p w:rsidR="00D63097" w:rsidRPr="009E58D9" w:rsidRDefault="00D63097">
      <w:pPr>
        <w:rPr>
          <w:rFonts w:asciiTheme="minorBidi" w:eastAsiaTheme="majorEastAsia" w:hAnsiTheme="minorBidi"/>
          <w:b/>
          <w:bCs/>
          <w:color w:val="365F91" w:themeColor="accent1" w:themeShade="BF"/>
          <w:lang w:val="en-GB"/>
        </w:rPr>
      </w:pPr>
      <w:r w:rsidRPr="009E58D9">
        <w:rPr>
          <w:rFonts w:asciiTheme="minorBidi" w:hAnsiTheme="minorBidi"/>
          <w:lang w:val="en-GB"/>
        </w:rPr>
        <w:br w:type="page"/>
      </w:r>
    </w:p>
    <w:p w:rsidR="002B3648" w:rsidRPr="009E58D9" w:rsidRDefault="002B3648" w:rsidP="00A74196">
      <w:pPr>
        <w:pStyle w:val="Heading1"/>
        <w:ind w:left="567" w:hanging="567"/>
        <w:jc w:val="both"/>
        <w:rPr>
          <w:rFonts w:asciiTheme="minorBidi" w:hAnsiTheme="minorBidi" w:cstheme="minorBidi"/>
          <w:sz w:val="22"/>
          <w:szCs w:val="22"/>
          <w:lang w:val="en-GB"/>
        </w:rPr>
      </w:pPr>
      <w:bookmarkStart w:id="82" w:name="_Toc10468795"/>
      <w:r w:rsidRPr="009E58D9">
        <w:rPr>
          <w:rFonts w:asciiTheme="minorBidi" w:hAnsiTheme="minorBidi" w:cstheme="minorBidi"/>
          <w:sz w:val="22"/>
          <w:szCs w:val="22"/>
          <w:lang w:val="en-GB"/>
        </w:rPr>
        <w:lastRenderedPageBreak/>
        <w:t xml:space="preserve">Report of the </w:t>
      </w:r>
      <w:r w:rsidR="00A74196" w:rsidRPr="009E58D9">
        <w:rPr>
          <w:rFonts w:asciiTheme="minorBidi" w:hAnsiTheme="minorBidi" w:cstheme="minorBidi"/>
          <w:sz w:val="22"/>
          <w:szCs w:val="22"/>
          <w:lang w:val="en-GB"/>
        </w:rPr>
        <w:t>Europe</w:t>
      </w:r>
      <w:r w:rsidR="00A74196" w:rsidRPr="009E58D9">
        <w:rPr>
          <w:rFonts w:asciiTheme="minorBidi" w:hAnsiTheme="minorBidi" w:cstheme="minorBidi"/>
          <w:sz w:val="22"/>
          <w:szCs w:val="22"/>
          <w:rtl/>
          <w:lang w:val="en-GB"/>
        </w:rPr>
        <w:t xml:space="preserve"> </w:t>
      </w:r>
      <w:r w:rsidR="00A74196" w:rsidRPr="009E58D9">
        <w:rPr>
          <w:rFonts w:asciiTheme="minorBidi" w:hAnsiTheme="minorBidi" w:cstheme="minorBidi"/>
          <w:sz w:val="22"/>
          <w:szCs w:val="22"/>
          <w:lang w:val="en-GB"/>
        </w:rPr>
        <w:t>Representative</w:t>
      </w:r>
      <w:r w:rsidR="00A74196" w:rsidRPr="009E58D9">
        <w:rPr>
          <w:rFonts w:asciiTheme="minorBidi" w:hAnsiTheme="minorBidi" w:cstheme="minorBidi"/>
          <w:sz w:val="22"/>
          <w:szCs w:val="22"/>
          <w:rtl/>
          <w:lang w:val="en-GB"/>
        </w:rPr>
        <w:t xml:space="preserve"> </w:t>
      </w:r>
      <w:r w:rsidR="00A74196" w:rsidRPr="009E58D9">
        <w:rPr>
          <w:rFonts w:asciiTheme="minorBidi" w:hAnsiTheme="minorBidi" w:cstheme="minorBidi"/>
          <w:sz w:val="22"/>
          <w:szCs w:val="22"/>
          <w:lang w:val="en-GB"/>
        </w:rPr>
        <w:t>to</w:t>
      </w:r>
      <w:r w:rsidR="00A74196" w:rsidRPr="009E58D9">
        <w:rPr>
          <w:rFonts w:asciiTheme="minorBidi" w:hAnsiTheme="minorBidi" w:cstheme="minorBidi"/>
          <w:sz w:val="22"/>
          <w:szCs w:val="22"/>
          <w:rtl/>
          <w:lang w:val="en-GB"/>
        </w:rPr>
        <w:t xml:space="preserve"> </w:t>
      </w:r>
      <w:r w:rsidR="00A74196" w:rsidRPr="009E58D9">
        <w:rPr>
          <w:rFonts w:asciiTheme="minorBidi" w:hAnsiTheme="minorBidi" w:cstheme="minorBidi"/>
          <w:sz w:val="22"/>
          <w:szCs w:val="22"/>
          <w:lang w:val="en-GB"/>
        </w:rPr>
        <w:t>the RDA</w:t>
      </w:r>
      <w:r w:rsidR="00A74196" w:rsidRPr="009E58D9">
        <w:rPr>
          <w:rFonts w:asciiTheme="minorBidi" w:hAnsiTheme="minorBidi" w:cstheme="minorBidi"/>
          <w:sz w:val="22"/>
          <w:szCs w:val="22"/>
          <w:rtl/>
          <w:lang w:val="en-GB"/>
        </w:rPr>
        <w:t xml:space="preserve"> </w:t>
      </w:r>
      <w:r w:rsidR="00A74196" w:rsidRPr="009E58D9">
        <w:rPr>
          <w:rFonts w:asciiTheme="minorBidi" w:hAnsiTheme="minorBidi" w:cstheme="minorBidi"/>
          <w:sz w:val="22"/>
          <w:szCs w:val="22"/>
          <w:lang w:val="en-GB"/>
        </w:rPr>
        <w:t>Board</w:t>
      </w:r>
      <w:bookmarkEnd w:id="82"/>
    </w:p>
    <w:p w:rsidR="002B3648" w:rsidRPr="009E58D9" w:rsidRDefault="00F1340C" w:rsidP="00D63097">
      <w:pPr>
        <w:ind w:left="567"/>
        <w:jc w:val="both"/>
        <w:rPr>
          <w:rFonts w:asciiTheme="minorBidi" w:hAnsiTheme="minorBidi"/>
          <w:lang w:val="en-GB"/>
        </w:rPr>
      </w:pPr>
      <w:r w:rsidRPr="009E58D9">
        <w:rPr>
          <w:rFonts w:asciiTheme="minorBidi" w:hAnsiTheme="minorBidi"/>
          <w:lang w:val="en-GB"/>
        </w:rPr>
        <w:t>The report of Ulrike Junger</w:t>
      </w:r>
      <w:r w:rsidR="00802DB8" w:rsidRPr="009E58D9">
        <w:rPr>
          <w:rFonts w:asciiTheme="minorBidi" w:hAnsiTheme="minorBidi"/>
          <w:lang w:val="en-GB"/>
        </w:rPr>
        <w:t>, t</w:t>
      </w:r>
      <w:r w:rsidR="002B3648" w:rsidRPr="009E58D9">
        <w:rPr>
          <w:rFonts w:asciiTheme="minorBidi" w:hAnsiTheme="minorBidi"/>
          <w:lang w:val="en-GB"/>
        </w:rPr>
        <w:t xml:space="preserve">he </w:t>
      </w:r>
      <w:r w:rsidR="00B2607F" w:rsidRPr="009E58D9">
        <w:rPr>
          <w:rFonts w:asciiTheme="minorBidi" w:hAnsiTheme="minorBidi"/>
          <w:lang w:val="en-GB"/>
        </w:rPr>
        <w:t xml:space="preserve">national institution representative from the </w:t>
      </w:r>
      <w:r w:rsidR="00802DB8" w:rsidRPr="009E58D9">
        <w:rPr>
          <w:rFonts w:asciiTheme="minorBidi" w:hAnsiTheme="minorBidi"/>
          <w:lang w:val="en-GB"/>
        </w:rPr>
        <w:t xml:space="preserve">European Region to the RDA </w:t>
      </w:r>
      <w:r w:rsidR="00F50BBB" w:rsidRPr="009E58D9">
        <w:rPr>
          <w:rFonts w:asciiTheme="minorBidi" w:hAnsiTheme="minorBidi"/>
          <w:lang w:val="en-GB"/>
        </w:rPr>
        <w:t>Board</w:t>
      </w:r>
      <w:r w:rsidR="00802DB8" w:rsidRPr="009E58D9">
        <w:rPr>
          <w:rFonts w:asciiTheme="minorBidi" w:hAnsiTheme="minorBidi"/>
          <w:lang w:val="en-GB"/>
        </w:rPr>
        <w:t>,</w:t>
      </w:r>
      <w:r w:rsidR="002B3648" w:rsidRPr="009E58D9">
        <w:rPr>
          <w:rFonts w:asciiTheme="minorBidi" w:hAnsiTheme="minorBidi"/>
          <w:lang w:val="en-GB"/>
        </w:rPr>
        <w:t xml:space="preserve"> is attached as </w:t>
      </w:r>
      <w:hyperlink w:anchor="_Appendix_3:_Report" w:history="1">
        <w:r w:rsidR="002B3648" w:rsidRPr="009E58D9">
          <w:rPr>
            <w:rStyle w:val="Hyperlink"/>
            <w:rFonts w:asciiTheme="minorBidi" w:hAnsiTheme="minorBidi"/>
            <w:lang w:val="en-GB"/>
          </w:rPr>
          <w:t>Appendix</w:t>
        </w:r>
        <w:r w:rsidRPr="009E58D9">
          <w:rPr>
            <w:rStyle w:val="Hyperlink"/>
            <w:rFonts w:asciiTheme="minorBidi" w:hAnsiTheme="minorBidi"/>
            <w:lang w:val="en-GB"/>
          </w:rPr>
          <w:t xml:space="preserve"> 3</w:t>
        </w:r>
      </w:hyperlink>
      <w:r w:rsidRPr="009E58D9">
        <w:rPr>
          <w:rFonts w:asciiTheme="minorBidi" w:hAnsiTheme="minorBidi"/>
          <w:lang w:val="en-GB"/>
        </w:rPr>
        <w:t>.</w:t>
      </w:r>
      <w:r w:rsidR="002B3648" w:rsidRPr="009E58D9">
        <w:rPr>
          <w:rFonts w:asciiTheme="minorBidi" w:hAnsiTheme="minorBidi"/>
          <w:lang w:val="en-GB"/>
        </w:rPr>
        <w:t xml:space="preserve"> </w:t>
      </w:r>
    </w:p>
    <w:p w:rsidR="002B3648" w:rsidRPr="009E58D9" w:rsidRDefault="002B3648" w:rsidP="00D63097">
      <w:pPr>
        <w:ind w:left="567"/>
        <w:rPr>
          <w:rFonts w:asciiTheme="minorBidi" w:hAnsiTheme="minorBidi"/>
          <w:lang w:val="en-GB"/>
        </w:rPr>
      </w:pPr>
      <w:r w:rsidRPr="009E58D9">
        <w:rPr>
          <w:rFonts w:asciiTheme="minorBidi" w:hAnsiTheme="minorBidi"/>
          <w:lang w:val="en-GB"/>
        </w:rPr>
        <w:t>Ulrike reported on three main topics:</w:t>
      </w:r>
    </w:p>
    <w:p w:rsidR="002B3648" w:rsidRPr="009E58D9" w:rsidRDefault="002B3648" w:rsidP="00D63097">
      <w:pPr>
        <w:pStyle w:val="ListParagraph"/>
        <w:numPr>
          <w:ilvl w:val="0"/>
          <w:numId w:val="38"/>
        </w:numPr>
        <w:rPr>
          <w:rFonts w:asciiTheme="minorBidi" w:hAnsiTheme="minorBidi"/>
          <w:lang w:val="en-GB"/>
        </w:rPr>
      </w:pPr>
      <w:r w:rsidRPr="009E58D9">
        <w:rPr>
          <w:rFonts w:asciiTheme="minorBidi" w:hAnsiTheme="minorBidi"/>
          <w:lang w:val="en-GB"/>
        </w:rPr>
        <w:t>The task of the RDA Board</w:t>
      </w:r>
    </w:p>
    <w:p w:rsidR="002B3648" w:rsidRPr="009E58D9" w:rsidRDefault="002B3648" w:rsidP="00D63097">
      <w:pPr>
        <w:pStyle w:val="ListParagraph"/>
        <w:numPr>
          <w:ilvl w:val="0"/>
          <w:numId w:val="38"/>
        </w:numPr>
        <w:rPr>
          <w:rFonts w:asciiTheme="minorBidi" w:hAnsiTheme="minorBidi"/>
          <w:lang w:val="en-GB"/>
        </w:rPr>
      </w:pPr>
      <w:r w:rsidRPr="009E58D9">
        <w:rPr>
          <w:rFonts w:asciiTheme="minorBidi" w:hAnsiTheme="minorBidi"/>
          <w:lang w:val="en-GB"/>
        </w:rPr>
        <w:t>Strategy 2015-2020</w:t>
      </w:r>
    </w:p>
    <w:p w:rsidR="002B3648" w:rsidRPr="009E58D9" w:rsidRDefault="002B3648" w:rsidP="00D63097">
      <w:pPr>
        <w:pStyle w:val="ListParagraph"/>
        <w:numPr>
          <w:ilvl w:val="0"/>
          <w:numId w:val="38"/>
        </w:numPr>
        <w:rPr>
          <w:rFonts w:asciiTheme="minorBidi" w:hAnsiTheme="minorBidi"/>
          <w:lang w:val="en-GB"/>
        </w:rPr>
      </w:pPr>
      <w:r w:rsidRPr="009E58D9">
        <w:rPr>
          <w:rFonts w:asciiTheme="minorBidi" w:hAnsiTheme="minorBidi"/>
          <w:lang w:val="en-GB"/>
        </w:rPr>
        <w:t>Current issues</w:t>
      </w:r>
    </w:p>
    <w:p w:rsidR="002B3648" w:rsidRPr="009E58D9" w:rsidRDefault="002B3648" w:rsidP="00D63097">
      <w:pPr>
        <w:ind w:left="567"/>
        <w:rPr>
          <w:rFonts w:asciiTheme="minorBidi" w:hAnsiTheme="minorBidi"/>
          <w:lang w:val="en-GB"/>
        </w:rPr>
      </w:pPr>
    </w:p>
    <w:p w:rsidR="002B3648" w:rsidRPr="009E58D9" w:rsidRDefault="002B3648" w:rsidP="00D63097">
      <w:pPr>
        <w:pStyle w:val="ListParagraph"/>
        <w:numPr>
          <w:ilvl w:val="0"/>
          <w:numId w:val="35"/>
        </w:numPr>
        <w:ind w:left="567"/>
        <w:rPr>
          <w:rFonts w:asciiTheme="minorBidi" w:hAnsiTheme="minorBidi"/>
          <w:lang w:val="en-GB"/>
        </w:rPr>
      </w:pPr>
      <w:r w:rsidRPr="009E58D9">
        <w:rPr>
          <w:rFonts w:asciiTheme="minorBidi" w:hAnsiTheme="minorBidi"/>
          <w:lang w:val="en-GB"/>
        </w:rPr>
        <w:t>The task of the RDA Board</w:t>
      </w:r>
    </w:p>
    <w:p w:rsidR="002B3648" w:rsidRPr="009E58D9" w:rsidRDefault="002B3648" w:rsidP="00D63097">
      <w:pPr>
        <w:pStyle w:val="ListParagraph"/>
        <w:ind w:left="567"/>
        <w:rPr>
          <w:rFonts w:asciiTheme="minorBidi" w:hAnsiTheme="minorBidi"/>
          <w:lang w:val="en-GB"/>
        </w:rPr>
      </w:pPr>
    </w:p>
    <w:p w:rsidR="002B3648" w:rsidRPr="009E58D9" w:rsidRDefault="002B3648" w:rsidP="00D63097">
      <w:pPr>
        <w:pStyle w:val="ListParagraph"/>
        <w:numPr>
          <w:ilvl w:val="1"/>
          <w:numId w:val="35"/>
        </w:numPr>
        <w:rPr>
          <w:rFonts w:asciiTheme="minorBidi" w:hAnsiTheme="minorBidi"/>
          <w:lang w:val="en-GB"/>
        </w:rPr>
      </w:pPr>
      <w:r w:rsidRPr="009E58D9">
        <w:rPr>
          <w:rFonts w:asciiTheme="minorBidi" w:hAnsiTheme="minorBidi"/>
          <w:lang w:val="en-GB"/>
        </w:rPr>
        <w:t>Strategic development o</w:t>
      </w:r>
      <w:r w:rsidR="00802DB8" w:rsidRPr="009E58D9">
        <w:rPr>
          <w:rFonts w:asciiTheme="minorBidi" w:hAnsiTheme="minorBidi"/>
          <w:lang w:val="en-GB"/>
        </w:rPr>
        <w:t>f</w:t>
      </w:r>
      <w:r w:rsidRPr="009E58D9">
        <w:rPr>
          <w:rFonts w:asciiTheme="minorBidi" w:hAnsiTheme="minorBidi"/>
          <w:lang w:val="en-GB"/>
        </w:rPr>
        <w:t xml:space="preserve"> direction for RDA </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Signing off development plans</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Ensuring good governance</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Monitor</w:t>
      </w:r>
      <w:r w:rsidR="00802DB8" w:rsidRPr="009E58D9">
        <w:rPr>
          <w:rFonts w:asciiTheme="minorBidi" w:hAnsiTheme="minorBidi"/>
          <w:lang w:val="en-GB"/>
        </w:rPr>
        <w:t>ing</w:t>
      </w:r>
      <w:r w:rsidRPr="009E58D9">
        <w:rPr>
          <w:rFonts w:asciiTheme="minorBidi" w:hAnsiTheme="minorBidi"/>
          <w:lang w:val="en-GB"/>
        </w:rPr>
        <w:t xml:space="preserve"> risk and finance</w:t>
      </w:r>
    </w:p>
    <w:p w:rsidR="002B3648" w:rsidRPr="009E58D9" w:rsidRDefault="002B3648" w:rsidP="00D63097">
      <w:pPr>
        <w:pStyle w:val="ListParagraph"/>
        <w:numPr>
          <w:ilvl w:val="1"/>
          <w:numId w:val="35"/>
        </w:numPr>
        <w:rPr>
          <w:rFonts w:asciiTheme="minorBidi" w:hAnsiTheme="minorBidi"/>
          <w:lang w:val="en-GB"/>
        </w:rPr>
      </w:pPr>
      <w:r w:rsidRPr="009E58D9">
        <w:rPr>
          <w:rFonts w:asciiTheme="minorBidi" w:hAnsiTheme="minorBidi"/>
          <w:lang w:val="en-GB"/>
        </w:rPr>
        <w:t xml:space="preserve">Promoting RDA in </w:t>
      </w:r>
      <w:r w:rsidR="00802DB8" w:rsidRPr="009E58D9">
        <w:rPr>
          <w:rFonts w:asciiTheme="minorBidi" w:hAnsiTheme="minorBidi"/>
          <w:lang w:val="en-GB"/>
        </w:rPr>
        <w:t>the representatives'</w:t>
      </w:r>
      <w:r w:rsidRPr="009E58D9">
        <w:rPr>
          <w:rFonts w:asciiTheme="minorBidi" w:hAnsiTheme="minorBidi"/>
          <w:lang w:val="en-GB"/>
        </w:rPr>
        <w:t xml:space="preserve"> region</w:t>
      </w:r>
      <w:r w:rsidR="00802DB8" w:rsidRPr="009E58D9">
        <w:rPr>
          <w:rFonts w:asciiTheme="minorBidi" w:hAnsiTheme="minorBidi"/>
          <w:lang w:val="en-GB"/>
        </w:rPr>
        <w:t>s</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NARDAC and Latin America have been very influential in shaping the representation of RDA in their regions</w:t>
      </w:r>
    </w:p>
    <w:p w:rsidR="002B3648"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Board</w:t>
      </w:r>
      <w:r w:rsidR="002B3648" w:rsidRPr="009E58D9">
        <w:rPr>
          <w:rFonts w:asciiTheme="minorBidi" w:hAnsiTheme="minorBidi"/>
          <w:lang w:val="en-GB"/>
        </w:rPr>
        <w:t xml:space="preserve"> structure</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 xml:space="preserve">Includes </w:t>
      </w:r>
      <w:r w:rsidR="005541F8" w:rsidRPr="009E58D9">
        <w:rPr>
          <w:rFonts w:asciiTheme="minorBidi" w:hAnsiTheme="minorBidi"/>
          <w:lang w:val="en-GB"/>
        </w:rPr>
        <w:t>Working Groups</w:t>
      </w:r>
      <w:r w:rsidR="00802DB8" w:rsidRPr="009E58D9">
        <w:rPr>
          <w:rFonts w:asciiTheme="minorBidi" w:hAnsiTheme="minorBidi"/>
          <w:lang w:val="en-GB"/>
        </w:rPr>
        <w:t xml:space="preserve"> </w:t>
      </w:r>
      <w:r w:rsidRPr="009E58D9">
        <w:rPr>
          <w:rFonts w:asciiTheme="minorBidi" w:hAnsiTheme="minorBidi"/>
          <w:lang w:val="en-GB"/>
        </w:rPr>
        <w:t>(C</w:t>
      </w:r>
      <w:r w:rsidR="00802DB8" w:rsidRPr="009E58D9">
        <w:rPr>
          <w:rFonts w:asciiTheme="minorBidi" w:hAnsiTheme="minorBidi"/>
          <w:lang w:val="en-GB"/>
        </w:rPr>
        <w:t>o</w:t>
      </w:r>
      <w:r w:rsidRPr="009E58D9">
        <w:rPr>
          <w:rFonts w:asciiTheme="minorBidi" w:hAnsiTheme="minorBidi"/>
          <w:lang w:val="en-GB"/>
        </w:rPr>
        <w:t>-publishers, one and done groups)</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Includes elected</w:t>
      </w:r>
      <w:r w:rsidR="00802DB8" w:rsidRPr="009E58D9">
        <w:rPr>
          <w:rFonts w:asciiTheme="minorBidi" w:hAnsiTheme="minorBidi"/>
          <w:lang w:val="en-GB"/>
        </w:rPr>
        <w:t xml:space="preserve"> members</w:t>
      </w:r>
      <w:r w:rsidRPr="009E58D9">
        <w:rPr>
          <w:rFonts w:asciiTheme="minorBidi" w:hAnsiTheme="minorBidi"/>
          <w:lang w:val="en-GB"/>
        </w:rPr>
        <w:t xml:space="preserve"> (6 national institution </w:t>
      </w:r>
      <w:r w:rsidR="00802DB8" w:rsidRPr="009E58D9">
        <w:rPr>
          <w:rFonts w:asciiTheme="minorBidi" w:hAnsiTheme="minorBidi"/>
          <w:lang w:val="en-GB"/>
        </w:rPr>
        <w:t xml:space="preserve">representatives whose </w:t>
      </w:r>
      <w:r w:rsidRPr="009E58D9">
        <w:rPr>
          <w:rFonts w:asciiTheme="minorBidi" w:hAnsiTheme="minorBidi"/>
          <w:lang w:val="en-GB"/>
        </w:rPr>
        <w:t xml:space="preserve"> terms are not concurrent</w:t>
      </w:r>
      <w:r w:rsidR="00802DB8" w:rsidRPr="009E58D9">
        <w:rPr>
          <w:rFonts w:asciiTheme="minorBidi" w:hAnsiTheme="minorBidi"/>
          <w:lang w:val="en-GB"/>
        </w:rPr>
        <w:t xml:space="preserve">; representatives  may not serve multiple terms; </w:t>
      </w:r>
      <w:r w:rsidRPr="009E58D9">
        <w:rPr>
          <w:rFonts w:asciiTheme="minorBidi" w:hAnsiTheme="minorBidi"/>
          <w:lang w:val="en-GB"/>
        </w:rPr>
        <w:t xml:space="preserve"> Ulrike's term ends 202</w:t>
      </w:r>
      <w:r w:rsidR="00E456D2">
        <w:rPr>
          <w:rFonts w:asciiTheme="minorBidi" w:hAnsiTheme="minorBidi"/>
          <w:lang w:val="en-GB"/>
        </w:rPr>
        <w:t>0</w:t>
      </w:r>
      <w:r w:rsidRPr="009E58D9">
        <w:rPr>
          <w:rFonts w:asciiTheme="minorBidi" w:hAnsiTheme="minorBidi"/>
          <w:lang w:val="en-GB"/>
        </w:rPr>
        <w:t xml:space="preserve">) and ex-officio (3 copyright holders, RSC chair, ALA </w:t>
      </w:r>
      <w:r w:rsidR="00B2607F" w:rsidRPr="009E58D9">
        <w:rPr>
          <w:rFonts w:asciiTheme="minorBidi" w:hAnsiTheme="minorBidi"/>
          <w:lang w:val="en-GB"/>
        </w:rPr>
        <w:t>P</w:t>
      </w:r>
      <w:r w:rsidRPr="009E58D9">
        <w:rPr>
          <w:rFonts w:asciiTheme="minorBidi" w:hAnsiTheme="minorBidi"/>
          <w:lang w:val="en-GB"/>
        </w:rPr>
        <w:t xml:space="preserve">ublishing), </w:t>
      </w:r>
      <w:r w:rsidR="00B2607F" w:rsidRPr="009E58D9">
        <w:rPr>
          <w:rFonts w:asciiTheme="minorBidi" w:hAnsiTheme="minorBidi"/>
          <w:lang w:val="en-GB"/>
        </w:rPr>
        <w:t xml:space="preserve">and </w:t>
      </w:r>
      <w:r w:rsidRPr="009E58D9">
        <w:rPr>
          <w:rFonts w:asciiTheme="minorBidi" w:hAnsiTheme="minorBidi"/>
          <w:lang w:val="en-GB"/>
        </w:rPr>
        <w:t>2 co-opted members (</w:t>
      </w:r>
      <w:r w:rsidR="00B2607F" w:rsidRPr="009E58D9">
        <w:rPr>
          <w:rFonts w:asciiTheme="minorBidi" w:hAnsiTheme="minorBidi"/>
          <w:lang w:val="en-GB"/>
        </w:rPr>
        <w:t xml:space="preserve">a British Library representative </w:t>
      </w:r>
      <w:r w:rsidRPr="009E58D9">
        <w:rPr>
          <w:rFonts w:asciiTheme="minorBidi" w:hAnsiTheme="minorBidi"/>
          <w:lang w:val="en-GB"/>
        </w:rPr>
        <w:t xml:space="preserve">and </w:t>
      </w:r>
      <w:r w:rsidR="00B2607F" w:rsidRPr="009E58D9">
        <w:rPr>
          <w:rFonts w:asciiTheme="minorBidi" w:hAnsiTheme="minorBidi"/>
          <w:lang w:val="en-GB"/>
        </w:rPr>
        <w:t xml:space="preserve">a </w:t>
      </w:r>
      <w:r w:rsidRPr="009E58D9">
        <w:rPr>
          <w:rFonts w:asciiTheme="minorBidi" w:hAnsiTheme="minorBidi"/>
          <w:lang w:val="en-GB"/>
        </w:rPr>
        <w:t>Canad</w:t>
      </w:r>
      <w:r w:rsidR="00B2607F" w:rsidRPr="009E58D9">
        <w:rPr>
          <w:rFonts w:asciiTheme="minorBidi" w:hAnsiTheme="minorBidi"/>
          <w:lang w:val="en-GB"/>
        </w:rPr>
        <w:t>i</w:t>
      </w:r>
      <w:r w:rsidRPr="009E58D9">
        <w:rPr>
          <w:rFonts w:asciiTheme="minorBidi" w:hAnsiTheme="minorBidi"/>
          <w:lang w:val="en-GB"/>
        </w:rPr>
        <w:t>a</w:t>
      </w:r>
      <w:r w:rsidR="00B2607F" w:rsidRPr="009E58D9">
        <w:rPr>
          <w:rFonts w:asciiTheme="minorBidi" w:hAnsiTheme="minorBidi"/>
          <w:lang w:val="en-GB"/>
        </w:rPr>
        <w:t>n representative who</w:t>
      </w:r>
      <w:r w:rsidRPr="009E58D9">
        <w:rPr>
          <w:rFonts w:asciiTheme="minorBidi" w:hAnsiTheme="minorBidi"/>
          <w:lang w:val="en-GB"/>
        </w:rPr>
        <w:t xml:space="preserve"> </w:t>
      </w:r>
      <w:r w:rsidR="00E456D2">
        <w:rPr>
          <w:rFonts w:asciiTheme="minorBidi" w:hAnsiTheme="minorBidi"/>
          <w:lang w:val="en-GB"/>
        </w:rPr>
        <w:t xml:space="preserve">both </w:t>
      </w:r>
      <w:r w:rsidRPr="009E58D9">
        <w:rPr>
          <w:rFonts w:asciiTheme="minorBidi" w:hAnsiTheme="minorBidi"/>
          <w:lang w:val="en-GB"/>
        </w:rPr>
        <w:t>resigned at the end of 2018)</w:t>
      </w:r>
    </w:p>
    <w:p w:rsidR="002B3648" w:rsidRPr="009E58D9" w:rsidRDefault="002B3648" w:rsidP="00D63097">
      <w:pPr>
        <w:pStyle w:val="ListParagraph"/>
        <w:numPr>
          <w:ilvl w:val="2"/>
          <w:numId w:val="35"/>
        </w:numPr>
        <w:rPr>
          <w:rFonts w:asciiTheme="minorBidi" w:hAnsiTheme="minorBidi"/>
          <w:lang w:val="en-GB"/>
        </w:rPr>
      </w:pPr>
      <w:r w:rsidRPr="009E58D9">
        <w:rPr>
          <w:rFonts w:asciiTheme="minorBidi" w:hAnsiTheme="minorBidi"/>
          <w:lang w:val="en-GB"/>
        </w:rPr>
        <w:t>Meetings are held remotely 3-4 times a year</w:t>
      </w:r>
      <w:r w:rsidR="00B2607F" w:rsidRPr="009E58D9">
        <w:rPr>
          <w:rFonts w:asciiTheme="minorBidi" w:hAnsiTheme="minorBidi"/>
          <w:lang w:val="en-GB"/>
        </w:rPr>
        <w:t>,</w:t>
      </w:r>
      <w:r w:rsidRPr="009E58D9">
        <w:rPr>
          <w:rFonts w:asciiTheme="minorBidi" w:hAnsiTheme="minorBidi"/>
          <w:lang w:val="en-GB"/>
        </w:rPr>
        <w:t xml:space="preserve"> asynchronously v</w:t>
      </w:r>
      <w:r w:rsidR="006542BF" w:rsidRPr="009E58D9">
        <w:rPr>
          <w:rFonts w:asciiTheme="minorBidi" w:hAnsiTheme="minorBidi"/>
          <w:lang w:val="en-GB"/>
        </w:rPr>
        <w:t>i</w:t>
      </w:r>
      <w:r w:rsidRPr="009E58D9">
        <w:rPr>
          <w:rFonts w:asciiTheme="minorBidi" w:hAnsiTheme="minorBidi"/>
          <w:lang w:val="en-GB"/>
        </w:rPr>
        <w:t>a Base</w:t>
      </w:r>
      <w:r w:rsidR="00DB0D68" w:rsidRPr="009E58D9">
        <w:rPr>
          <w:rFonts w:asciiTheme="minorBidi" w:hAnsiTheme="minorBidi"/>
          <w:lang w:val="en-GB"/>
        </w:rPr>
        <w:t>c</w:t>
      </w:r>
      <w:r w:rsidRPr="009E58D9">
        <w:rPr>
          <w:rFonts w:asciiTheme="minorBidi" w:hAnsiTheme="minorBidi"/>
          <w:lang w:val="en-GB"/>
        </w:rPr>
        <w:t xml:space="preserve">amp to </w:t>
      </w:r>
      <w:r w:rsidR="00B2607F" w:rsidRPr="009E58D9">
        <w:rPr>
          <w:rFonts w:asciiTheme="minorBidi" w:hAnsiTheme="minorBidi"/>
          <w:lang w:val="en-GB"/>
        </w:rPr>
        <w:t>cope with</w:t>
      </w:r>
      <w:r w:rsidRPr="009E58D9">
        <w:rPr>
          <w:rFonts w:asciiTheme="minorBidi" w:hAnsiTheme="minorBidi"/>
          <w:lang w:val="en-GB"/>
        </w:rPr>
        <w:t xml:space="preserve"> different time zones</w:t>
      </w:r>
      <w:r w:rsidR="00B2607F" w:rsidRPr="009E58D9">
        <w:rPr>
          <w:rFonts w:asciiTheme="minorBidi" w:hAnsiTheme="minorBidi"/>
          <w:lang w:val="en-GB"/>
        </w:rPr>
        <w:t>.</w:t>
      </w:r>
      <w:r w:rsidRPr="009E58D9">
        <w:rPr>
          <w:rFonts w:asciiTheme="minorBidi" w:hAnsiTheme="minorBidi"/>
          <w:lang w:val="en-GB"/>
        </w:rPr>
        <w:t xml:space="preserve"> </w:t>
      </w:r>
      <w:r w:rsidR="00B2607F" w:rsidRPr="009E58D9">
        <w:rPr>
          <w:rFonts w:asciiTheme="minorBidi" w:hAnsiTheme="minorBidi"/>
          <w:lang w:val="en-GB"/>
        </w:rPr>
        <w:t>I</w:t>
      </w:r>
      <w:r w:rsidRPr="009E58D9">
        <w:rPr>
          <w:rFonts w:asciiTheme="minorBidi" w:hAnsiTheme="minorBidi"/>
          <w:lang w:val="en-GB"/>
        </w:rPr>
        <w:t xml:space="preserve">n person </w:t>
      </w:r>
      <w:r w:rsidR="00B2607F" w:rsidRPr="009E58D9">
        <w:rPr>
          <w:rFonts w:asciiTheme="minorBidi" w:hAnsiTheme="minorBidi"/>
          <w:lang w:val="en-GB"/>
        </w:rPr>
        <w:t xml:space="preserve">meetings are held </w:t>
      </w:r>
      <w:r w:rsidRPr="009E58D9">
        <w:rPr>
          <w:rFonts w:asciiTheme="minorBidi" w:hAnsiTheme="minorBidi"/>
          <w:lang w:val="en-GB"/>
        </w:rPr>
        <w:t>once a year in the country of one of the copyright holders. Action logs are kept from meeting to meeting</w:t>
      </w:r>
    </w:p>
    <w:p w:rsidR="002B3648" w:rsidRPr="009E58D9" w:rsidRDefault="002B3648" w:rsidP="00D63097">
      <w:pPr>
        <w:pStyle w:val="ListParagraph"/>
        <w:numPr>
          <w:ilvl w:val="0"/>
          <w:numId w:val="35"/>
        </w:numPr>
        <w:ind w:left="567"/>
        <w:rPr>
          <w:rFonts w:asciiTheme="minorBidi" w:hAnsiTheme="minorBidi"/>
          <w:lang w:val="en-GB"/>
        </w:rPr>
      </w:pPr>
      <w:r w:rsidRPr="009E58D9">
        <w:rPr>
          <w:rFonts w:asciiTheme="minorBidi" w:hAnsiTheme="minorBidi"/>
          <w:lang w:val="en-GB"/>
        </w:rPr>
        <w:t>Strategy 2015-2020</w:t>
      </w:r>
    </w:p>
    <w:p w:rsidR="002B3648" w:rsidRPr="009E58D9" w:rsidRDefault="002B3648" w:rsidP="00D63097">
      <w:pPr>
        <w:pStyle w:val="ListParagraph"/>
        <w:numPr>
          <w:ilvl w:val="1"/>
          <w:numId w:val="35"/>
        </w:numPr>
        <w:rPr>
          <w:rFonts w:asciiTheme="minorBidi" w:hAnsiTheme="minorBidi"/>
          <w:lang w:val="en-GB"/>
        </w:rPr>
      </w:pPr>
      <w:r w:rsidRPr="009E58D9">
        <w:rPr>
          <w:rFonts w:asciiTheme="minorBidi" w:hAnsiTheme="minorBidi"/>
          <w:lang w:val="en-GB"/>
        </w:rPr>
        <w:t xml:space="preserve">RDA: </w:t>
      </w:r>
      <w:r w:rsidRPr="009E58D9">
        <w:rPr>
          <w:rFonts w:asciiTheme="minorBidi" w:hAnsiTheme="minorBidi"/>
          <w:b/>
          <w:bCs/>
          <w:u w:val="single"/>
          <w:lang w:val="en-GB"/>
        </w:rPr>
        <w:t>the</w:t>
      </w:r>
      <w:r w:rsidRPr="009E58D9">
        <w:rPr>
          <w:rFonts w:asciiTheme="minorBidi" w:hAnsiTheme="minorBidi"/>
          <w:lang w:val="en-GB"/>
        </w:rPr>
        <w:t xml:space="preserve"> global standard enabling discovery of content</w:t>
      </w:r>
    </w:p>
    <w:p w:rsidR="002B3648"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Priorities become programmes become activities measured by performance indicators</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Deliver 3R as complete</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 xml:space="preserve">Widen </w:t>
      </w:r>
      <w:r w:rsidR="00B2607F" w:rsidRPr="009E58D9">
        <w:rPr>
          <w:rFonts w:asciiTheme="minorBidi" w:hAnsiTheme="minorBidi"/>
          <w:lang w:val="en-GB"/>
        </w:rPr>
        <w:t xml:space="preserve">the </w:t>
      </w:r>
      <w:r w:rsidRPr="009E58D9">
        <w:rPr>
          <w:rFonts w:asciiTheme="minorBidi" w:hAnsiTheme="minorBidi"/>
          <w:lang w:val="en-GB"/>
        </w:rPr>
        <w:t xml:space="preserve">diversity of communities to whom RDA is applicable. First group to be targeted </w:t>
      </w:r>
      <w:r w:rsidR="00B2607F" w:rsidRPr="009E58D9">
        <w:rPr>
          <w:rFonts w:asciiTheme="minorBidi" w:hAnsiTheme="minorBidi"/>
          <w:lang w:val="en-GB"/>
        </w:rPr>
        <w:t>will be</w:t>
      </w:r>
      <w:r w:rsidRPr="009E58D9">
        <w:rPr>
          <w:rFonts w:asciiTheme="minorBidi" w:hAnsiTheme="minorBidi"/>
          <w:lang w:val="en-GB"/>
        </w:rPr>
        <w:t xml:space="preserve"> archives by convening </w:t>
      </w:r>
      <w:proofErr w:type="gramStart"/>
      <w:r w:rsidRPr="009E58D9">
        <w:rPr>
          <w:rFonts w:asciiTheme="minorBidi" w:hAnsiTheme="minorBidi"/>
          <w:lang w:val="en-GB"/>
        </w:rPr>
        <w:t>an archives</w:t>
      </w:r>
      <w:proofErr w:type="gramEnd"/>
      <w:r w:rsidRPr="009E58D9">
        <w:rPr>
          <w:rFonts w:asciiTheme="minorBidi" w:hAnsiTheme="minorBidi"/>
          <w:lang w:val="en-GB"/>
        </w:rPr>
        <w:t xml:space="preserve"> </w:t>
      </w:r>
      <w:r w:rsidR="00B2607F" w:rsidRPr="009E58D9">
        <w:rPr>
          <w:rFonts w:asciiTheme="minorBidi" w:hAnsiTheme="minorBidi"/>
          <w:lang w:val="en-GB"/>
        </w:rPr>
        <w:t>Working Group</w:t>
      </w:r>
      <w:r w:rsidRPr="009E58D9">
        <w:rPr>
          <w:rFonts w:asciiTheme="minorBidi" w:hAnsiTheme="minorBidi"/>
          <w:lang w:val="en-GB"/>
        </w:rPr>
        <w:t>.</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 xml:space="preserve">Develop </w:t>
      </w:r>
      <w:r w:rsidR="00B2607F" w:rsidRPr="009E58D9">
        <w:rPr>
          <w:rFonts w:asciiTheme="minorBidi" w:hAnsiTheme="minorBidi"/>
          <w:lang w:val="en-GB"/>
        </w:rPr>
        <w:t xml:space="preserve">a </w:t>
      </w:r>
      <w:r w:rsidRPr="009E58D9">
        <w:rPr>
          <w:rFonts w:asciiTheme="minorBidi" w:hAnsiTheme="minorBidi"/>
          <w:lang w:val="en-GB"/>
        </w:rPr>
        <w:t>clear maintenance program for RDA (ongoing and timely)</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Increase the reach of RDA internationally</w:t>
      </w: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Conference</w:t>
      </w:r>
      <w:r w:rsidR="00B2607F" w:rsidRPr="009E58D9">
        <w:rPr>
          <w:rFonts w:asciiTheme="minorBidi" w:hAnsiTheme="minorBidi"/>
          <w:lang w:val="en-GB"/>
        </w:rPr>
        <w:t>s</w:t>
      </w:r>
      <w:r w:rsidRPr="009E58D9">
        <w:rPr>
          <w:rFonts w:asciiTheme="minorBidi" w:hAnsiTheme="minorBidi"/>
          <w:lang w:val="en-GB"/>
        </w:rPr>
        <w:t xml:space="preserve">, including </w:t>
      </w:r>
      <w:r w:rsidR="00B2607F" w:rsidRPr="009E58D9">
        <w:rPr>
          <w:rFonts w:asciiTheme="minorBidi" w:hAnsiTheme="minorBidi"/>
          <w:lang w:val="en-GB"/>
        </w:rPr>
        <w:t xml:space="preserve">an </w:t>
      </w:r>
      <w:r w:rsidRPr="009E58D9">
        <w:rPr>
          <w:rFonts w:asciiTheme="minorBidi" w:hAnsiTheme="minorBidi"/>
          <w:lang w:val="en-GB"/>
        </w:rPr>
        <w:t xml:space="preserve">outreach meeting at IFLA </w:t>
      </w:r>
      <w:r w:rsidR="00B2607F" w:rsidRPr="009E58D9">
        <w:rPr>
          <w:rFonts w:asciiTheme="minorBidi" w:hAnsiTheme="minorBidi"/>
          <w:lang w:val="en-GB"/>
        </w:rPr>
        <w:t>Kuala Lumpur</w:t>
      </w: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Developing cross-sectoral marketing strategy</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Measured by how many adopters and Toolkit users there are</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 xml:space="preserve">Create business models </w:t>
      </w:r>
      <w:r w:rsidR="00B2607F" w:rsidRPr="009E58D9">
        <w:rPr>
          <w:rFonts w:asciiTheme="minorBidi" w:hAnsiTheme="minorBidi"/>
          <w:lang w:val="en-GB"/>
        </w:rPr>
        <w:t>which</w:t>
      </w:r>
      <w:r w:rsidRPr="009E58D9">
        <w:rPr>
          <w:rFonts w:asciiTheme="minorBidi" w:hAnsiTheme="minorBidi"/>
          <w:lang w:val="en-GB"/>
        </w:rPr>
        <w:t xml:space="preserve"> support sustainability and </w:t>
      </w:r>
      <w:r w:rsidR="00B2607F" w:rsidRPr="009E58D9">
        <w:rPr>
          <w:rFonts w:asciiTheme="minorBidi" w:hAnsiTheme="minorBidi"/>
          <w:lang w:val="en-GB"/>
        </w:rPr>
        <w:t xml:space="preserve">the </w:t>
      </w:r>
      <w:r w:rsidRPr="009E58D9">
        <w:rPr>
          <w:rFonts w:asciiTheme="minorBidi" w:hAnsiTheme="minorBidi"/>
          <w:lang w:val="en-GB"/>
        </w:rPr>
        <w:t>future development of RDA</w:t>
      </w:r>
    </w:p>
    <w:p w:rsidR="00D63097" w:rsidRPr="009E58D9" w:rsidRDefault="00D63097">
      <w:pPr>
        <w:rPr>
          <w:rFonts w:asciiTheme="minorBidi" w:hAnsiTheme="minorBidi"/>
          <w:lang w:val="en-GB"/>
        </w:rPr>
      </w:pP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Develop a relevant governance structure</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Transition of Board structure to a more international version</w:t>
      </w:r>
    </w:p>
    <w:p w:rsidR="006542BF" w:rsidRPr="009E58D9" w:rsidRDefault="006542BF" w:rsidP="00D63097">
      <w:pPr>
        <w:pStyle w:val="ListParagraph"/>
        <w:numPr>
          <w:ilvl w:val="2"/>
          <w:numId w:val="35"/>
        </w:numPr>
        <w:rPr>
          <w:rFonts w:asciiTheme="minorBidi" w:hAnsiTheme="minorBidi"/>
          <w:lang w:val="en-GB"/>
        </w:rPr>
      </w:pPr>
      <w:r w:rsidRPr="009E58D9">
        <w:rPr>
          <w:rFonts w:asciiTheme="minorBidi" w:hAnsiTheme="minorBidi"/>
          <w:lang w:val="en-GB"/>
        </w:rPr>
        <w:t>RSC is in transition</w:t>
      </w:r>
    </w:p>
    <w:p w:rsidR="002B3648" w:rsidRPr="009E58D9" w:rsidRDefault="002B3648" w:rsidP="00D63097">
      <w:pPr>
        <w:pStyle w:val="ListParagraph"/>
        <w:numPr>
          <w:ilvl w:val="0"/>
          <w:numId w:val="35"/>
        </w:numPr>
        <w:ind w:left="567"/>
        <w:rPr>
          <w:rFonts w:asciiTheme="minorBidi" w:hAnsiTheme="minorBidi"/>
          <w:lang w:val="en-GB"/>
        </w:rPr>
      </w:pPr>
      <w:r w:rsidRPr="009E58D9">
        <w:rPr>
          <w:rFonts w:asciiTheme="minorBidi" w:hAnsiTheme="minorBidi"/>
          <w:lang w:val="en-GB"/>
        </w:rPr>
        <w:t>Current issues</w:t>
      </w: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Hosting and sponsorship policies</w:t>
      </w: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Review of strategic plan and shaping of the next strategic plan</w:t>
      </w:r>
    </w:p>
    <w:p w:rsidR="006542BF" w:rsidRPr="009E58D9" w:rsidRDefault="006542BF" w:rsidP="00D63097">
      <w:pPr>
        <w:pStyle w:val="ListParagraph"/>
        <w:numPr>
          <w:ilvl w:val="1"/>
          <w:numId w:val="35"/>
        </w:numPr>
        <w:rPr>
          <w:rFonts w:asciiTheme="minorBidi" w:hAnsiTheme="minorBidi"/>
          <w:lang w:val="en-GB"/>
        </w:rPr>
      </w:pPr>
      <w:r w:rsidRPr="009E58D9">
        <w:rPr>
          <w:rFonts w:asciiTheme="minorBidi" w:hAnsiTheme="minorBidi"/>
          <w:lang w:val="en-GB"/>
        </w:rPr>
        <w:t xml:space="preserve">Governance issues (election of </w:t>
      </w:r>
      <w:r w:rsidR="00B2607F" w:rsidRPr="009E58D9">
        <w:rPr>
          <w:rFonts w:asciiTheme="minorBidi" w:hAnsiTheme="minorBidi"/>
          <w:lang w:val="en-GB"/>
        </w:rPr>
        <w:t>two</w:t>
      </w:r>
      <w:r w:rsidRPr="009E58D9">
        <w:rPr>
          <w:rFonts w:asciiTheme="minorBidi" w:hAnsiTheme="minorBidi"/>
          <w:lang w:val="en-GB"/>
        </w:rPr>
        <w:t xml:space="preserve"> new inst</w:t>
      </w:r>
      <w:r w:rsidR="00B2607F" w:rsidRPr="009E58D9">
        <w:rPr>
          <w:rFonts w:asciiTheme="minorBidi" w:hAnsiTheme="minorBidi"/>
          <w:lang w:val="en-GB"/>
        </w:rPr>
        <w:t>itutional</w:t>
      </w:r>
      <w:r w:rsidRPr="009E58D9">
        <w:rPr>
          <w:rFonts w:asciiTheme="minorBidi" w:hAnsiTheme="minorBidi"/>
          <w:lang w:val="en-GB"/>
        </w:rPr>
        <w:t xml:space="preserve"> </w:t>
      </w:r>
      <w:r w:rsidR="00B2607F" w:rsidRPr="009E58D9">
        <w:rPr>
          <w:rFonts w:asciiTheme="minorBidi" w:hAnsiTheme="minorBidi"/>
          <w:lang w:val="en-GB"/>
        </w:rPr>
        <w:t>representatives</w:t>
      </w:r>
      <w:r w:rsidRPr="009E58D9">
        <w:rPr>
          <w:rFonts w:asciiTheme="minorBidi" w:hAnsiTheme="minorBidi"/>
          <w:lang w:val="en-GB"/>
        </w:rPr>
        <w:t>)</w:t>
      </w:r>
    </w:p>
    <w:p w:rsidR="006542BF" w:rsidRPr="009E58D9" w:rsidRDefault="006542BF" w:rsidP="00D63097">
      <w:pPr>
        <w:ind w:left="567"/>
        <w:jc w:val="both"/>
        <w:rPr>
          <w:rFonts w:asciiTheme="minorBidi" w:hAnsiTheme="minorBidi"/>
          <w:lang w:val="en-GB"/>
        </w:rPr>
      </w:pPr>
      <w:r w:rsidRPr="009E58D9">
        <w:rPr>
          <w:rFonts w:asciiTheme="minorBidi" w:hAnsiTheme="minorBidi"/>
          <w:lang w:val="en-GB"/>
        </w:rPr>
        <w:t>EURIG is a role model for regional bodies and plays a vital part in the internationalization of RDA.</w:t>
      </w:r>
    </w:p>
    <w:p w:rsidR="006542BF" w:rsidRPr="009E58D9" w:rsidRDefault="006542BF" w:rsidP="00D63097">
      <w:pPr>
        <w:ind w:left="567"/>
        <w:jc w:val="both"/>
        <w:rPr>
          <w:rFonts w:asciiTheme="minorBidi" w:hAnsiTheme="minorBidi"/>
          <w:lang w:val="en-GB"/>
        </w:rPr>
      </w:pPr>
      <w:r w:rsidRPr="009E58D9">
        <w:rPr>
          <w:rFonts w:asciiTheme="minorBidi" w:hAnsiTheme="minorBidi"/>
          <w:lang w:val="en-GB"/>
        </w:rPr>
        <w:t xml:space="preserve">Ulrike asked for other issues which should be raised at the </w:t>
      </w:r>
      <w:r w:rsidR="00B2607F" w:rsidRPr="009E58D9">
        <w:rPr>
          <w:rFonts w:asciiTheme="minorBidi" w:hAnsiTheme="minorBidi"/>
          <w:lang w:val="en-GB"/>
        </w:rPr>
        <w:t>Board Meeting</w:t>
      </w:r>
      <w:r w:rsidR="00702FE7" w:rsidRPr="009E58D9">
        <w:rPr>
          <w:rFonts w:asciiTheme="minorBidi" w:hAnsiTheme="minorBidi"/>
          <w:lang w:val="en-GB"/>
        </w:rPr>
        <w:t xml:space="preserve">. It was suggested she present the conclusions of our discussions and workshops during </w:t>
      </w:r>
      <w:r w:rsidR="00B2607F" w:rsidRPr="009E58D9">
        <w:rPr>
          <w:rFonts w:asciiTheme="minorBidi" w:hAnsiTheme="minorBidi"/>
          <w:lang w:val="en-GB"/>
        </w:rPr>
        <w:t>the Board</w:t>
      </w:r>
      <w:r w:rsidR="00702FE7" w:rsidRPr="009E58D9">
        <w:rPr>
          <w:rFonts w:asciiTheme="minorBidi" w:hAnsiTheme="minorBidi"/>
          <w:lang w:val="en-GB"/>
        </w:rPr>
        <w:t xml:space="preserve"> Meeting.</w:t>
      </w:r>
    </w:p>
    <w:p w:rsidR="00702FE7" w:rsidRPr="009E58D9" w:rsidRDefault="00702FE7" w:rsidP="00D63097">
      <w:pPr>
        <w:ind w:left="567"/>
        <w:jc w:val="both"/>
        <w:rPr>
          <w:rFonts w:asciiTheme="minorBidi" w:hAnsiTheme="minorBidi"/>
          <w:lang w:val="en-GB"/>
        </w:rPr>
      </w:pPr>
      <w:r w:rsidRPr="009E58D9">
        <w:rPr>
          <w:rFonts w:asciiTheme="minorBidi" w:hAnsiTheme="minorBidi"/>
          <w:lang w:val="en-GB"/>
        </w:rPr>
        <w:t>The relationship between the Board and the regions should be bi-directional. Ulrike represents us and speaks to and for us.</w:t>
      </w:r>
    </w:p>
    <w:p w:rsidR="00702FE7" w:rsidRPr="009E58D9" w:rsidRDefault="00C21166" w:rsidP="00D63097">
      <w:pPr>
        <w:ind w:left="567"/>
        <w:jc w:val="both"/>
        <w:rPr>
          <w:rFonts w:asciiTheme="minorBidi" w:hAnsiTheme="minorBidi"/>
          <w:lang w:val="en-GB"/>
        </w:rPr>
      </w:pPr>
      <w:r w:rsidRPr="009E58D9">
        <w:rPr>
          <w:rFonts w:asciiTheme="minorBidi" w:hAnsiTheme="minorBidi"/>
          <w:lang w:val="en-GB"/>
        </w:rPr>
        <w:t>Rita Albrecht</w:t>
      </w:r>
      <w:r w:rsidR="00702FE7" w:rsidRPr="009E58D9">
        <w:rPr>
          <w:rFonts w:asciiTheme="minorBidi" w:hAnsiTheme="minorBidi"/>
          <w:lang w:val="en-GB"/>
        </w:rPr>
        <w:t xml:space="preserve">: </w:t>
      </w:r>
      <w:r w:rsidR="00B2607F" w:rsidRPr="009E58D9">
        <w:rPr>
          <w:rFonts w:asciiTheme="minorBidi" w:hAnsiTheme="minorBidi"/>
          <w:lang w:val="en-GB"/>
        </w:rPr>
        <w:t>T</w:t>
      </w:r>
      <w:r w:rsidR="00702FE7" w:rsidRPr="009E58D9">
        <w:rPr>
          <w:rFonts w:asciiTheme="minorBidi" w:hAnsiTheme="minorBidi"/>
          <w:lang w:val="en-GB"/>
        </w:rPr>
        <w:t xml:space="preserve">he standards are evolving to incorporate other communities. So far they are not adopting RDA but the standard is evolving to </w:t>
      </w:r>
      <w:r w:rsidR="00B2607F" w:rsidRPr="009E58D9">
        <w:rPr>
          <w:rFonts w:asciiTheme="minorBidi" w:hAnsiTheme="minorBidi"/>
          <w:lang w:val="en-GB"/>
        </w:rPr>
        <w:t>accommodate them</w:t>
      </w:r>
      <w:r w:rsidR="00702FE7" w:rsidRPr="009E58D9">
        <w:rPr>
          <w:rFonts w:asciiTheme="minorBidi" w:hAnsiTheme="minorBidi"/>
          <w:lang w:val="en-GB"/>
        </w:rPr>
        <w:t xml:space="preserve"> – meaning they haven’t joined yet but the standard is moving away from libraries.</w:t>
      </w:r>
    </w:p>
    <w:p w:rsidR="00702FE7" w:rsidRPr="009E58D9" w:rsidRDefault="00C21166" w:rsidP="00D63097">
      <w:pPr>
        <w:ind w:left="567"/>
        <w:jc w:val="both"/>
        <w:rPr>
          <w:rFonts w:asciiTheme="minorBidi" w:hAnsiTheme="minorBidi"/>
          <w:lang w:val="en-GB"/>
        </w:rPr>
      </w:pPr>
      <w:r w:rsidRPr="009E58D9">
        <w:rPr>
          <w:rFonts w:asciiTheme="minorBidi" w:hAnsiTheme="minorBidi"/>
          <w:lang w:val="en-GB"/>
        </w:rPr>
        <w:t>Ulrike</w:t>
      </w:r>
      <w:r w:rsidR="00702FE7" w:rsidRPr="009E58D9">
        <w:rPr>
          <w:rFonts w:asciiTheme="minorBidi" w:hAnsiTheme="minorBidi"/>
          <w:lang w:val="en-GB"/>
        </w:rPr>
        <w:t>: Archives not buy</w:t>
      </w:r>
      <w:r w:rsidR="00B2607F" w:rsidRPr="009E58D9">
        <w:rPr>
          <w:rFonts w:asciiTheme="minorBidi" w:hAnsiTheme="minorBidi"/>
          <w:lang w:val="en-GB"/>
        </w:rPr>
        <w:t>ing</w:t>
      </w:r>
      <w:r w:rsidR="00702FE7" w:rsidRPr="009E58D9">
        <w:rPr>
          <w:rFonts w:asciiTheme="minorBidi" w:hAnsiTheme="minorBidi"/>
          <w:lang w:val="en-GB"/>
        </w:rPr>
        <w:t xml:space="preserve">-in is a technical issue. Other communities haven't been approached yet. </w:t>
      </w:r>
      <w:r w:rsidR="00E25F69">
        <w:rPr>
          <w:rFonts w:asciiTheme="minorBidi" w:hAnsiTheme="minorBidi"/>
          <w:lang w:val="en-GB"/>
        </w:rPr>
        <w:t>Convening an Archives Working Group was postponed until after the end of 3R.</w:t>
      </w:r>
    </w:p>
    <w:p w:rsidR="00702FE7" w:rsidRPr="009E58D9" w:rsidRDefault="00702FE7" w:rsidP="00D63097">
      <w:pPr>
        <w:ind w:left="567"/>
        <w:jc w:val="both"/>
        <w:rPr>
          <w:rFonts w:asciiTheme="minorBidi" w:hAnsiTheme="minorBidi"/>
          <w:lang w:val="en-GB"/>
        </w:rPr>
      </w:pPr>
      <w:r w:rsidRPr="009E58D9">
        <w:rPr>
          <w:rFonts w:asciiTheme="minorBidi" w:hAnsiTheme="minorBidi"/>
          <w:lang w:val="en-GB"/>
        </w:rPr>
        <w:t>A</w:t>
      </w:r>
      <w:r w:rsidR="00965687" w:rsidRPr="009E58D9">
        <w:rPr>
          <w:rFonts w:asciiTheme="minorBidi" w:hAnsiTheme="minorBidi"/>
          <w:lang w:val="en-GB"/>
        </w:rPr>
        <w:t>lan Danskin</w:t>
      </w:r>
      <w:r w:rsidRPr="009E58D9">
        <w:rPr>
          <w:rFonts w:asciiTheme="minorBidi" w:hAnsiTheme="minorBidi"/>
          <w:lang w:val="en-GB"/>
        </w:rPr>
        <w:t xml:space="preserve">: Many libraries include archival collections; if an agreement </w:t>
      </w:r>
      <w:r w:rsidR="00965687" w:rsidRPr="009E58D9">
        <w:rPr>
          <w:rFonts w:asciiTheme="minorBidi" w:hAnsiTheme="minorBidi"/>
          <w:lang w:val="en-GB"/>
        </w:rPr>
        <w:t xml:space="preserve">is reached </w:t>
      </w:r>
      <w:r w:rsidRPr="009E58D9">
        <w:rPr>
          <w:rFonts w:asciiTheme="minorBidi" w:hAnsiTheme="minorBidi"/>
          <w:lang w:val="en-GB"/>
        </w:rPr>
        <w:t>about what is needed for both communities it will make life easier for mixed institutions.</w:t>
      </w:r>
    </w:p>
    <w:p w:rsidR="00702FE7" w:rsidRPr="009E58D9" w:rsidRDefault="00702FE7" w:rsidP="00D63097">
      <w:pPr>
        <w:ind w:left="567"/>
        <w:jc w:val="both"/>
        <w:rPr>
          <w:rFonts w:asciiTheme="minorBidi" w:hAnsiTheme="minorBidi"/>
          <w:lang w:val="en-GB"/>
        </w:rPr>
      </w:pPr>
      <w:r w:rsidRPr="009E58D9">
        <w:rPr>
          <w:rFonts w:asciiTheme="minorBidi" w:hAnsiTheme="minorBidi"/>
          <w:lang w:val="en-GB"/>
        </w:rPr>
        <w:t>R</w:t>
      </w:r>
      <w:r w:rsidR="00C21166" w:rsidRPr="009E58D9">
        <w:rPr>
          <w:rFonts w:asciiTheme="minorBidi" w:hAnsiTheme="minorBidi"/>
          <w:lang w:val="en-GB"/>
        </w:rPr>
        <w:t xml:space="preserve">enate </w:t>
      </w:r>
      <w:r w:rsidRPr="009E58D9">
        <w:rPr>
          <w:rFonts w:asciiTheme="minorBidi" w:hAnsiTheme="minorBidi"/>
          <w:lang w:val="en-GB"/>
        </w:rPr>
        <w:t>B</w:t>
      </w:r>
      <w:r w:rsidR="00C21166" w:rsidRPr="009E58D9">
        <w:rPr>
          <w:rFonts w:asciiTheme="minorBidi" w:hAnsiTheme="minorBidi"/>
          <w:lang w:val="en-GB"/>
        </w:rPr>
        <w:t>ehrens</w:t>
      </w:r>
      <w:r w:rsidRPr="009E58D9">
        <w:rPr>
          <w:rFonts w:asciiTheme="minorBidi" w:hAnsiTheme="minorBidi"/>
          <w:lang w:val="en-GB"/>
        </w:rPr>
        <w:t>: A</w:t>
      </w:r>
      <w:r w:rsidR="00C21166" w:rsidRPr="009E58D9">
        <w:rPr>
          <w:rFonts w:asciiTheme="minorBidi" w:hAnsiTheme="minorBidi"/>
          <w:lang w:val="en-GB"/>
        </w:rPr>
        <w:t>pplication profiles</w:t>
      </w:r>
      <w:r w:rsidRPr="009E58D9">
        <w:rPr>
          <w:rFonts w:asciiTheme="minorBidi" w:hAnsiTheme="minorBidi"/>
          <w:lang w:val="en-GB"/>
        </w:rPr>
        <w:t xml:space="preserve"> will help us do the practical work while allowing RDA to be inclusive</w:t>
      </w:r>
      <w:r w:rsidR="00DB0D68" w:rsidRPr="009E58D9">
        <w:rPr>
          <w:rFonts w:asciiTheme="minorBidi" w:hAnsiTheme="minorBidi"/>
          <w:lang w:val="en-GB"/>
        </w:rPr>
        <w:t xml:space="preserve">. The </w:t>
      </w:r>
      <w:r w:rsidRPr="009E58D9">
        <w:rPr>
          <w:rFonts w:asciiTheme="minorBidi" w:hAnsiTheme="minorBidi"/>
          <w:lang w:val="en-GB"/>
        </w:rPr>
        <w:t>DACH community already has ways for certain heritage material to be catalog</w:t>
      </w:r>
      <w:r w:rsidR="005B6A0E" w:rsidRPr="009E58D9">
        <w:rPr>
          <w:rFonts w:asciiTheme="minorBidi" w:hAnsiTheme="minorBidi"/>
          <w:lang w:val="en-GB"/>
        </w:rPr>
        <w:t>u</w:t>
      </w:r>
      <w:r w:rsidRPr="009E58D9">
        <w:rPr>
          <w:rFonts w:asciiTheme="minorBidi" w:hAnsiTheme="minorBidi"/>
          <w:lang w:val="en-GB"/>
        </w:rPr>
        <w:t>ed RDA</w:t>
      </w:r>
      <w:r w:rsidR="00DB0D68" w:rsidRPr="009E58D9">
        <w:rPr>
          <w:rFonts w:asciiTheme="minorBidi" w:hAnsiTheme="minorBidi"/>
          <w:lang w:val="en-GB"/>
        </w:rPr>
        <w:t>-</w:t>
      </w:r>
      <w:r w:rsidRPr="009E58D9">
        <w:rPr>
          <w:rFonts w:asciiTheme="minorBidi" w:hAnsiTheme="minorBidi"/>
          <w:lang w:val="en-GB"/>
        </w:rPr>
        <w:t>style. RDA has to be open enough that we're not asking other communities to abandon their standards to match ours</w:t>
      </w:r>
      <w:r w:rsidR="00DB0D68" w:rsidRPr="009E58D9">
        <w:rPr>
          <w:rFonts w:asciiTheme="minorBidi" w:hAnsiTheme="minorBidi"/>
          <w:lang w:val="en-GB"/>
        </w:rPr>
        <w:t>;</w:t>
      </w:r>
      <w:r w:rsidRPr="009E58D9">
        <w:rPr>
          <w:rFonts w:asciiTheme="minorBidi" w:hAnsiTheme="minorBidi"/>
          <w:lang w:val="en-GB"/>
        </w:rPr>
        <w:t xml:space="preserve"> </w:t>
      </w:r>
      <w:r w:rsidR="00DB0D68" w:rsidRPr="009E58D9">
        <w:rPr>
          <w:rFonts w:asciiTheme="minorBidi" w:hAnsiTheme="minorBidi"/>
          <w:lang w:val="en-GB"/>
        </w:rPr>
        <w:t>it has</w:t>
      </w:r>
      <w:r w:rsidRPr="009E58D9">
        <w:rPr>
          <w:rFonts w:asciiTheme="minorBidi" w:hAnsiTheme="minorBidi"/>
          <w:lang w:val="en-GB"/>
        </w:rPr>
        <w:t xml:space="preserve"> to </w:t>
      </w:r>
      <w:r w:rsidR="00DB0D68" w:rsidRPr="009E58D9">
        <w:rPr>
          <w:rFonts w:asciiTheme="minorBidi" w:hAnsiTheme="minorBidi"/>
          <w:lang w:val="en-GB"/>
        </w:rPr>
        <w:t xml:space="preserve">allow us to </w:t>
      </w:r>
      <w:r w:rsidRPr="009E58D9">
        <w:rPr>
          <w:rFonts w:asciiTheme="minorBidi" w:hAnsiTheme="minorBidi"/>
          <w:lang w:val="en-GB"/>
        </w:rPr>
        <w:t>find common ground.</w:t>
      </w:r>
    </w:p>
    <w:p w:rsidR="00400A9F" w:rsidRPr="009E58D9" w:rsidRDefault="00DB3D00" w:rsidP="00D63097">
      <w:pPr>
        <w:ind w:left="567"/>
        <w:jc w:val="both"/>
        <w:rPr>
          <w:rFonts w:asciiTheme="minorBidi" w:hAnsiTheme="minorBidi"/>
          <w:lang w:val="en-GB"/>
        </w:rPr>
      </w:pPr>
      <w:r w:rsidRPr="009E58D9">
        <w:rPr>
          <w:rFonts w:asciiTheme="minorBidi" w:hAnsiTheme="minorBidi"/>
          <w:lang w:val="en-GB"/>
        </w:rPr>
        <w:t>Françoise Leresche</w:t>
      </w:r>
      <w:r w:rsidR="00400A9F" w:rsidRPr="009E58D9">
        <w:rPr>
          <w:rFonts w:asciiTheme="minorBidi" w:hAnsiTheme="minorBidi"/>
          <w:lang w:val="en-GB"/>
        </w:rPr>
        <w:t>: Models are needed to talk to archives because that's their language</w:t>
      </w:r>
      <w:r w:rsidR="00DB0D68" w:rsidRPr="009E58D9">
        <w:rPr>
          <w:rFonts w:asciiTheme="minorBidi" w:hAnsiTheme="minorBidi"/>
          <w:lang w:val="en-GB"/>
        </w:rPr>
        <w:t>.</w:t>
      </w:r>
      <w:r w:rsidR="00400A9F" w:rsidRPr="009E58D9">
        <w:rPr>
          <w:rFonts w:asciiTheme="minorBidi" w:hAnsiTheme="minorBidi"/>
          <w:lang w:val="en-GB"/>
        </w:rPr>
        <w:t xml:space="preserve"> Some parts of RDA are common ground (such as agents) but </w:t>
      </w:r>
      <w:proofErr w:type="gramStart"/>
      <w:r w:rsidR="00DB0D68" w:rsidRPr="009E58D9">
        <w:rPr>
          <w:rFonts w:asciiTheme="minorBidi" w:hAnsiTheme="minorBidi"/>
          <w:lang w:val="en-GB"/>
        </w:rPr>
        <w:t>archives</w:t>
      </w:r>
      <w:proofErr w:type="gramEnd"/>
      <w:r w:rsidR="00DB0D68" w:rsidRPr="009E58D9">
        <w:rPr>
          <w:rFonts w:asciiTheme="minorBidi" w:hAnsiTheme="minorBidi"/>
          <w:lang w:val="en-GB"/>
        </w:rPr>
        <w:t>'</w:t>
      </w:r>
      <w:r w:rsidR="00400A9F" w:rsidRPr="009E58D9">
        <w:rPr>
          <w:rFonts w:asciiTheme="minorBidi" w:hAnsiTheme="minorBidi"/>
          <w:lang w:val="en-GB"/>
        </w:rPr>
        <w:t xml:space="preserve"> collections are very different </w:t>
      </w:r>
      <w:r w:rsidR="00DB0D68" w:rsidRPr="009E58D9">
        <w:rPr>
          <w:rFonts w:asciiTheme="minorBidi" w:hAnsiTheme="minorBidi"/>
          <w:lang w:val="en-GB"/>
        </w:rPr>
        <w:t>from</w:t>
      </w:r>
      <w:r w:rsidR="00400A9F" w:rsidRPr="009E58D9">
        <w:rPr>
          <w:rFonts w:asciiTheme="minorBidi" w:hAnsiTheme="minorBidi"/>
          <w:lang w:val="en-GB"/>
        </w:rPr>
        <w:t xml:space="preserve"> libraries' and they have a long tradition of their own rules.</w:t>
      </w:r>
    </w:p>
    <w:p w:rsidR="00400A9F" w:rsidRPr="009E58D9" w:rsidRDefault="00DB0D68" w:rsidP="00D63097">
      <w:pPr>
        <w:ind w:left="567"/>
        <w:jc w:val="both"/>
        <w:rPr>
          <w:rFonts w:asciiTheme="minorBidi" w:hAnsiTheme="minorBidi"/>
          <w:lang w:val="en-GB"/>
        </w:rPr>
      </w:pPr>
      <w:r w:rsidRPr="009E58D9">
        <w:rPr>
          <w:rFonts w:asciiTheme="minorBidi" w:hAnsiTheme="minorBidi"/>
          <w:lang w:val="en-GB"/>
        </w:rPr>
        <w:t>Hanne Hørl Hansen</w:t>
      </w:r>
      <w:r w:rsidR="00400A9F" w:rsidRPr="009E58D9">
        <w:rPr>
          <w:rFonts w:asciiTheme="minorBidi" w:hAnsiTheme="minorBidi"/>
          <w:lang w:val="en-GB"/>
        </w:rPr>
        <w:t xml:space="preserve">: It is to be hoped that RDA, as it evolves, can also </w:t>
      </w:r>
      <w:r w:rsidRPr="009E58D9">
        <w:rPr>
          <w:rFonts w:asciiTheme="minorBidi" w:hAnsiTheme="minorBidi"/>
          <w:lang w:val="en-GB"/>
        </w:rPr>
        <w:t>continue to</w:t>
      </w:r>
      <w:r w:rsidR="00400A9F" w:rsidRPr="009E58D9">
        <w:rPr>
          <w:rFonts w:asciiTheme="minorBidi" w:hAnsiTheme="minorBidi"/>
          <w:lang w:val="en-GB"/>
        </w:rPr>
        <w:t xml:space="preserve"> speak to traditional library collections and original catalog</w:t>
      </w:r>
      <w:r w:rsidR="005B6A0E" w:rsidRPr="009E58D9">
        <w:rPr>
          <w:rFonts w:asciiTheme="minorBidi" w:hAnsiTheme="minorBidi"/>
          <w:lang w:val="en-GB"/>
        </w:rPr>
        <w:t>u</w:t>
      </w:r>
      <w:r w:rsidR="00400A9F" w:rsidRPr="009E58D9">
        <w:rPr>
          <w:rFonts w:asciiTheme="minorBidi" w:hAnsiTheme="minorBidi"/>
          <w:lang w:val="en-GB"/>
        </w:rPr>
        <w:t>ing of manifestations.</w:t>
      </w:r>
    </w:p>
    <w:p w:rsidR="00400A9F" w:rsidRPr="009E58D9" w:rsidRDefault="00DB0D68" w:rsidP="00D63097">
      <w:pPr>
        <w:ind w:left="567"/>
        <w:rPr>
          <w:rFonts w:asciiTheme="minorBidi" w:hAnsiTheme="minorBidi"/>
          <w:lang w:val="en-GB"/>
        </w:rPr>
      </w:pPr>
      <w:r w:rsidRPr="009E58D9">
        <w:rPr>
          <w:rFonts w:asciiTheme="minorBidi" w:hAnsiTheme="minorBidi"/>
          <w:lang w:val="en-GB"/>
        </w:rPr>
        <w:t>Alan</w:t>
      </w:r>
      <w:r w:rsidR="00400A9F" w:rsidRPr="009E58D9">
        <w:rPr>
          <w:rFonts w:asciiTheme="minorBidi" w:hAnsiTheme="minorBidi"/>
          <w:lang w:val="en-GB"/>
        </w:rPr>
        <w:t>: Digital increases the convergence of problems.</w:t>
      </w:r>
    </w:p>
    <w:p w:rsidR="00702FE7" w:rsidRPr="009E58D9" w:rsidRDefault="00DB0D68" w:rsidP="00D63097">
      <w:pPr>
        <w:ind w:left="567"/>
        <w:rPr>
          <w:rFonts w:asciiTheme="minorBidi" w:hAnsiTheme="minorBidi"/>
          <w:lang w:val="en-GB"/>
        </w:rPr>
      </w:pPr>
      <w:r w:rsidRPr="009E58D9">
        <w:rPr>
          <w:rFonts w:asciiTheme="minorBidi" w:hAnsiTheme="minorBidi"/>
          <w:lang w:val="en-GB"/>
        </w:rPr>
        <w:t>Ulrike: A</w:t>
      </w:r>
      <w:r w:rsidR="00400A9F" w:rsidRPr="009E58D9">
        <w:rPr>
          <w:rFonts w:asciiTheme="minorBidi" w:hAnsiTheme="minorBidi"/>
          <w:lang w:val="en-GB"/>
        </w:rPr>
        <w:t>t</w:t>
      </w:r>
      <w:r w:rsidRPr="009E58D9">
        <w:rPr>
          <w:rFonts w:asciiTheme="minorBidi" w:hAnsiTheme="minorBidi"/>
          <w:lang w:val="en-GB"/>
        </w:rPr>
        <w:t xml:space="preserve"> the</w:t>
      </w:r>
      <w:r w:rsidR="00400A9F" w:rsidRPr="009E58D9">
        <w:rPr>
          <w:rFonts w:asciiTheme="minorBidi" w:hAnsiTheme="minorBidi"/>
          <w:lang w:val="en-GB"/>
        </w:rPr>
        <w:t xml:space="preserve"> IFLA level, b</w:t>
      </w:r>
      <w:r w:rsidR="00BD0B6F" w:rsidRPr="009E58D9">
        <w:rPr>
          <w:rFonts w:asciiTheme="minorBidi" w:hAnsiTheme="minorBidi"/>
          <w:lang w:val="en-GB"/>
        </w:rPr>
        <w:t>o</w:t>
      </w:r>
      <w:r w:rsidR="00400A9F" w:rsidRPr="009E58D9">
        <w:rPr>
          <w:rFonts w:asciiTheme="minorBidi" w:hAnsiTheme="minorBidi"/>
          <w:lang w:val="en-GB"/>
        </w:rPr>
        <w:t>th communities work together at the model level. The push for RDA for archives has, at this point, been coming from RDA, not archivists.</w:t>
      </w:r>
    </w:p>
    <w:p w:rsidR="008D0DA5" w:rsidRPr="009E58D9" w:rsidRDefault="008D0DA5" w:rsidP="00D63097">
      <w:pPr>
        <w:pStyle w:val="Heading1"/>
        <w:ind w:left="567" w:hanging="567"/>
        <w:jc w:val="both"/>
        <w:rPr>
          <w:rFonts w:asciiTheme="minorBidi" w:hAnsiTheme="minorBidi" w:cstheme="minorBidi"/>
          <w:sz w:val="22"/>
          <w:szCs w:val="22"/>
          <w:lang w:val="en-GB"/>
        </w:rPr>
      </w:pPr>
      <w:bookmarkStart w:id="83" w:name="_Toc10468796"/>
      <w:r w:rsidRPr="009E58D9">
        <w:rPr>
          <w:rFonts w:asciiTheme="minorBidi" w:hAnsiTheme="minorBidi" w:cstheme="minorBidi"/>
          <w:sz w:val="22"/>
          <w:szCs w:val="22"/>
          <w:lang w:val="en-GB"/>
        </w:rPr>
        <w:lastRenderedPageBreak/>
        <w:t xml:space="preserve">Report </w:t>
      </w:r>
      <w:r w:rsidR="004F6F40" w:rsidRPr="009E58D9">
        <w:rPr>
          <w:rFonts w:asciiTheme="minorBidi" w:hAnsiTheme="minorBidi" w:cstheme="minorBidi"/>
          <w:sz w:val="22"/>
          <w:szCs w:val="22"/>
          <w:lang w:val="en-GB"/>
        </w:rPr>
        <w:t>of the Europe Regional Representative to RSC</w:t>
      </w:r>
      <w:bookmarkEnd w:id="83"/>
    </w:p>
    <w:p w:rsidR="00A746E3" w:rsidRPr="009E58D9" w:rsidRDefault="008C4695" w:rsidP="00D63097">
      <w:pPr>
        <w:ind w:left="567"/>
        <w:jc w:val="both"/>
        <w:rPr>
          <w:rFonts w:asciiTheme="minorBidi" w:hAnsiTheme="minorBidi"/>
          <w:lang w:val="en-GB"/>
        </w:rPr>
      </w:pPr>
      <w:r w:rsidRPr="009E58D9">
        <w:rPr>
          <w:rFonts w:asciiTheme="minorBidi" w:hAnsiTheme="minorBidi"/>
          <w:lang w:val="en-GB"/>
        </w:rPr>
        <w:t>Renate</w:t>
      </w:r>
      <w:r w:rsidR="00D607F8" w:rsidRPr="009E58D9">
        <w:rPr>
          <w:rFonts w:asciiTheme="minorBidi" w:hAnsiTheme="minorBidi"/>
          <w:lang w:val="en-GB"/>
        </w:rPr>
        <w:t xml:space="preserve"> </w:t>
      </w:r>
      <w:r w:rsidR="00156312" w:rsidRPr="009E58D9">
        <w:rPr>
          <w:rFonts w:asciiTheme="minorBidi" w:hAnsiTheme="minorBidi"/>
          <w:lang w:val="en-GB"/>
        </w:rPr>
        <w:t>reported on</w:t>
      </w:r>
      <w:r w:rsidRPr="009E58D9">
        <w:rPr>
          <w:rFonts w:asciiTheme="minorBidi" w:hAnsiTheme="minorBidi"/>
          <w:lang w:val="en-GB"/>
        </w:rPr>
        <w:t xml:space="preserve"> the work of the Europe Regional Representative to RSC</w:t>
      </w:r>
      <w:r w:rsidR="00A746E3" w:rsidRPr="009E58D9">
        <w:rPr>
          <w:rFonts w:asciiTheme="minorBidi" w:hAnsiTheme="minorBidi"/>
          <w:lang w:val="en-GB"/>
        </w:rPr>
        <w:t xml:space="preserve">. </w:t>
      </w:r>
      <w:r w:rsidR="0016499F" w:rsidRPr="009E58D9">
        <w:rPr>
          <w:rFonts w:asciiTheme="minorBidi" w:hAnsiTheme="minorBidi"/>
          <w:lang w:val="en-GB"/>
        </w:rPr>
        <w:t xml:space="preserve">Her report is attached as </w:t>
      </w:r>
      <w:hyperlink w:anchor="_Appendix_4:_Report_1" w:history="1">
        <w:r w:rsidR="00411BB7" w:rsidRPr="009E58D9">
          <w:rPr>
            <w:rStyle w:val="Hyperlink"/>
            <w:rFonts w:asciiTheme="minorBidi" w:hAnsiTheme="minorBidi"/>
            <w:lang w:val="en-GB"/>
          </w:rPr>
          <w:t>Appendix</w:t>
        </w:r>
        <w:r w:rsidR="00B708B6" w:rsidRPr="009E58D9">
          <w:rPr>
            <w:rStyle w:val="Hyperlink"/>
            <w:rFonts w:asciiTheme="minorBidi" w:hAnsiTheme="minorBidi"/>
            <w:lang w:val="en-GB"/>
          </w:rPr>
          <w:t xml:space="preserve"> 4</w:t>
        </w:r>
      </w:hyperlink>
      <w:r w:rsidR="00B708B6" w:rsidRPr="009E58D9">
        <w:rPr>
          <w:rFonts w:asciiTheme="minorBidi" w:hAnsiTheme="minorBidi"/>
          <w:lang w:val="en-GB"/>
        </w:rPr>
        <w:t>.</w:t>
      </w:r>
    </w:p>
    <w:p w:rsidR="001B436D" w:rsidRPr="009E58D9" w:rsidRDefault="001B436D" w:rsidP="00D63097">
      <w:pPr>
        <w:ind w:left="567"/>
        <w:jc w:val="both"/>
        <w:rPr>
          <w:rFonts w:asciiTheme="minorBidi" w:hAnsiTheme="minorBidi"/>
          <w:lang w:val="en-GB"/>
        </w:rPr>
      </w:pPr>
      <w:r w:rsidRPr="009E58D9">
        <w:rPr>
          <w:rFonts w:asciiTheme="minorBidi" w:hAnsiTheme="minorBidi"/>
          <w:lang w:val="en-GB"/>
        </w:rPr>
        <w:t>Europe is composed of national and language</w:t>
      </w:r>
      <w:r w:rsidR="005968ED" w:rsidRPr="009E58D9">
        <w:rPr>
          <w:rFonts w:asciiTheme="minorBidi" w:hAnsiTheme="minorBidi"/>
          <w:lang w:val="en-GB"/>
        </w:rPr>
        <w:t>-</w:t>
      </w:r>
      <w:r w:rsidRPr="009E58D9">
        <w:rPr>
          <w:rFonts w:asciiTheme="minorBidi" w:hAnsiTheme="minorBidi"/>
          <w:lang w:val="en-GB"/>
        </w:rPr>
        <w:t xml:space="preserve">based communities which are represented on the RDA Board and RSC. The </w:t>
      </w:r>
      <w:r w:rsidR="00763B67" w:rsidRPr="009E58D9">
        <w:rPr>
          <w:rFonts w:asciiTheme="minorBidi" w:hAnsiTheme="minorBidi"/>
          <w:lang w:val="en-GB"/>
        </w:rPr>
        <w:t>Editorial Committee</w:t>
      </w:r>
      <w:r w:rsidRPr="009E58D9">
        <w:rPr>
          <w:rFonts w:asciiTheme="minorBidi" w:hAnsiTheme="minorBidi"/>
          <w:lang w:val="en-GB"/>
        </w:rPr>
        <w:t xml:space="preserve"> serves as a decision making and prioritizing body supporting the connection between EURIG communities and our </w:t>
      </w:r>
      <w:r w:rsidR="005968ED" w:rsidRPr="009E58D9">
        <w:rPr>
          <w:rFonts w:asciiTheme="minorBidi" w:hAnsiTheme="minorBidi"/>
          <w:lang w:val="en-GB"/>
        </w:rPr>
        <w:t>representatives</w:t>
      </w:r>
      <w:r w:rsidRPr="009E58D9">
        <w:rPr>
          <w:rFonts w:asciiTheme="minorBidi" w:hAnsiTheme="minorBidi"/>
          <w:lang w:val="en-GB"/>
        </w:rPr>
        <w:t xml:space="preserve">. </w:t>
      </w:r>
      <w:r w:rsidR="005968ED" w:rsidRPr="009E58D9">
        <w:rPr>
          <w:rFonts w:asciiTheme="minorBidi" w:hAnsiTheme="minorBidi"/>
          <w:lang w:val="en-GB"/>
        </w:rPr>
        <w:t>Renate Behrens</w:t>
      </w:r>
      <w:r w:rsidRPr="009E58D9">
        <w:rPr>
          <w:rFonts w:asciiTheme="minorBidi" w:hAnsiTheme="minorBidi"/>
          <w:lang w:val="en-GB"/>
        </w:rPr>
        <w:t xml:space="preserve"> issued a call for more volunteers on the </w:t>
      </w:r>
      <w:r w:rsidR="00763B67" w:rsidRPr="009E58D9">
        <w:rPr>
          <w:rFonts w:asciiTheme="minorBidi" w:hAnsiTheme="minorBidi"/>
          <w:lang w:val="en-GB"/>
        </w:rPr>
        <w:t>Editorial Committee</w:t>
      </w:r>
      <w:r w:rsidRPr="009E58D9">
        <w:rPr>
          <w:rFonts w:asciiTheme="minorBidi" w:hAnsiTheme="minorBidi"/>
          <w:lang w:val="en-GB"/>
        </w:rPr>
        <w:t>.</w:t>
      </w:r>
    </w:p>
    <w:p w:rsidR="001B436D" w:rsidRPr="009E58D9" w:rsidRDefault="001B436D" w:rsidP="00D63097">
      <w:pPr>
        <w:ind w:left="567"/>
        <w:jc w:val="both"/>
        <w:rPr>
          <w:rFonts w:asciiTheme="minorBidi" w:hAnsiTheme="minorBidi"/>
          <w:lang w:val="en-GB"/>
        </w:rPr>
      </w:pPr>
      <w:r w:rsidRPr="009E58D9">
        <w:rPr>
          <w:rFonts w:asciiTheme="minorBidi" w:hAnsiTheme="minorBidi"/>
          <w:b/>
          <w:bCs/>
          <w:lang w:val="en-GB"/>
        </w:rPr>
        <w:t>3R</w:t>
      </w:r>
    </w:p>
    <w:p w:rsidR="001B436D" w:rsidRPr="009E58D9" w:rsidRDefault="005968ED" w:rsidP="00D63097">
      <w:pPr>
        <w:ind w:left="567"/>
        <w:jc w:val="both"/>
        <w:rPr>
          <w:rFonts w:asciiTheme="minorBidi" w:hAnsiTheme="minorBidi"/>
          <w:lang w:val="en-GB"/>
        </w:rPr>
      </w:pPr>
      <w:r w:rsidRPr="009E58D9">
        <w:rPr>
          <w:rFonts w:asciiTheme="minorBidi" w:hAnsiTheme="minorBidi"/>
          <w:lang w:val="en-GB"/>
        </w:rPr>
        <w:t>Though 3R f</w:t>
      </w:r>
      <w:r w:rsidR="001B436D" w:rsidRPr="009E58D9">
        <w:rPr>
          <w:rFonts w:asciiTheme="minorBidi" w:hAnsiTheme="minorBidi"/>
          <w:lang w:val="en-GB"/>
        </w:rPr>
        <w:t>eels like the never-ending project, it is progressing.</w:t>
      </w:r>
    </w:p>
    <w:p w:rsidR="001B436D" w:rsidRPr="009E58D9" w:rsidRDefault="001B436D" w:rsidP="00D63097">
      <w:pPr>
        <w:pStyle w:val="ListParagraph"/>
        <w:numPr>
          <w:ilvl w:val="0"/>
          <w:numId w:val="40"/>
        </w:numPr>
        <w:jc w:val="both"/>
        <w:rPr>
          <w:rFonts w:asciiTheme="minorBidi" w:hAnsiTheme="minorBidi"/>
          <w:lang w:val="en-GB"/>
        </w:rPr>
      </w:pPr>
      <w:r w:rsidRPr="009E58D9">
        <w:rPr>
          <w:rFonts w:asciiTheme="minorBidi" w:hAnsiTheme="minorBidi"/>
          <w:lang w:val="en-GB"/>
        </w:rPr>
        <w:t>June 2018 Beta</w:t>
      </w:r>
      <w:r w:rsidR="005968ED" w:rsidRPr="009E58D9">
        <w:rPr>
          <w:rFonts w:asciiTheme="minorBidi" w:hAnsiTheme="minorBidi"/>
          <w:lang w:val="en-GB"/>
        </w:rPr>
        <w:t xml:space="preserve"> released</w:t>
      </w:r>
    </w:p>
    <w:p w:rsidR="001B436D" w:rsidRPr="009E58D9" w:rsidRDefault="001B436D" w:rsidP="00D63097">
      <w:pPr>
        <w:pStyle w:val="ListParagraph"/>
        <w:numPr>
          <w:ilvl w:val="0"/>
          <w:numId w:val="40"/>
        </w:numPr>
        <w:jc w:val="both"/>
        <w:rPr>
          <w:rFonts w:asciiTheme="minorBidi" w:hAnsiTheme="minorBidi"/>
          <w:lang w:val="en-GB"/>
        </w:rPr>
      </w:pPr>
      <w:r w:rsidRPr="009E58D9">
        <w:rPr>
          <w:rFonts w:asciiTheme="minorBidi" w:hAnsiTheme="minorBidi"/>
          <w:lang w:val="en-GB"/>
        </w:rPr>
        <w:t xml:space="preserve">April 2019 </w:t>
      </w:r>
      <w:r w:rsidR="005968ED" w:rsidRPr="009E58D9">
        <w:rPr>
          <w:rFonts w:asciiTheme="minorBidi" w:hAnsiTheme="minorBidi"/>
          <w:lang w:val="en-GB"/>
        </w:rPr>
        <w:t xml:space="preserve">stabilized </w:t>
      </w:r>
      <w:r w:rsidRPr="009E58D9">
        <w:rPr>
          <w:rFonts w:asciiTheme="minorBidi" w:hAnsiTheme="minorBidi"/>
          <w:lang w:val="en-GB"/>
        </w:rPr>
        <w:t>English version of RDA released</w:t>
      </w:r>
    </w:p>
    <w:p w:rsidR="001B436D" w:rsidRPr="009E58D9" w:rsidRDefault="005968ED" w:rsidP="00D63097">
      <w:pPr>
        <w:ind w:left="567"/>
        <w:jc w:val="both"/>
        <w:rPr>
          <w:rFonts w:asciiTheme="minorBidi" w:hAnsiTheme="minorBidi"/>
          <w:lang w:val="en-GB"/>
        </w:rPr>
      </w:pPr>
      <w:r w:rsidRPr="009E58D9">
        <w:rPr>
          <w:rFonts w:asciiTheme="minorBidi" w:hAnsiTheme="minorBidi"/>
          <w:lang w:val="en-GB"/>
        </w:rPr>
        <w:t>3</w:t>
      </w:r>
      <w:r w:rsidR="001B436D" w:rsidRPr="009E58D9">
        <w:rPr>
          <w:rFonts w:asciiTheme="minorBidi" w:hAnsiTheme="minorBidi"/>
          <w:lang w:val="en-GB"/>
        </w:rPr>
        <w:t>R</w:t>
      </w:r>
      <w:r w:rsidRPr="009E58D9">
        <w:rPr>
          <w:rFonts w:asciiTheme="minorBidi" w:hAnsiTheme="minorBidi"/>
          <w:lang w:val="en-GB"/>
        </w:rPr>
        <w:t xml:space="preserve"> r</w:t>
      </w:r>
      <w:r w:rsidR="001B436D" w:rsidRPr="009E58D9">
        <w:rPr>
          <w:rFonts w:asciiTheme="minorBidi" w:hAnsiTheme="minorBidi"/>
          <w:lang w:val="en-GB"/>
        </w:rPr>
        <w:t>epresents a change i</w:t>
      </w:r>
      <w:r w:rsidRPr="009E58D9">
        <w:rPr>
          <w:rFonts w:asciiTheme="minorBidi" w:hAnsiTheme="minorBidi"/>
          <w:lang w:val="en-GB"/>
        </w:rPr>
        <w:t>n</w:t>
      </w:r>
      <w:r w:rsidR="001B436D" w:rsidRPr="009E58D9">
        <w:rPr>
          <w:rFonts w:asciiTheme="minorBidi" w:hAnsiTheme="minorBidi"/>
          <w:lang w:val="en-GB"/>
        </w:rPr>
        <w:t xml:space="preserve"> viewpoint – English is no longer </w:t>
      </w:r>
      <w:r w:rsidRPr="009E58D9">
        <w:rPr>
          <w:rFonts w:asciiTheme="minorBidi" w:hAnsiTheme="minorBidi"/>
          <w:lang w:val="en-GB"/>
        </w:rPr>
        <w:t>the "true" RDA</w:t>
      </w:r>
      <w:r w:rsidR="00EC59A9" w:rsidRPr="009E58D9">
        <w:rPr>
          <w:rFonts w:asciiTheme="minorBidi" w:hAnsiTheme="minorBidi"/>
          <w:lang w:val="en-GB"/>
        </w:rPr>
        <w:t>.</w:t>
      </w:r>
    </w:p>
    <w:p w:rsidR="001B436D" w:rsidRPr="009E58D9" w:rsidRDefault="005968ED" w:rsidP="00D63097">
      <w:pPr>
        <w:ind w:left="567"/>
        <w:jc w:val="both"/>
        <w:rPr>
          <w:rFonts w:asciiTheme="minorBidi" w:hAnsiTheme="minorBidi"/>
          <w:lang w:val="en-GB"/>
        </w:rPr>
      </w:pPr>
      <w:r w:rsidRPr="009E58D9">
        <w:rPr>
          <w:rFonts w:asciiTheme="minorBidi" w:hAnsiTheme="minorBidi"/>
          <w:lang w:val="en-GB"/>
        </w:rPr>
        <w:t xml:space="preserve">3R </w:t>
      </w:r>
      <w:r w:rsidR="001B436D" w:rsidRPr="009E58D9">
        <w:rPr>
          <w:rFonts w:asciiTheme="minorBidi" w:hAnsiTheme="minorBidi"/>
          <w:lang w:val="en-GB"/>
        </w:rPr>
        <w:t>Beta is available to anyone with a subscription to the current Toolkit</w:t>
      </w:r>
      <w:r w:rsidR="00EC59A9" w:rsidRPr="009E58D9">
        <w:rPr>
          <w:rFonts w:asciiTheme="minorBidi" w:hAnsiTheme="minorBidi"/>
          <w:lang w:val="en-GB"/>
        </w:rPr>
        <w:t>.</w:t>
      </w:r>
    </w:p>
    <w:p w:rsidR="001B436D" w:rsidRPr="009E58D9" w:rsidRDefault="005968ED" w:rsidP="00D63097">
      <w:pPr>
        <w:ind w:left="567"/>
        <w:jc w:val="both"/>
        <w:rPr>
          <w:rFonts w:asciiTheme="minorBidi" w:hAnsiTheme="minorBidi"/>
          <w:lang w:val="en-GB"/>
        </w:rPr>
      </w:pPr>
      <w:r w:rsidRPr="009E58D9">
        <w:rPr>
          <w:rFonts w:asciiTheme="minorBidi" w:hAnsiTheme="minorBidi"/>
          <w:lang w:val="en-GB"/>
        </w:rPr>
        <w:t xml:space="preserve">The </w:t>
      </w:r>
      <w:r w:rsidR="001B436D" w:rsidRPr="009E58D9">
        <w:rPr>
          <w:rFonts w:asciiTheme="minorBidi" w:hAnsiTheme="minorBidi"/>
          <w:lang w:val="en-GB"/>
        </w:rPr>
        <w:t>RSC holds a monthly synchronous meeting online.</w:t>
      </w:r>
    </w:p>
    <w:p w:rsidR="001B436D" w:rsidRPr="009E58D9" w:rsidRDefault="001B436D" w:rsidP="00D63097">
      <w:pPr>
        <w:ind w:left="567"/>
        <w:jc w:val="both"/>
        <w:rPr>
          <w:rFonts w:asciiTheme="minorBidi" w:hAnsiTheme="minorBidi"/>
          <w:lang w:val="en-GB"/>
        </w:rPr>
      </w:pPr>
      <w:r w:rsidRPr="009E58D9">
        <w:rPr>
          <w:rFonts w:asciiTheme="minorBidi" w:hAnsiTheme="minorBidi"/>
          <w:lang w:val="en-GB"/>
        </w:rPr>
        <w:t>Workshops to get familiar with the Beta Toolkit are useful to lessen resistance and get people used to the look and feel</w:t>
      </w:r>
      <w:r w:rsidR="00EC59A9" w:rsidRPr="009E58D9">
        <w:rPr>
          <w:rFonts w:asciiTheme="minorBidi" w:hAnsiTheme="minorBidi"/>
          <w:lang w:val="en-GB"/>
        </w:rPr>
        <w:t xml:space="preserve"> of the Beta Toolkit</w:t>
      </w:r>
      <w:r w:rsidRPr="009E58D9">
        <w:rPr>
          <w:rFonts w:asciiTheme="minorBidi" w:hAnsiTheme="minorBidi"/>
          <w:lang w:val="en-GB"/>
        </w:rPr>
        <w:t>.</w:t>
      </w:r>
    </w:p>
    <w:p w:rsidR="00F94C03" w:rsidRPr="009E58D9" w:rsidRDefault="00F94C03" w:rsidP="00D63097">
      <w:pPr>
        <w:ind w:left="567"/>
        <w:jc w:val="both"/>
        <w:rPr>
          <w:rFonts w:asciiTheme="minorBidi" w:hAnsiTheme="minorBidi"/>
          <w:lang w:val="en-GB"/>
        </w:rPr>
      </w:pPr>
      <w:r w:rsidRPr="009E58D9">
        <w:rPr>
          <w:rFonts w:asciiTheme="minorBidi" w:hAnsiTheme="minorBidi"/>
          <w:lang w:val="en-GB"/>
        </w:rPr>
        <w:t xml:space="preserve">Some further technical changes to the </w:t>
      </w:r>
      <w:r w:rsidR="00EC59A9" w:rsidRPr="009E58D9">
        <w:rPr>
          <w:rFonts w:asciiTheme="minorBidi" w:hAnsiTheme="minorBidi"/>
          <w:lang w:val="en-GB"/>
        </w:rPr>
        <w:t xml:space="preserve">Beta </w:t>
      </w:r>
      <w:r w:rsidRPr="009E58D9">
        <w:rPr>
          <w:rFonts w:asciiTheme="minorBidi" w:hAnsiTheme="minorBidi"/>
          <w:lang w:val="en-GB"/>
        </w:rPr>
        <w:t>Toolkit will happen (e.g. the graphical browser)</w:t>
      </w:r>
      <w:r w:rsidR="00EC59A9" w:rsidRPr="009E58D9">
        <w:rPr>
          <w:rFonts w:asciiTheme="minorBidi" w:hAnsiTheme="minorBidi"/>
          <w:lang w:val="en-GB"/>
        </w:rPr>
        <w:t>.</w:t>
      </w:r>
    </w:p>
    <w:p w:rsidR="00F94C03" w:rsidRPr="009E58D9" w:rsidRDefault="00F94C03" w:rsidP="00D63097">
      <w:pPr>
        <w:ind w:left="567"/>
        <w:jc w:val="both"/>
        <w:rPr>
          <w:rFonts w:asciiTheme="minorBidi" w:hAnsiTheme="minorBidi"/>
          <w:lang w:val="en-GB"/>
        </w:rPr>
      </w:pPr>
      <w:r w:rsidRPr="009E58D9">
        <w:rPr>
          <w:rFonts w:asciiTheme="minorBidi" w:hAnsiTheme="minorBidi"/>
          <w:b/>
          <w:bCs/>
          <w:lang w:val="en-GB"/>
        </w:rPr>
        <w:t>Translation</w:t>
      </w:r>
      <w:r w:rsidRPr="009E58D9">
        <w:rPr>
          <w:rFonts w:asciiTheme="minorBidi" w:hAnsiTheme="minorBidi"/>
          <w:lang w:val="en-GB"/>
        </w:rPr>
        <w:t xml:space="preserve"> should begin now; vocabulary is time-consuming but very important to the effort and must be carefully translated. </w:t>
      </w:r>
      <w:r w:rsidR="005968ED" w:rsidRPr="009E58D9">
        <w:rPr>
          <w:rFonts w:asciiTheme="minorBidi" w:hAnsiTheme="minorBidi"/>
          <w:lang w:val="en-GB"/>
        </w:rPr>
        <w:t xml:space="preserve">Policy </w:t>
      </w:r>
      <w:r w:rsidR="00EC59A9" w:rsidRPr="009E58D9">
        <w:rPr>
          <w:rFonts w:asciiTheme="minorBidi" w:hAnsiTheme="minorBidi"/>
          <w:lang w:val="en-GB"/>
        </w:rPr>
        <w:t>s</w:t>
      </w:r>
      <w:r w:rsidR="005968ED" w:rsidRPr="009E58D9">
        <w:rPr>
          <w:rFonts w:asciiTheme="minorBidi" w:hAnsiTheme="minorBidi"/>
          <w:lang w:val="en-GB"/>
        </w:rPr>
        <w:t>tatements</w:t>
      </w:r>
      <w:r w:rsidRPr="009E58D9">
        <w:rPr>
          <w:rFonts w:asciiTheme="minorBidi" w:hAnsiTheme="minorBidi"/>
          <w:lang w:val="en-GB"/>
        </w:rPr>
        <w:t xml:space="preserve"> and working documents also need to be reviewed and revised.</w:t>
      </w:r>
    </w:p>
    <w:p w:rsidR="00F94C03" w:rsidRPr="009E58D9" w:rsidRDefault="005968ED" w:rsidP="00D63097">
      <w:pPr>
        <w:ind w:left="567"/>
        <w:jc w:val="both"/>
        <w:rPr>
          <w:rFonts w:asciiTheme="minorBidi" w:hAnsiTheme="minorBidi"/>
          <w:lang w:val="en-GB"/>
        </w:rPr>
      </w:pPr>
      <w:r w:rsidRPr="009E58D9">
        <w:rPr>
          <w:rFonts w:asciiTheme="minorBidi" w:hAnsiTheme="minorBidi"/>
          <w:lang w:val="en-GB"/>
        </w:rPr>
        <w:t xml:space="preserve">The </w:t>
      </w:r>
      <w:r w:rsidR="00F94C03" w:rsidRPr="009E58D9">
        <w:rPr>
          <w:rFonts w:asciiTheme="minorBidi" w:hAnsiTheme="minorBidi"/>
          <w:lang w:val="en-GB"/>
        </w:rPr>
        <w:t>RSC will look over what remains to be done and create a time frame for discussion</w:t>
      </w:r>
      <w:r w:rsidRPr="009E58D9">
        <w:rPr>
          <w:rFonts w:asciiTheme="minorBidi" w:hAnsiTheme="minorBidi"/>
          <w:lang w:val="en-GB"/>
        </w:rPr>
        <w:t xml:space="preserve"> and </w:t>
      </w:r>
      <w:r w:rsidR="00F94C03" w:rsidRPr="009E58D9">
        <w:rPr>
          <w:rFonts w:asciiTheme="minorBidi" w:hAnsiTheme="minorBidi"/>
          <w:lang w:val="en-GB"/>
        </w:rPr>
        <w:t>work (e.g., comments from LC and EURIG)</w:t>
      </w:r>
      <w:r w:rsidRPr="009E58D9">
        <w:rPr>
          <w:rFonts w:asciiTheme="minorBidi" w:hAnsiTheme="minorBidi"/>
          <w:lang w:val="en-GB"/>
        </w:rPr>
        <w:t>.</w:t>
      </w:r>
    </w:p>
    <w:p w:rsidR="00F94C03" w:rsidRPr="009E58D9" w:rsidRDefault="00F94C03" w:rsidP="00D63097">
      <w:pPr>
        <w:ind w:left="567"/>
        <w:jc w:val="both"/>
        <w:rPr>
          <w:rFonts w:asciiTheme="minorBidi" w:hAnsiTheme="minorBidi"/>
          <w:lang w:val="en-GB"/>
        </w:rPr>
      </w:pPr>
      <w:r w:rsidRPr="009E58D9">
        <w:rPr>
          <w:rFonts w:asciiTheme="minorBidi" w:hAnsiTheme="minorBidi"/>
          <w:lang w:val="en-GB"/>
        </w:rPr>
        <w:t>Translation</w:t>
      </w:r>
      <w:r w:rsidR="005968ED" w:rsidRPr="009E58D9">
        <w:rPr>
          <w:rFonts w:asciiTheme="minorBidi" w:hAnsiTheme="minorBidi"/>
          <w:lang w:val="en-GB"/>
        </w:rPr>
        <w:t xml:space="preserve"> team</w:t>
      </w:r>
      <w:r w:rsidRPr="009E58D9">
        <w:rPr>
          <w:rFonts w:asciiTheme="minorBidi" w:hAnsiTheme="minorBidi"/>
          <w:lang w:val="en-GB"/>
        </w:rPr>
        <w:t xml:space="preserve">s have a standing </w:t>
      </w:r>
      <w:r w:rsidR="005541F8" w:rsidRPr="009E58D9">
        <w:rPr>
          <w:rFonts w:asciiTheme="minorBidi" w:hAnsiTheme="minorBidi"/>
          <w:lang w:val="en-GB"/>
        </w:rPr>
        <w:t>Working Group</w:t>
      </w:r>
      <w:r w:rsidR="005968ED" w:rsidRPr="009E58D9">
        <w:rPr>
          <w:rFonts w:asciiTheme="minorBidi" w:hAnsiTheme="minorBidi"/>
          <w:lang w:val="en-GB"/>
        </w:rPr>
        <w:t xml:space="preserve"> </w:t>
      </w:r>
      <w:r w:rsidRPr="009E58D9">
        <w:rPr>
          <w:rFonts w:asciiTheme="minorBidi" w:hAnsiTheme="minorBidi"/>
          <w:lang w:val="en-GB"/>
        </w:rPr>
        <w:t xml:space="preserve">and meet in person at EURIG meetings and </w:t>
      </w:r>
      <w:r w:rsidR="005968ED" w:rsidRPr="009E58D9">
        <w:rPr>
          <w:rFonts w:asciiTheme="minorBidi" w:hAnsiTheme="minorBidi"/>
          <w:lang w:val="en-GB"/>
        </w:rPr>
        <w:t>over</w:t>
      </w:r>
      <w:r w:rsidRPr="009E58D9">
        <w:rPr>
          <w:rFonts w:asciiTheme="minorBidi" w:hAnsiTheme="minorBidi"/>
          <w:lang w:val="en-GB"/>
        </w:rPr>
        <w:t xml:space="preserve"> an email list</w:t>
      </w:r>
      <w:r w:rsidR="005968ED" w:rsidRPr="009E58D9">
        <w:rPr>
          <w:rFonts w:asciiTheme="minorBidi" w:hAnsiTheme="minorBidi"/>
          <w:lang w:val="en-GB"/>
        </w:rPr>
        <w:t>.</w:t>
      </w:r>
    </w:p>
    <w:p w:rsidR="00F94C03" w:rsidRPr="009E58D9" w:rsidRDefault="005968ED" w:rsidP="00D63097">
      <w:pPr>
        <w:ind w:left="567"/>
        <w:jc w:val="both"/>
        <w:rPr>
          <w:rFonts w:asciiTheme="minorBidi" w:hAnsiTheme="minorBidi"/>
          <w:lang w:val="en-GB"/>
        </w:rPr>
      </w:pPr>
      <w:r w:rsidRPr="009E58D9">
        <w:rPr>
          <w:rFonts w:asciiTheme="minorBidi" w:hAnsiTheme="minorBidi"/>
          <w:lang w:val="en-GB"/>
        </w:rPr>
        <w:t xml:space="preserve">The </w:t>
      </w:r>
      <w:r w:rsidRPr="009E58D9">
        <w:rPr>
          <w:rFonts w:asciiTheme="minorBidi" w:hAnsiTheme="minorBidi"/>
          <w:b/>
          <w:bCs/>
          <w:lang w:val="en-GB"/>
        </w:rPr>
        <w:t>Policy Statements</w:t>
      </w:r>
      <w:r w:rsidRPr="009E58D9">
        <w:rPr>
          <w:rFonts w:asciiTheme="minorBidi" w:hAnsiTheme="minorBidi"/>
          <w:lang w:val="en-GB"/>
        </w:rPr>
        <w:t xml:space="preserve"> </w:t>
      </w:r>
      <w:r w:rsidR="005541F8" w:rsidRPr="009E58D9">
        <w:rPr>
          <w:rFonts w:asciiTheme="minorBidi" w:hAnsiTheme="minorBidi"/>
          <w:lang w:val="en-GB"/>
        </w:rPr>
        <w:t>Working Group</w:t>
      </w:r>
      <w:r w:rsidRPr="009E58D9">
        <w:rPr>
          <w:rFonts w:asciiTheme="minorBidi" w:hAnsiTheme="minorBidi"/>
          <w:lang w:val="en-GB"/>
        </w:rPr>
        <w:t xml:space="preserve"> </w:t>
      </w:r>
      <w:r w:rsidR="00F94C03" w:rsidRPr="009E58D9">
        <w:rPr>
          <w:rFonts w:asciiTheme="minorBidi" w:hAnsiTheme="minorBidi"/>
          <w:lang w:val="en-GB"/>
        </w:rPr>
        <w:t xml:space="preserve">is working on the technical side of revising </w:t>
      </w:r>
      <w:r w:rsidR="00EC59A9" w:rsidRPr="009E58D9">
        <w:rPr>
          <w:rFonts w:asciiTheme="minorBidi" w:hAnsiTheme="minorBidi"/>
          <w:lang w:val="en-GB"/>
        </w:rPr>
        <w:t>policy statements</w:t>
      </w:r>
      <w:r w:rsidRPr="009E58D9">
        <w:rPr>
          <w:rFonts w:asciiTheme="minorBidi" w:hAnsiTheme="minorBidi"/>
          <w:lang w:val="en-GB"/>
        </w:rPr>
        <w:t>. They should finish this</w:t>
      </w:r>
      <w:r w:rsidR="00F94C03" w:rsidRPr="009E58D9">
        <w:rPr>
          <w:rFonts w:asciiTheme="minorBidi" w:hAnsiTheme="minorBidi"/>
          <w:lang w:val="en-GB"/>
        </w:rPr>
        <w:t xml:space="preserve"> within the next month</w:t>
      </w:r>
      <w:r w:rsidRPr="009E58D9">
        <w:rPr>
          <w:rFonts w:asciiTheme="minorBidi" w:hAnsiTheme="minorBidi"/>
          <w:lang w:val="en-GB"/>
        </w:rPr>
        <w:t xml:space="preserve"> </w:t>
      </w:r>
      <w:r w:rsidR="00F94C03" w:rsidRPr="009E58D9">
        <w:rPr>
          <w:rFonts w:asciiTheme="minorBidi" w:hAnsiTheme="minorBidi"/>
          <w:lang w:val="en-GB"/>
        </w:rPr>
        <w:t>and then will work on the texts</w:t>
      </w:r>
      <w:r w:rsidRPr="009E58D9">
        <w:rPr>
          <w:rFonts w:asciiTheme="minorBidi" w:hAnsiTheme="minorBidi"/>
          <w:lang w:val="en-GB"/>
        </w:rPr>
        <w:t>.</w:t>
      </w:r>
      <w:r w:rsidR="00F94C03" w:rsidRPr="009E58D9">
        <w:rPr>
          <w:rFonts w:asciiTheme="minorBidi" w:hAnsiTheme="minorBidi"/>
          <w:lang w:val="en-GB"/>
        </w:rPr>
        <w:t xml:space="preserve"> B</w:t>
      </w:r>
      <w:r w:rsidRPr="009E58D9">
        <w:rPr>
          <w:rFonts w:asciiTheme="minorBidi" w:hAnsiTheme="minorBidi"/>
          <w:lang w:val="en-GB"/>
        </w:rPr>
        <w:t xml:space="preserve">ritish </w:t>
      </w:r>
      <w:r w:rsidR="00F94C03" w:rsidRPr="009E58D9">
        <w:rPr>
          <w:rFonts w:asciiTheme="minorBidi" w:hAnsiTheme="minorBidi"/>
          <w:lang w:val="en-GB"/>
        </w:rPr>
        <w:t>L</w:t>
      </w:r>
      <w:r w:rsidRPr="009E58D9">
        <w:rPr>
          <w:rFonts w:asciiTheme="minorBidi" w:hAnsiTheme="minorBidi"/>
          <w:lang w:val="en-GB"/>
        </w:rPr>
        <w:t>ibrary</w:t>
      </w:r>
      <w:r w:rsidR="00F94C03" w:rsidRPr="009E58D9">
        <w:rPr>
          <w:rFonts w:asciiTheme="minorBidi" w:hAnsiTheme="minorBidi"/>
          <w:lang w:val="en-GB"/>
        </w:rPr>
        <w:t xml:space="preserve"> (short </w:t>
      </w:r>
      <w:r w:rsidR="00EC59A9" w:rsidRPr="009E58D9">
        <w:rPr>
          <w:rFonts w:asciiTheme="minorBidi" w:hAnsiTheme="minorBidi"/>
          <w:lang w:val="en-GB"/>
        </w:rPr>
        <w:t>policy statements</w:t>
      </w:r>
      <w:r w:rsidR="00F94C03" w:rsidRPr="009E58D9">
        <w:rPr>
          <w:rFonts w:asciiTheme="minorBidi" w:hAnsiTheme="minorBidi"/>
          <w:lang w:val="en-GB"/>
        </w:rPr>
        <w:t xml:space="preserve">) and DACH (long </w:t>
      </w:r>
      <w:r w:rsidR="00EC59A9" w:rsidRPr="009E58D9">
        <w:rPr>
          <w:rFonts w:asciiTheme="minorBidi" w:hAnsiTheme="minorBidi"/>
          <w:lang w:val="en-GB"/>
        </w:rPr>
        <w:t>policy statements</w:t>
      </w:r>
      <w:r w:rsidR="00F94C03" w:rsidRPr="009E58D9">
        <w:rPr>
          <w:rFonts w:asciiTheme="minorBidi" w:hAnsiTheme="minorBidi"/>
          <w:lang w:val="en-GB"/>
        </w:rPr>
        <w:t xml:space="preserve">) are part of the </w:t>
      </w:r>
      <w:r w:rsidR="00EC59A9" w:rsidRPr="009E58D9">
        <w:rPr>
          <w:rFonts w:asciiTheme="minorBidi" w:hAnsiTheme="minorBidi"/>
          <w:lang w:val="en-GB"/>
        </w:rPr>
        <w:t>working group</w:t>
      </w:r>
      <w:r w:rsidRPr="009E58D9">
        <w:rPr>
          <w:rFonts w:asciiTheme="minorBidi" w:hAnsiTheme="minorBidi"/>
          <w:lang w:val="en-GB"/>
        </w:rPr>
        <w:t>.</w:t>
      </w:r>
    </w:p>
    <w:p w:rsidR="00F94C03" w:rsidRPr="009E58D9" w:rsidRDefault="005968ED" w:rsidP="00D63097">
      <w:pPr>
        <w:ind w:left="567"/>
        <w:jc w:val="both"/>
        <w:rPr>
          <w:rFonts w:asciiTheme="minorBidi" w:hAnsiTheme="minorBidi"/>
          <w:lang w:val="en-GB"/>
        </w:rPr>
      </w:pPr>
      <w:r w:rsidRPr="009E58D9">
        <w:rPr>
          <w:rFonts w:asciiTheme="minorBidi" w:hAnsiTheme="minorBidi"/>
          <w:b/>
          <w:bCs/>
          <w:lang w:val="en-GB"/>
        </w:rPr>
        <w:t>Application Profiles</w:t>
      </w:r>
      <w:r w:rsidR="00BF1D98" w:rsidRPr="009E58D9">
        <w:rPr>
          <w:rFonts w:asciiTheme="minorBidi" w:hAnsiTheme="minorBidi"/>
          <w:b/>
          <w:bCs/>
          <w:lang w:val="en-GB"/>
        </w:rPr>
        <w:t xml:space="preserve"> </w:t>
      </w:r>
      <w:r w:rsidR="00BF1D98" w:rsidRPr="009E58D9">
        <w:rPr>
          <w:rFonts w:asciiTheme="minorBidi" w:hAnsiTheme="minorBidi"/>
          <w:lang w:val="en-GB"/>
        </w:rPr>
        <w:t>are</w:t>
      </w:r>
      <w:r w:rsidR="00F94C03" w:rsidRPr="009E58D9">
        <w:rPr>
          <w:rFonts w:asciiTheme="minorBidi" w:hAnsiTheme="minorBidi"/>
          <w:lang w:val="en-GB"/>
        </w:rPr>
        <w:t xml:space="preserve"> small profile</w:t>
      </w:r>
      <w:r w:rsidR="00BF1D98" w:rsidRPr="009E58D9">
        <w:rPr>
          <w:rFonts w:asciiTheme="minorBidi" w:hAnsiTheme="minorBidi"/>
          <w:lang w:val="en-GB"/>
        </w:rPr>
        <w:t>s</w:t>
      </w:r>
      <w:r w:rsidR="00F94C03" w:rsidRPr="009E58D9">
        <w:rPr>
          <w:rFonts w:asciiTheme="minorBidi" w:hAnsiTheme="minorBidi"/>
          <w:lang w:val="en-GB"/>
        </w:rPr>
        <w:t xml:space="preserve"> which say which elements </w:t>
      </w:r>
      <w:r w:rsidR="00BF1D98" w:rsidRPr="009E58D9">
        <w:rPr>
          <w:rFonts w:asciiTheme="minorBidi" w:hAnsiTheme="minorBidi"/>
          <w:lang w:val="en-GB"/>
        </w:rPr>
        <w:t>should be used.</w:t>
      </w:r>
      <w:r w:rsidR="00F94C03" w:rsidRPr="009E58D9">
        <w:rPr>
          <w:rFonts w:asciiTheme="minorBidi" w:hAnsiTheme="minorBidi"/>
          <w:lang w:val="en-GB"/>
        </w:rPr>
        <w:t xml:space="preserve"> DACH has such a profile</w:t>
      </w:r>
      <w:r w:rsidR="000C40A2" w:rsidRPr="009E58D9">
        <w:rPr>
          <w:rFonts w:asciiTheme="minorBidi" w:hAnsiTheme="minorBidi"/>
          <w:lang w:val="en-GB"/>
        </w:rPr>
        <w:t xml:space="preserve">. The </w:t>
      </w:r>
      <w:r w:rsidR="00BF1D98" w:rsidRPr="009E58D9">
        <w:rPr>
          <w:rFonts w:asciiTheme="minorBidi" w:hAnsiTheme="minorBidi"/>
          <w:lang w:val="en-GB"/>
        </w:rPr>
        <w:t>information</w:t>
      </w:r>
      <w:r w:rsidR="000C40A2" w:rsidRPr="009E58D9">
        <w:rPr>
          <w:rFonts w:asciiTheme="minorBidi" w:hAnsiTheme="minorBidi"/>
          <w:lang w:val="en-GB"/>
        </w:rPr>
        <w:t xml:space="preserve"> </w:t>
      </w:r>
      <w:r w:rsidR="00BF1D98" w:rsidRPr="009E58D9">
        <w:rPr>
          <w:rFonts w:asciiTheme="minorBidi" w:hAnsiTheme="minorBidi"/>
          <w:lang w:val="en-GB"/>
        </w:rPr>
        <w:t>about what should</w:t>
      </w:r>
      <w:r w:rsidR="000C40A2" w:rsidRPr="009E58D9">
        <w:rPr>
          <w:rFonts w:asciiTheme="minorBidi" w:hAnsiTheme="minorBidi"/>
          <w:lang w:val="en-GB"/>
        </w:rPr>
        <w:t xml:space="preserve"> be </w:t>
      </w:r>
      <w:r w:rsidR="00BF1D98" w:rsidRPr="009E58D9">
        <w:rPr>
          <w:rFonts w:asciiTheme="minorBidi" w:hAnsiTheme="minorBidi"/>
          <w:lang w:val="en-GB"/>
        </w:rPr>
        <w:t>entered</w:t>
      </w:r>
      <w:r w:rsidR="000C40A2" w:rsidRPr="009E58D9">
        <w:rPr>
          <w:rFonts w:asciiTheme="minorBidi" w:hAnsiTheme="minorBidi"/>
          <w:lang w:val="en-GB"/>
        </w:rPr>
        <w:t xml:space="preserve"> in those elements is for </w:t>
      </w:r>
      <w:r w:rsidR="00EC59A9" w:rsidRPr="009E58D9">
        <w:rPr>
          <w:rFonts w:asciiTheme="minorBidi" w:hAnsiTheme="minorBidi"/>
          <w:lang w:val="en-GB"/>
        </w:rPr>
        <w:t>policy statements</w:t>
      </w:r>
      <w:r w:rsidR="00BF1D98" w:rsidRPr="009E58D9">
        <w:rPr>
          <w:rFonts w:asciiTheme="minorBidi" w:hAnsiTheme="minorBidi"/>
          <w:lang w:val="en-GB"/>
        </w:rPr>
        <w:t>.</w:t>
      </w:r>
    </w:p>
    <w:p w:rsidR="000C40A2" w:rsidRPr="009E58D9" w:rsidRDefault="00FB1129" w:rsidP="00D63097">
      <w:pPr>
        <w:ind w:left="567"/>
        <w:jc w:val="both"/>
        <w:rPr>
          <w:rFonts w:asciiTheme="minorBidi" w:hAnsiTheme="minorBidi"/>
          <w:lang w:val="en-GB"/>
        </w:rPr>
      </w:pPr>
      <w:r w:rsidRPr="009E58D9">
        <w:rPr>
          <w:rFonts w:asciiTheme="minorBidi" w:hAnsiTheme="minorBidi"/>
          <w:lang w:val="en-GB"/>
        </w:rPr>
        <w:t xml:space="preserve">The </w:t>
      </w:r>
      <w:r w:rsidR="000C40A2" w:rsidRPr="009E58D9">
        <w:rPr>
          <w:rFonts w:asciiTheme="minorBidi" w:hAnsiTheme="minorBidi"/>
          <w:lang w:val="en-GB"/>
        </w:rPr>
        <w:t xml:space="preserve">RSC will </w:t>
      </w:r>
      <w:r w:rsidRPr="009E58D9">
        <w:rPr>
          <w:rFonts w:asciiTheme="minorBidi" w:hAnsiTheme="minorBidi"/>
          <w:lang w:val="en-GB"/>
        </w:rPr>
        <w:t>start working on</w:t>
      </w:r>
      <w:r w:rsidR="000C40A2" w:rsidRPr="009E58D9">
        <w:rPr>
          <w:rFonts w:asciiTheme="minorBidi" w:hAnsiTheme="minorBidi"/>
          <w:lang w:val="en-GB"/>
        </w:rPr>
        <w:t xml:space="preserve"> </w:t>
      </w:r>
      <w:r w:rsidR="00EC59A9" w:rsidRPr="009E58D9">
        <w:rPr>
          <w:rFonts w:asciiTheme="minorBidi" w:hAnsiTheme="minorBidi"/>
          <w:lang w:val="en-GB"/>
        </w:rPr>
        <w:t xml:space="preserve">application profiles </w:t>
      </w:r>
      <w:r w:rsidR="000C40A2" w:rsidRPr="009E58D9">
        <w:rPr>
          <w:rFonts w:asciiTheme="minorBidi" w:hAnsiTheme="minorBidi"/>
          <w:lang w:val="en-GB"/>
        </w:rPr>
        <w:t xml:space="preserve">based on the EURIG suggestion – there will be a </w:t>
      </w:r>
      <w:r w:rsidR="00EC59A9" w:rsidRPr="009E58D9">
        <w:rPr>
          <w:rFonts w:asciiTheme="minorBidi" w:hAnsiTheme="minorBidi"/>
          <w:lang w:val="en-GB"/>
        </w:rPr>
        <w:t>working gro</w:t>
      </w:r>
      <w:r w:rsidRPr="009E58D9">
        <w:rPr>
          <w:rFonts w:asciiTheme="minorBidi" w:hAnsiTheme="minorBidi"/>
          <w:lang w:val="en-GB"/>
        </w:rPr>
        <w:t>up convened</w:t>
      </w:r>
      <w:r w:rsidR="000C40A2" w:rsidRPr="009E58D9">
        <w:rPr>
          <w:rFonts w:asciiTheme="minorBidi" w:hAnsiTheme="minorBidi"/>
          <w:lang w:val="en-GB"/>
        </w:rPr>
        <w:t xml:space="preserve">. </w:t>
      </w:r>
      <w:r w:rsidRPr="009E58D9">
        <w:rPr>
          <w:rFonts w:asciiTheme="minorBidi" w:hAnsiTheme="minorBidi"/>
          <w:lang w:val="en-GB"/>
        </w:rPr>
        <w:t xml:space="preserve">Application </w:t>
      </w:r>
      <w:r w:rsidR="00EC59A9" w:rsidRPr="009E58D9">
        <w:rPr>
          <w:rFonts w:asciiTheme="minorBidi" w:hAnsiTheme="minorBidi"/>
          <w:lang w:val="en-GB"/>
        </w:rPr>
        <w:t>p</w:t>
      </w:r>
      <w:r w:rsidRPr="009E58D9">
        <w:rPr>
          <w:rFonts w:asciiTheme="minorBidi" w:hAnsiTheme="minorBidi"/>
          <w:lang w:val="en-GB"/>
        </w:rPr>
        <w:t xml:space="preserve">rofiles </w:t>
      </w:r>
      <w:r w:rsidR="000C40A2" w:rsidRPr="009E58D9">
        <w:rPr>
          <w:rFonts w:asciiTheme="minorBidi" w:hAnsiTheme="minorBidi"/>
          <w:lang w:val="en-GB"/>
        </w:rPr>
        <w:t xml:space="preserve">might be less urgent for </w:t>
      </w:r>
      <w:r w:rsidRPr="009E58D9">
        <w:rPr>
          <w:rFonts w:asciiTheme="minorBidi" w:hAnsiTheme="minorBidi"/>
          <w:lang w:val="en-GB"/>
        </w:rPr>
        <w:t>English-language</w:t>
      </w:r>
      <w:r w:rsidR="000C40A2" w:rsidRPr="009E58D9">
        <w:rPr>
          <w:rFonts w:asciiTheme="minorBidi" w:hAnsiTheme="minorBidi"/>
          <w:lang w:val="en-GB"/>
        </w:rPr>
        <w:t xml:space="preserve"> communities, but it is crucial for implementation in EURIG's multiple language communities.</w:t>
      </w:r>
    </w:p>
    <w:p w:rsidR="000C40A2" w:rsidRPr="009E58D9" w:rsidRDefault="00FB1129" w:rsidP="00D63097">
      <w:pPr>
        <w:ind w:left="567"/>
        <w:jc w:val="both"/>
        <w:rPr>
          <w:rFonts w:asciiTheme="minorBidi" w:hAnsiTheme="minorBidi"/>
          <w:lang w:val="en-GB"/>
        </w:rPr>
      </w:pPr>
      <w:r w:rsidRPr="009E58D9">
        <w:rPr>
          <w:rFonts w:asciiTheme="minorBidi" w:hAnsiTheme="minorBidi"/>
          <w:lang w:val="en-GB"/>
        </w:rPr>
        <w:lastRenderedPageBreak/>
        <w:t xml:space="preserve">Current </w:t>
      </w:r>
      <w:r w:rsidR="000C40A2" w:rsidRPr="009E58D9">
        <w:rPr>
          <w:rFonts w:asciiTheme="minorBidi" w:hAnsiTheme="minorBidi"/>
          <w:lang w:val="en-GB"/>
        </w:rPr>
        <w:t xml:space="preserve">RSC </w:t>
      </w:r>
      <w:r w:rsidR="00EC59A9" w:rsidRPr="009E58D9">
        <w:rPr>
          <w:rFonts w:asciiTheme="minorBidi" w:hAnsiTheme="minorBidi"/>
          <w:lang w:val="en-GB"/>
        </w:rPr>
        <w:t xml:space="preserve">working groups </w:t>
      </w:r>
      <w:r w:rsidR="000C40A2" w:rsidRPr="009E58D9">
        <w:rPr>
          <w:rFonts w:asciiTheme="minorBidi" w:hAnsiTheme="minorBidi"/>
          <w:lang w:val="en-GB"/>
        </w:rPr>
        <w:t>will be disbanded in the next few weeks</w:t>
      </w:r>
      <w:r w:rsidRPr="009E58D9">
        <w:rPr>
          <w:rFonts w:asciiTheme="minorBidi" w:hAnsiTheme="minorBidi"/>
          <w:lang w:val="en-GB"/>
        </w:rPr>
        <w:t xml:space="preserve"> and new ones, as needed, convened. </w:t>
      </w:r>
      <w:r w:rsidR="000C40A2" w:rsidRPr="009E58D9">
        <w:rPr>
          <w:rFonts w:asciiTheme="minorBidi" w:hAnsiTheme="minorBidi"/>
          <w:lang w:val="en-GB"/>
        </w:rPr>
        <w:t xml:space="preserve">Some planned </w:t>
      </w:r>
      <w:r w:rsidR="00EC59A9" w:rsidRPr="009E58D9">
        <w:rPr>
          <w:rFonts w:asciiTheme="minorBidi" w:hAnsiTheme="minorBidi"/>
          <w:lang w:val="en-GB"/>
        </w:rPr>
        <w:t>working groups</w:t>
      </w:r>
      <w:r w:rsidR="000C40A2" w:rsidRPr="009E58D9">
        <w:rPr>
          <w:rFonts w:asciiTheme="minorBidi" w:hAnsiTheme="minorBidi"/>
          <w:lang w:val="en-GB"/>
        </w:rPr>
        <w:t xml:space="preserve">: </w:t>
      </w:r>
      <w:r w:rsidRPr="009E58D9">
        <w:rPr>
          <w:rFonts w:asciiTheme="minorBidi" w:hAnsiTheme="minorBidi"/>
          <w:lang w:val="en-GB"/>
        </w:rPr>
        <w:t>Application Profiles</w:t>
      </w:r>
      <w:r w:rsidR="000C40A2" w:rsidRPr="009E58D9">
        <w:rPr>
          <w:rFonts w:asciiTheme="minorBidi" w:hAnsiTheme="minorBidi"/>
          <w:lang w:val="en-GB"/>
        </w:rPr>
        <w:t xml:space="preserve">, Music, </w:t>
      </w:r>
      <w:r w:rsidR="00EC59A9" w:rsidRPr="009E58D9">
        <w:rPr>
          <w:rFonts w:asciiTheme="minorBidi" w:hAnsiTheme="minorBidi"/>
          <w:lang w:val="en-GB"/>
        </w:rPr>
        <w:t>A</w:t>
      </w:r>
      <w:r w:rsidR="000C40A2" w:rsidRPr="009E58D9">
        <w:rPr>
          <w:rFonts w:asciiTheme="minorBidi" w:hAnsiTheme="minorBidi"/>
          <w:lang w:val="en-GB"/>
        </w:rPr>
        <w:t xml:space="preserve">rchives, </w:t>
      </w:r>
      <w:proofErr w:type="gramStart"/>
      <w:r w:rsidR="00EC59A9" w:rsidRPr="009E58D9">
        <w:rPr>
          <w:rFonts w:asciiTheme="minorBidi" w:hAnsiTheme="minorBidi"/>
          <w:lang w:val="en-GB"/>
        </w:rPr>
        <w:t>R</w:t>
      </w:r>
      <w:r w:rsidR="000C40A2" w:rsidRPr="009E58D9">
        <w:rPr>
          <w:rFonts w:asciiTheme="minorBidi" w:hAnsiTheme="minorBidi"/>
          <w:lang w:val="en-GB"/>
        </w:rPr>
        <w:t>are</w:t>
      </w:r>
      <w:proofErr w:type="gramEnd"/>
      <w:r w:rsidR="000C40A2" w:rsidRPr="009E58D9">
        <w:rPr>
          <w:rFonts w:asciiTheme="minorBidi" w:hAnsiTheme="minorBidi"/>
          <w:lang w:val="en-GB"/>
        </w:rPr>
        <w:t xml:space="preserve"> </w:t>
      </w:r>
      <w:r w:rsidR="00EC59A9" w:rsidRPr="009E58D9">
        <w:rPr>
          <w:rFonts w:asciiTheme="minorBidi" w:hAnsiTheme="minorBidi"/>
          <w:lang w:val="en-GB"/>
        </w:rPr>
        <w:t>M</w:t>
      </w:r>
      <w:r w:rsidR="000C40A2" w:rsidRPr="009E58D9">
        <w:rPr>
          <w:rFonts w:asciiTheme="minorBidi" w:hAnsiTheme="minorBidi"/>
          <w:lang w:val="en-GB"/>
        </w:rPr>
        <w:t>aterials</w:t>
      </w:r>
    </w:p>
    <w:p w:rsidR="000C40A2" w:rsidRPr="009E58D9" w:rsidRDefault="000C40A2" w:rsidP="00D63097">
      <w:pPr>
        <w:ind w:left="567"/>
        <w:jc w:val="both"/>
        <w:rPr>
          <w:rFonts w:asciiTheme="minorBidi" w:hAnsiTheme="minorBidi"/>
          <w:lang w:val="en-GB"/>
        </w:rPr>
      </w:pPr>
      <w:r w:rsidRPr="009E58D9">
        <w:rPr>
          <w:rFonts w:asciiTheme="minorBidi" w:hAnsiTheme="minorBidi"/>
          <w:lang w:val="en-GB"/>
        </w:rPr>
        <w:t xml:space="preserve">There will have to be training on the new toolkit – ALA will be providing training in English </w:t>
      </w:r>
      <w:r w:rsidR="00FB1129" w:rsidRPr="009E58D9">
        <w:rPr>
          <w:rFonts w:asciiTheme="minorBidi" w:hAnsiTheme="minorBidi"/>
          <w:lang w:val="en-GB"/>
        </w:rPr>
        <w:t xml:space="preserve">based </w:t>
      </w:r>
      <w:r w:rsidRPr="009E58D9">
        <w:rPr>
          <w:rFonts w:asciiTheme="minorBidi" w:hAnsiTheme="minorBidi"/>
          <w:lang w:val="en-GB"/>
        </w:rPr>
        <w:t>on the needs of the Anglo-American community.</w:t>
      </w:r>
    </w:p>
    <w:p w:rsidR="000C40A2" w:rsidRPr="009E58D9" w:rsidRDefault="000C40A2" w:rsidP="00D63097">
      <w:pPr>
        <w:ind w:left="567"/>
        <w:jc w:val="both"/>
        <w:rPr>
          <w:rFonts w:asciiTheme="minorBidi" w:hAnsiTheme="minorBidi"/>
          <w:lang w:val="en-GB"/>
        </w:rPr>
      </w:pPr>
      <w:r w:rsidRPr="009E58D9">
        <w:rPr>
          <w:rFonts w:asciiTheme="minorBidi" w:hAnsiTheme="minorBidi"/>
          <w:lang w:val="en-GB"/>
        </w:rPr>
        <w:t>A review process will be discussed by the RSC and time</w:t>
      </w:r>
      <w:r w:rsidR="00FB1129" w:rsidRPr="009E58D9">
        <w:rPr>
          <w:rFonts w:asciiTheme="minorBidi" w:hAnsiTheme="minorBidi"/>
          <w:lang w:val="en-GB"/>
        </w:rPr>
        <w:t xml:space="preserve"> </w:t>
      </w:r>
      <w:r w:rsidRPr="009E58D9">
        <w:rPr>
          <w:rFonts w:asciiTheme="minorBidi" w:hAnsiTheme="minorBidi"/>
          <w:lang w:val="en-GB"/>
        </w:rPr>
        <w:t>frames set</w:t>
      </w:r>
      <w:r w:rsidR="00FB1129" w:rsidRPr="009E58D9">
        <w:rPr>
          <w:rFonts w:asciiTheme="minorBidi" w:hAnsiTheme="minorBidi"/>
          <w:lang w:val="en-GB"/>
        </w:rPr>
        <w:t>.</w:t>
      </w:r>
    </w:p>
    <w:p w:rsidR="000C40A2" w:rsidRPr="009E58D9" w:rsidRDefault="00FB1129" w:rsidP="00D63097">
      <w:pPr>
        <w:ind w:left="567"/>
        <w:jc w:val="both"/>
        <w:rPr>
          <w:rFonts w:asciiTheme="minorBidi" w:hAnsiTheme="minorBidi"/>
          <w:lang w:val="en-GB"/>
        </w:rPr>
      </w:pPr>
      <w:r w:rsidRPr="009E58D9">
        <w:rPr>
          <w:rFonts w:asciiTheme="minorBidi" w:hAnsiTheme="minorBidi"/>
          <w:lang w:val="en-GB"/>
        </w:rPr>
        <w:t xml:space="preserve">The </w:t>
      </w:r>
      <w:r w:rsidR="000C40A2" w:rsidRPr="009E58D9">
        <w:rPr>
          <w:rFonts w:asciiTheme="minorBidi" w:hAnsiTheme="minorBidi"/>
          <w:lang w:val="en-GB"/>
        </w:rPr>
        <w:t xml:space="preserve">MARC and BIBFRAME </w:t>
      </w:r>
      <w:r w:rsidRPr="009E58D9">
        <w:rPr>
          <w:rFonts w:asciiTheme="minorBidi" w:hAnsiTheme="minorBidi"/>
          <w:lang w:val="en-GB"/>
        </w:rPr>
        <w:t xml:space="preserve">Working Groups are </w:t>
      </w:r>
      <w:r w:rsidR="000C40A2" w:rsidRPr="009E58D9">
        <w:rPr>
          <w:rFonts w:asciiTheme="minorBidi" w:hAnsiTheme="minorBidi"/>
          <w:lang w:val="en-GB"/>
        </w:rPr>
        <w:t>on hold right now, but</w:t>
      </w:r>
      <w:r w:rsidRPr="009E58D9">
        <w:rPr>
          <w:rFonts w:asciiTheme="minorBidi" w:hAnsiTheme="minorBidi"/>
          <w:lang w:val="en-GB"/>
        </w:rPr>
        <w:t xml:space="preserve"> are</w:t>
      </w:r>
      <w:r w:rsidR="000C40A2" w:rsidRPr="009E58D9">
        <w:rPr>
          <w:rFonts w:asciiTheme="minorBidi" w:hAnsiTheme="minorBidi"/>
          <w:lang w:val="en-GB"/>
        </w:rPr>
        <w:t xml:space="preserve"> planned </w:t>
      </w:r>
      <w:r w:rsidRPr="009E58D9">
        <w:rPr>
          <w:rFonts w:asciiTheme="minorBidi" w:hAnsiTheme="minorBidi"/>
          <w:lang w:val="en-GB"/>
        </w:rPr>
        <w:t>for</w:t>
      </w:r>
      <w:r w:rsidR="000C40A2" w:rsidRPr="009E58D9">
        <w:rPr>
          <w:rFonts w:asciiTheme="minorBidi" w:hAnsiTheme="minorBidi"/>
          <w:lang w:val="en-GB"/>
        </w:rPr>
        <w:t xml:space="preserve"> the future</w:t>
      </w:r>
      <w:r w:rsidRPr="009E58D9">
        <w:rPr>
          <w:rFonts w:asciiTheme="minorBidi" w:hAnsiTheme="minorBidi"/>
          <w:lang w:val="en-GB"/>
        </w:rPr>
        <w:t>.</w:t>
      </w:r>
      <w:r w:rsidR="000C40A2" w:rsidRPr="009E58D9">
        <w:rPr>
          <w:rFonts w:asciiTheme="minorBidi" w:hAnsiTheme="minorBidi"/>
          <w:lang w:val="en-GB"/>
        </w:rPr>
        <w:t xml:space="preserve"> (</w:t>
      </w:r>
      <w:r w:rsidRPr="009E58D9">
        <w:rPr>
          <w:rFonts w:asciiTheme="minorBidi" w:hAnsiTheme="minorBidi"/>
          <w:lang w:val="en-GB"/>
        </w:rPr>
        <w:t>It is</w:t>
      </w:r>
      <w:r w:rsidR="000C40A2" w:rsidRPr="009E58D9">
        <w:rPr>
          <w:rFonts w:asciiTheme="minorBidi" w:hAnsiTheme="minorBidi"/>
          <w:lang w:val="en-GB"/>
        </w:rPr>
        <w:t xml:space="preserve"> </w:t>
      </w:r>
      <w:r w:rsidRPr="009E58D9">
        <w:rPr>
          <w:rFonts w:asciiTheme="minorBidi" w:hAnsiTheme="minorBidi"/>
          <w:lang w:val="en-GB"/>
        </w:rPr>
        <w:t>u</w:t>
      </w:r>
      <w:r w:rsidR="000C40A2" w:rsidRPr="009E58D9">
        <w:rPr>
          <w:rFonts w:asciiTheme="minorBidi" w:hAnsiTheme="minorBidi"/>
          <w:lang w:val="en-GB"/>
        </w:rPr>
        <w:t xml:space="preserve">nclear </w:t>
      </w:r>
      <w:r w:rsidRPr="009E58D9">
        <w:rPr>
          <w:rFonts w:asciiTheme="minorBidi" w:hAnsiTheme="minorBidi"/>
          <w:lang w:val="en-GB"/>
        </w:rPr>
        <w:t xml:space="preserve">who the partner for BIBFRAME is; </w:t>
      </w:r>
      <w:r w:rsidR="000C40A2" w:rsidRPr="009E58D9">
        <w:rPr>
          <w:rFonts w:asciiTheme="minorBidi" w:hAnsiTheme="minorBidi"/>
          <w:lang w:val="en-GB"/>
        </w:rPr>
        <w:t>we don't know with whom to work.)</w:t>
      </w:r>
    </w:p>
    <w:p w:rsidR="000C40A2" w:rsidRPr="009E58D9" w:rsidRDefault="000C40A2" w:rsidP="00D63097">
      <w:pPr>
        <w:ind w:left="567"/>
        <w:jc w:val="both"/>
        <w:rPr>
          <w:rFonts w:asciiTheme="minorBidi" w:hAnsiTheme="minorBidi"/>
          <w:lang w:val="en-GB"/>
        </w:rPr>
      </w:pPr>
      <w:r w:rsidRPr="009E58D9">
        <w:rPr>
          <w:rFonts w:asciiTheme="minorBidi" w:hAnsiTheme="minorBidi"/>
          <w:lang w:val="en-GB"/>
        </w:rPr>
        <w:t>Examples</w:t>
      </w:r>
      <w:r w:rsidR="00FB1129" w:rsidRPr="009E58D9">
        <w:rPr>
          <w:rFonts w:asciiTheme="minorBidi" w:hAnsiTheme="minorBidi"/>
          <w:lang w:val="en-GB"/>
        </w:rPr>
        <w:t xml:space="preserve"> are</w:t>
      </w:r>
      <w:r w:rsidRPr="009E58D9">
        <w:rPr>
          <w:rFonts w:asciiTheme="minorBidi" w:hAnsiTheme="minorBidi"/>
          <w:lang w:val="en-GB"/>
        </w:rPr>
        <w:t xml:space="preserve"> </w:t>
      </w:r>
      <w:r w:rsidR="00FB1129" w:rsidRPr="009E58D9">
        <w:rPr>
          <w:rFonts w:asciiTheme="minorBidi" w:hAnsiTheme="minorBidi"/>
          <w:lang w:val="en-GB"/>
        </w:rPr>
        <w:t>n</w:t>
      </w:r>
      <w:r w:rsidRPr="009E58D9">
        <w:rPr>
          <w:rFonts w:asciiTheme="minorBidi" w:hAnsiTheme="minorBidi"/>
          <w:lang w:val="en-GB"/>
        </w:rPr>
        <w:t>ot an official part of RDA</w:t>
      </w:r>
      <w:r w:rsidR="00FB1129" w:rsidRPr="009E58D9">
        <w:rPr>
          <w:rFonts w:asciiTheme="minorBidi" w:hAnsiTheme="minorBidi"/>
          <w:lang w:val="en-GB"/>
        </w:rPr>
        <w:t>.</w:t>
      </w:r>
      <w:r w:rsidRPr="009E58D9">
        <w:rPr>
          <w:rFonts w:asciiTheme="minorBidi" w:hAnsiTheme="minorBidi"/>
          <w:lang w:val="en-GB"/>
        </w:rPr>
        <w:t xml:space="preserve"> </w:t>
      </w:r>
      <w:r w:rsidR="00FB1129" w:rsidRPr="009E58D9">
        <w:rPr>
          <w:rFonts w:asciiTheme="minorBidi" w:hAnsiTheme="minorBidi"/>
          <w:lang w:val="en-GB"/>
        </w:rPr>
        <w:t>They</w:t>
      </w:r>
      <w:r w:rsidRPr="009E58D9">
        <w:rPr>
          <w:rFonts w:asciiTheme="minorBidi" w:hAnsiTheme="minorBidi"/>
          <w:lang w:val="en-GB"/>
        </w:rPr>
        <w:t xml:space="preserve"> don't need to be translated</w:t>
      </w:r>
      <w:r w:rsidR="00FB1129" w:rsidRPr="009E58D9">
        <w:rPr>
          <w:rFonts w:asciiTheme="minorBidi" w:hAnsiTheme="minorBidi"/>
          <w:lang w:val="en-GB"/>
        </w:rPr>
        <w:t xml:space="preserve"> as-is;</w:t>
      </w:r>
      <w:r w:rsidRPr="009E58D9">
        <w:rPr>
          <w:rFonts w:asciiTheme="minorBidi" w:hAnsiTheme="minorBidi"/>
          <w:lang w:val="en-GB"/>
        </w:rPr>
        <w:t xml:space="preserve"> they can be adapted and replaced.</w:t>
      </w:r>
      <w:r w:rsidR="00C400C5" w:rsidRPr="009E58D9">
        <w:rPr>
          <w:rFonts w:asciiTheme="minorBidi" w:hAnsiTheme="minorBidi"/>
          <w:lang w:val="en-GB"/>
        </w:rPr>
        <w:t xml:space="preserve"> This makes a EURIG example set even more important than before.</w:t>
      </w:r>
    </w:p>
    <w:p w:rsidR="00C400C5" w:rsidRPr="009E58D9" w:rsidRDefault="00FB1129" w:rsidP="00D63097">
      <w:pPr>
        <w:ind w:left="567"/>
        <w:jc w:val="both"/>
        <w:rPr>
          <w:rFonts w:asciiTheme="minorBidi" w:hAnsiTheme="minorBidi"/>
          <w:lang w:val="en-GB"/>
        </w:rPr>
      </w:pPr>
      <w:r w:rsidRPr="009E58D9">
        <w:rPr>
          <w:rFonts w:asciiTheme="minorBidi" w:hAnsiTheme="minorBidi"/>
          <w:lang w:val="en-GB"/>
        </w:rPr>
        <w:t>Alan Danskin</w:t>
      </w:r>
      <w:r w:rsidR="00C400C5" w:rsidRPr="009E58D9">
        <w:rPr>
          <w:rFonts w:asciiTheme="minorBidi" w:hAnsiTheme="minorBidi"/>
          <w:lang w:val="en-GB"/>
        </w:rPr>
        <w:t xml:space="preserve">: </w:t>
      </w:r>
      <w:r w:rsidRPr="009E58D9">
        <w:rPr>
          <w:rFonts w:asciiTheme="minorBidi" w:hAnsiTheme="minorBidi"/>
          <w:lang w:val="en-GB"/>
        </w:rPr>
        <w:t>E</w:t>
      </w:r>
      <w:r w:rsidR="00C400C5" w:rsidRPr="009E58D9">
        <w:rPr>
          <w:rFonts w:asciiTheme="minorBidi" w:hAnsiTheme="minorBidi"/>
          <w:lang w:val="en-GB"/>
        </w:rPr>
        <w:t xml:space="preserve">xamples are a lot of work. </w:t>
      </w:r>
      <w:r w:rsidRPr="009E58D9">
        <w:rPr>
          <w:rFonts w:asciiTheme="minorBidi" w:hAnsiTheme="minorBidi"/>
          <w:lang w:val="en-GB"/>
        </w:rPr>
        <w:t>It m</w:t>
      </w:r>
      <w:r w:rsidR="00C400C5" w:rsidRPr="009E58D9">
        <w:rPr>
          <w:rFonts w:asciiTheme="minorBidi" w:hAnsiTheme="minorBidi"/>
          <w:lang w:val="en-GB"/>
        </w:rPr>
        <w:t xml:space="preserve">ight be important to prioritize what should be </w:t>
      </w:r>
      <w:r w:rsidR="001046B5" w:rsidRPr="009E58D9">
        <w:rPr>
          <w:rFonts w:asciiTheme="minorBidi" w:hAnsiTheme="minorBidi"/>
          <w:lang w:val="en-GB"/>
        </w:rPr>
        <w:t>done first</w:t>
      </w:r>
    </w:p>
    <w:p w:rsidR="001046B5" w:rsidRPr="009E58D9" w:rsidRDefault="00FB1129" w:rsidP="00D63097">
      <w:pPr>
        <w:ind w:left="567"/>
        <w:jc w:val="both"/>
        <w:rPr>
          <w:rFonts w:asciiTheme="minorBidi" w:hAnsiTheme="minorBidi"/>
          <w:lang w:val="en-GB"/>
        </w:rPr>
      </w:pPr>
      <w:r w:rsidRPr="009E58D9">
        <w:rPr>
          <w:rFonts w:asciiTheme="minorBidi" w:hAnsiTheme="minorBidi"/>
          <w:lang w:val="en-GB"/>
        </w:rPr>
        <w:t>Rita Albrecht</w:t>
      </w:r>
      <w:r w:rsidR="001046B5" w:rsidRPr="009E58D9">
        <w:rPr>
          <w:rFonts w:asciiTheme="minorBidi" w:hAnsiTheme="minorBidi"/>
          <w:lang w:val="en-GB"/>
        </w:rPr>
        <w:t xml:space="preserve">: </w:t>
      </w:r>
      <w:r w:rsidRPr="009E58D9">
        <w:rPr>
          <w:rFonts w:asciiTheme="minorBidi" w:hAnsiTheme="minorBidi"/>
          <w:lang w:val="en-GB"/>
        </w:rPr>
        <w:t xml:space="preserve">The </w:t>
      </w:r>
      <w:r w:rsidR="001046B5" w:rsidRPr="009E58D9">
        <w:rPr>
          <w:rFonts w:asciiTheme="minorBidi" w:hAnsiTheme="minorBidi"/>
          <w:lang w:val="en-GB"/>
        </w:rPr>
        <w:t>A</w:t>
      </w:r>
      <w:r w:rsidRPr="009E58D9">
        <w:rPr>
          <w:rFonts w:asciiTheme="minorBidi" w:hAnsiTheme="minorBidi"/>
          <w:lang w:val="en-GB"/>
        </w:rPr>
        <w:t xml:space="preserve">pplication </w:t>
      </w:r>
      <w:r w:rsidR="001046B5" w:rsidRPr="009E58D9">
        <w:rPr>
          <w:rFonts w:asciiTheme="minorBidi" w:hAnsiTheme="minorBidi"/>
          <w:lang w:val="en-GB"/>
        </w:rPr>
        <w:t>P</w:t>
      </w:r>
      <w:r w:rsidRPr="009E58D9">
        <w:rPr>
          <w:rFonts w:asciiTheme="minorBidi" w:hAnsiTheme="minorBidi"/>
          <w:lang w:val="en-GB"/>
        </w:rPr>
        <w:t>rofile</w:t>
      </w:r>
      <w:r w:rsidR="001046B5" w:rsidRPr="009E58D9">
        <w:rPr>
          <w:rFonts w:asciiTheme="minorBidi" w:hAnsiTheme="minorBidi"/>
          <w:lang w:val="en-GB"/>
        </w:rPr>
        <w:t xml:space="preserve"> draft was never made public</w:t>
      </w:r>
    </w:p>
    <w:p w:rsidR="001046B5" w:rsidRPr="009E58D9" w:rsidRDefault="001046B5" w:rsidP="00D63097">
      <w:pPr>
        <w:ind w:left="567"/>
        <w:jc w:val="both"/>
        <w:rPr>
          <w:rFonts w:asciiTheme="minorBidi" w:hAnsiTheme="minorBidi"/>
          <w:lang w:val="en-GB"/>
        </w:rPr>
      </w:pPr>
      <w:r w:rsidRPr="009E58D9">
        <w:rPr>
          <w:rFonts w:asciiTheme="minorBidi" w:hAnsiTheme="minorBidi"/>
          <w:lang w:val="en-GB"/>
        </w:rPr>
        <w:t>R</w:t>
      </w:r>
      <w:r w:rsidR="00FB1129" w:rsidRPr="009E58D9">
        <w:rPr>
          <w:rFonts w:asciiTheme="minorBidi" w:hAnsiTheme="minorBidi"/>
          <w:lang w:val="en-GB"/>
        </w:rPr>
        <w:t>enate Behrens</w:t>
      </w:r>
      <w:r w:rsidRPr="009E58D9">
        <w:rPr>
          <w:rFonts w:asciiTheme="minorBidi" w:hAnsiTheme="minorBidi"/>
          <w:lang w:val="en-GB"/>
        </w:rPr>
        <w:t xml:space="preserve">: </w:t>
      </w:r>
      <w:r w:rsidR="00FB1129" w:rsidRPr="009E58D9">
        <w:rPr>
          <w:rFonts w:asciiTheme="minorBidi" w:hAnsiTheme="minorBidi"/>
          <w:lang w:val="en-GB"/>
        </w:rPr>
        <w:t>The profile</w:t>
      </w:r>
      <w:r w:rsidRPr="009E58D9">
        <w:rPr>
          <w:rFonts w:asciiTheme="minorBidi" w:hAnsiTheme="minorBidi"/>
          <w:lang w:val="en-GB"/>
        </w:rPr>
        <w:t xml:space="preserve"> was a task for </w:t>
      </w:r>
      <w:r w:rsidR="00FB1129" w:rsidRPr="009E58D9">
        <w:rPr>
          <w:rFonts w:asciiTheme="minorBidi" w:hAnsiTheme="minorBidi"/>
          <w:lang w:val="en-GB"/>
        </w:rPr>
        <w:t xml:space="preserve">the </w:t>
      </w:r>
      <w:r w:rsidRPr="009E58D9">
        <w:rPr>
          <w:rFonts w:asciiTheme="minorBidi" w:hAnsiTheme="minorBidi"/>
          <w:lang w:val="en-GB"/>
        </w:rPr>
        <w:t xml:space="preserve">RSC and </w:t>
      </w:r>
      <w:r w:rsidR="00FB1129" w:rsidRPr="009E58D9">
        <w:rPr>
          <w:rFonts w:asciiTheme="minorBidi" w:hAnsiTheme="minorBidi"/>
          <w:lang w:val="en-GB"/>
        </w:rPr>
        <w:t xml:space="preserve">was </w:t>
      </w:r>
      <w:r w:rsidRPr="009E58D9">
        <w:rPr>
          <w:rFonts w:asciiTheme="minorBidi" w:hAnsiTheme="minorBidi"/>
          <w:lang w:val="en-GB"/>
        </w:rPr>
        <w:t xml:space="preserve">sent to them. Now that </w:t>
      </w:r>
      <w:r w:rsidR="00FB1129" w:rsidRPr="009E58D9">
        <w:rPr>
          <w:rFonts w:asciiTheme="minorBidi" w:hAnsiTheme="minorBidi"/>
          <w:lang w:val="en-GB"/>
        </w:rPr>
        <w:t xml:space="preserve">the </w:t>
      </w:r>
      <w:r w:rsidRPr="009E58D9">
        <w:rPr>
          <w:rFonts w:asciiTheme="minorBidi" w:hAnsiTheme="minorBidi"/>
          <w:lang w:val="en-GB"/>
        </w:rPr>
        <w:t xml:space="preserve">RSC has </w:t>
      </w:r>
      <w:r w:rsidR="00FB1129" w:rsidRPr="009E58D9">
        <w:rPr>
          <w:rFonts w:asciiTheme="minorBidi" w:hAnsiTheme="minorBidi"/>
          <w:lang w:val="en-GB"/>
        </w:rPr>
        <w:t>seen</w:t>
      </w:r>
      <w:r w:rsidRPr="009E58D9">
        <w:rPr>
          <w:rFonts w:asciiTheme="minorBidi" w:hAnsiTheme="minorBidi"/>
          <w:lang w:val="en-GB"/>
        </w:rPr>
        <w:t xml:space="preserve"> it, </w:t>
      </w:r>
      <w:r w:rsidR="00FB1129" w:rsidRPr="009E58D9">
        <w:rPr>
          <w:rFonts w:asciiTheme="minorBidi" w:hAnsiTheme="minorBidi"/>
          <w:lang w:val="en-GB"/>
        </w:rPr>
        <w:t>we will show it during the Meeting's workshops.</w:t>
      </w:r>
    </w:p>
    <w:p w:rsidR="00F94C03" w:rsidRPr="009E58D9" w:rsidRDefault="00F50BBB" w:rsidP="00D63097">
      <w:pPr>
        <w:pStyle w:val="Heading1"/>
        <w:rPr>
          <w:rFonts w:asciiTheme="minorBidi" w:hAnsiTheme="minorBidi" w:cstheme="minorBidi"/>
          <w:lang w:val="en-GB"/>
        </w:rPr>
      </w:pPr>
      <w:bookmarkStart w:id="84" w:name="_Toc10468797"/>
      <w:r w:rsidRPr="009E58D9">
        <w:rPr>
          <w:rFonts w:asciiTheme="minorBidi" w:hAnsiTheme="minorBidi" w:cstheme="minorBidi"/>
          <w:lang w:val="en-GB"/>
        </w:rPr>
        <w:t>Workshops</w:t>
      </w:r>
      <w:bookmarkEnd w:id="84"/>
    </w:p>
    <w:p w:rsidR="00F50BBB" w:rsidRPr="009E58D9" w:rsidRDefault="00D55B7A" w:rsidP="00D63097">
      <w:pPr>
        <w:pStyle w:val="Heading2"/>
        <w:rPr>
          <w:rFonts w:asciiTheme="minorBidi" w:hAnsiTheme="minorBidi" w:cstheme="minorBidi"/>
          <w:lang w:val="en-GB"/>
        </w:rPr>
      </w:pPr>
      <w:bookmarkStart w:id="85" w:name="_Toc10468798"/>
      <w:r w:rsidRPr="009E58D9">
        <w:rPr>
          <w:rFonts w:asciiTheme="minorBidi" w:hAnsiTheme="minorBidi" w:cstheme="minorBidi"/>
          <w:lang w:val="en-GB"/>
        </w:rPr>
        <w:t>Impressions of the released version of RDA 3R</w:t>
      </w:r>
      <w:bookmarkEnd w:id="85"/>
    </w:p>
    <w:p w:rsidR="00D55B7A" w:rsidRPr="009E58D9" w:rsidRDefault="00D63097" w:rsidP="00D63097">
      <w:pPr>
        <w:ind w:left="567"/>
        <w:jc w:val="both"/>
        <w:rPr>
          <w:rFonts w:asciiTheme="minorBidi" w:hAnsiTheme="minorBidi"/>
          <w:b/>
          <w:bCs/>
          <w:lang w:val="en-GB"/>
        </w:rPr>
      </w:pPr>
      <w:r w:rsidRPr="009E58D9">
        <w:rPr>
          <w:rFonts w:asciiTheme="minorBidi" w:hAnsiTheme="minorBidi"/>
          <w:b/>
          <w:bCs/>
          <w:lang w:val="en-GB"/>
        </w:rPr>
        <w:t>Group 1</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Too abstract and general for catalog</w:t>
      </w:r>
      <w:r w:rsidR="005B6A0E" w:rsidRPr="009E58D9">
        <w:rPr>
          <w:rFonts w:asciiTheme="minorBidi" w:hAnsiTheme="minorBidi"/>
          <w:lang w:val="en-GB"/>
        </w:rPr>
        <w:t>u</w:t>
      </w:r>
      <w:r w:rsidRPr="009E58D9">
        <w:rPr>
          <w:rFonts w:asciiTheme="minorBidi" w:hAnsiTheme="minorBidi"/>
          <w:lang w:val="en-GB"/>
        </w:rPr>
        <w:t>ers (who want rules)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Cataloging systems don't support implementation of 3R fully</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Hard to explain nomen</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Need more explicit instructions for catalog</w:t>
      </w:r>
      <w:r w:rsidR="005B6A0E" w:rsidRPr="009E58D9">
        <w:rPr>
          <w:rFonts w:asciiTheme="minorBidi" w:hAnsiTheme="minorBidi"/>
          <w:lang w:val="en-GB"/>
        </w:rPr>
        <w:t>u</w:t>
      </w:r>
      <w:r w:rsidRPr="009E58D9">
        <w:rPr>
          <w:rFonts w:asciiTheme="minorBidi" w:hAnsiTheme="minorBidi"/>
          <w:lang w:val="en-GB"/>
        </w:rPr>
        <w:t>ers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Lacking a citation system (to make it easier to talk about with other catalog</w:t>
      </w:r>
      <w:r w:rsidR="005B6A0E" w:rsidRPr="009E58D9">
        <w:rPr>
          <w:rFonts w:asciiTheme="minorBidi" w:hAnsiTheme="minorBidi"/>
          <w:lang w:val="en-GB"/>
        </w:rPr>
        <w:t>u</w:t>
      </w:r>
      <w:r w:rsidRPr="009E58D9">
        <w:rPr>
          <w:rFonts w:asciiTheme="minorBidi" w:hAnsiTheme="minorBidi"/>
          <w:lang w:val="en-GB"/>
        </w:rPr>
        <w:t>ers)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 xml:space="preserve">Structure within elements </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Concept of IRI for nomen is difficult and doesn't work in MARC 21 (mainly used for external links currently)</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3R isn’t enough for catalog</w:t>
      </w:r>
      <w:r w:rsidR="005B6A0E" w:rsidRPr="009E58D9">
        <w:rPr>
          <w:rFonts w:asciiTheme="minorBidi" w:hAnsiTheme="minorBidi"/>
          <w:lang w:val="en-GB"/>
        </w:rPr>
        <w:t>u</w:t>
      </w:r>
      <w:r w:rsidRPr="009E58D9">
        <w:rPr>
          <w:rFonts w:asciiTheme="minorBidi" w:hAnsiTheme="minorBidi"/>
          <w:lang w:val="en-GB"/>
        </w:rPr>
        <w:t xml:space="preserve">ers – need </w:t>
      </w:r>
      <w:r w:rsidR="009E58D9" w:rsidRPr="009E58D9">
        <w:rPr>
          <w:rFonts w:asciiTheme="minorBidi" w:hAnsiTheme="minorBidi"/>
          <w:lang w:val="en-GB"/>
        </w:rPr>
        <w:t>application profiles, policy statements</w:t>
      </w:r>
      <w:r w:rsidRPr="009E58D9">
        <w:rPr>
          <w:rFonts w:asciiTheme="minorBidi" w:hAnsiTheme="minorBidi"/>
          <w:lang w:val="en-GB"/>
        </w:rPr>
        <w:t>, etc</w:t>
      </w:r>
      <w:r w:rsidR="00AD5977" w:rsidRPr="009E58D9">
        <w:rPr>
          <w:rFonts w:asciiTheme="minorBidi" w:hAnsiTheme="minorBidi"/>
          <w:lang w:val="en-GB"/>
        </w:rPr>
        <w:t>.</w:t>
      </w:r>
      <w:r w:rsidRPr="009E58D9">
        <w:rPr>
          <w:rFonts w:asciiTheme="minorBidi" w:hAnsiTheme="minorBidi"/>
          <w:lang w:val="en-GB"/>
        </w:rPr>
        <w:t xml:space="preserve"> – catalog</w:t>
      </w:r>
      <w:r w:rsidR="005B6A0E" w:rsidRPr="009E58D9">
        <w:rPr>
          <w:rFonts w:asciiTheme="minorBidi" w:hAnsiTheme="minorBidi"/>
          <w:lang w:val="en-GB"/>
        </w:rPr>
        <w:t>u</w:t>
      </w:r>
      <w:r w:rsidRPr="009E58D9">
        <w:rPr>
          <w:rFonts w:asciiTheme="minorBidi" w:hAnsiTheme="minorBidi"/>
          <w:lang w:val="en-GB"/>
        </w:rPr>
        <w:t xml:space="preserve">ers need to see their own </w:t>
      </w:r>
      <w:proofErr w:type="gramStart"/>
      <w:r w:rsidRPr="009E58D9">
        <w:rPr>
          <w:rFonts w:asciiTheme="minorBidi" w:hAnsiTheme="minorBidi"/>
          <w:lang w:val="en-GB"/>
        </w:rPr>
        <w:t>library's</w:t>
      </w:r>
      <w:proofErr w:type="gramEnd"/>
      <w:r w:rsidRPr="009E58D9">
        <w:rPr>
          <w:rFonts w:asciiTheme="minorBidi" w:hAnsiTheme="minorBidi"/>
          <w:lang w:val="en-GB"/>
        </w:rPr>
        <w:t>, not all the world</w:t>
      </w:r>
      <w:r w:rsidR="00AD5977" w:rsidRPr="009E58D9">
        <w:rPr>
          <w:rFonts w:asciiTheme="minorBidi" w:hAnsiTheme="minorBidi"/>
          <w:lang w:val="en-GB"/>
        </w:rPr>
        <w:t>'s</w:t>
      </w:r>
      <w:r w:rsidRPr="009E58D9">
        <w:rPr>
          <w:rFonts w:asciiTheme="minorBidi" w:hAnsiTheme="minorBidi"/>
          <w:lang w:val="en-GB"/>
        </w:rPr>
        <w:t>.</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Rep</w:t>
      </w:r>
      <w:r w:rsidR="00AD5977" w:rsidRPr="009E58D9">
        <w:rPr>
          <w:rFonts w:asciiTheme="minorBidi" w:hAnsiTheme="minorBidi"/>
          <w:lang w:val="en-GB"/>
        </w:rPr>
        <w:t>resentative</w:t>
      </w:r>
      <w:r w:rsidRPr="009E58D9">
        <w:rPr>
          <w:rFonts w:asciiTheme="minorBidi" w:hAnsiTheme="minorBidi"/>
          <w:lang w:val="en-GB"/>
        </w:rPr>
        <w:t xml:space="preserve"> Exp</w:t>
      </w:r>
      <w:r w:rsidR="00AD5977" w:rsidRPr="009E58D9">
        <w:rPr>
          <w:rFonts w:asciiTheme="minorBidi" w:hAnsiTheme="minorBidi"/>
          <w:lang w:val="en-GB"/>
        </w:rPr>
        <w:t>ression is</w:t>
      </w:r>
      <w:r w:rsidRPr="009E58D9">
        <w:rPr>
          <w:rFonts w:asciiTheme="minorBidi" w:hAnsiTheme="minorBidi"/>
          <w:lang w:val="en-GB"/>
        </w:rPr>
        <w:t xml:space="preserve"> helpful</w:t>
      </w:r>
    </w:p>
    <w:p w:rsidR="00F94C03" w:rsidRPr="009E58D9" w:rsidRDefault="00D55B7A" w:rsidP="00D63097">
      <w:pPr>
        <w:ind w:left="567"/>
        <w:jc w:val="both"/>
        <w:rPr>
          <w:rFonts w:asciiTheme="minorBidi" w:hAnsiTheme="minorBidi"/>
          <w:lang w:val="en-GB"/>
        </w:rPr>
      </w:pPr>
      <w:r w:rsidRPr="009E58D9">
        <w:rPr>
          <w:rFonts w:asciiTheme="minorBidi" w:hAnsiTheme="minorBidi"/>
          <w:lang w:val="en-GB"/>
        </w:rPr>
        <w:t>Guidance section is easy, but seems separate from rest of Toolkit</w:t>
      </w:r>
    </w:p>
    <w:p w:rsidR="00D55B7A" w:rsidRPr="009E58D9" w:rsidRDefault="00D55B7A" w:rsidP="00D63097">
      <w:pPr>
        <w:ind w:left="567"/>
        <w:jc w:val="both"/>
        <w:rPr>
          <w:rFonts w:asciiTheme="minorBidi" w:hAnsiTheme="minorBidi"/>
          <w:b/>
          <w:bCs/>
          <w:lang w:val="en-GB"/>
        </w:rPr>
      </w:pPr>
      <w:r w:rsidRPr="009E58D9">
        <w:rPr>
          <w:rFonts w:asciiTheme="minorBidi" w:hAnsiTheme="minorBidi"/>
          <w:b/>
          <w:bCs/>
          <w:lang w:val="en-GB"/>
        </w:rPr>
        <w:lastRenderedPageBreak/>
        <w:t>EURIG can help</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 xml:space="preserve">Need more examples </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Need to work with vendors so they support 3R better</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More user friendly interface</w:t>
      </w:r>
    </w:p>
    <w:p w:rsidR="00D55B7A" w:rsidRPr="009E58D9" w:rsidRDefault="00D63097" w:rsidP="00D63097">
      <w:pPr>
        <w:ind w:left="567"/>
        <w:jc w:val="both"/>
        <w:rPr>
          <w:rFonts w:asciiTheme="minorBidi" w:hAnsiTheme="minorBidi"/>
          <w:b/>
          <w:bCs/>
          <w:lang w:val="en-GB"/>
        </w:rPr>
      </w:pPr>
      <w:r w:rsidRPr="009E58D9">
        <w:rPr>
          <w:rFonts w:asciiTheme="minorBidi" w:hAnsiTheme="minorBidi"/>
          <w:b/>
          <w:bCs/>
          <w:lang w:val="en-GB"/>
        </w:rPr>
        <w:t xml:space="preserve">Group </w:t>
      </w:r>
      <w:r w:rsidR="00D55B7A" w:rsidRPr="009E58D9">
        <w:rPr>
          <w:rFonts w:asciiTheme="minorBidi" w:hAnsiTheme="minorBidi"/>
          <w:b/>
          <w:bCs/>
          <w:lang w:val="en-GB"/>
        </w:rPr>
        <w:t>2</w:t>
      </w:r>
    </w:p>
    <w:p w:rsidR="00D55B7A" w:rsidRPr="009E58D9" w:rsidRDefault="00AD5977" w:rsidP="00D63097">
      <w:pPr>
        <w:ind w:left="567"/>
        <w:jc w:val="both"/>
        <w:rPr>
          <w:rFonts w:asciiTheme="minorBidi" w:hAnsiTheme="minorBidi"/>
          <w:lang w:val="en-GB"/>
        </w:rPr>
      </w:pPr>
      <w:r w:rsidRPr="009E58D9">
        <w:rPr>
          <w:rFonts w:asciiTheme="minorBidi" w:hAnsiTheme="minorBidi"/>
          <w:lang w:val="en-GB"/>
        </w:rPr>
        <w:t>3R is d</w:t>
      </w:r>
      <w:r w:rsidR="00D55B7A" w:rsidRPr="009E58D9">
        <w:rPr>
          <w:rFonts w:asciiTheme="minorBidi" w:hAnsiTheme="minorBidi"/>
          <w:lang w:val="en-GB"/>
        </w:rPr>
        <w:t>ifficult to understand</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Get lost graphically and in context</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Not usable by catalog</w:t>
      </w:r>
      <w:r w:rsidR="005B6A0E" w:rsidRPr="009E58D9">
        <w:rPr>
          <w:rFonts w:asciiTheme="minorBidi" w:hAnsiTheme="minorBidi"/>
          <w:lang w:val="en-GB"/>
        </w:rPr>
        <w:t>u</w:t>
      </w:r>
      <w:r w:rsidRPr="009E58D9">
        <w:rPr>
          <w:rFonts w:asciiTheme="minorBidi" w:hAnsiTheme="minorBidi"/>
          <w:lang w:val="en-GB"/>
        </w:rPr>
        <w:t>ers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 xml:space="preserve">Better for those who create policy than for staff </w:t>
      </w:r>
      <w:proofErr w:type="gramStart"/>
      <w:r w:rsidRPr="009E58D9">
        <w:rPr>
          <w:rFonts w:asciiTheme="minorBidi" w:hAnsiTheme="minorBidi"/>
          <w:lang w:val="en-GB"/>
        </w:rPr>
        <w:t>catalog</w:t>
      </w:r>
      <w:r w:rsidR="005B6A0E" w:rsidRPr="009E58D9">
        <w:rPr>
          <w:rFonts w:asciiTheme="minorBidi" w:hAnsiTheme="minorBidi"/>
          <w:lang w:val="en-GB"/>
        </w:rPr>
        <w:t>u</w:t>
      </w:r>
      <w:r w:rsidRPr="009E58D9">
        <w:rPr>
          <w:rFonts w:asciiTheme="minorBidi" w:hAnsiTheme="minorBidi"/>
          <w:lang w:val="en-GB"/>
        </w:rPr>
        <w:t>ers</w:t>
      </w:r>
      <w:proofErr w:type="gramEnd"/>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Too many options – not enough rules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Some rules confusing – need examples to understand</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 xml:space="preserve">Not natural language – hard </w:t>
      </w:r>
      <w:r w:rsidR="00AD5977" w:rsidRPr="009E58D9">
        <w:rPr>
          <w:rFonts w:asciiTheme="minorBidi" w:hAnsiTheme="minorBidi"/>
          <w:lang w:val="en-GB"/>
        </w:rPr>
        <w:t xml:space="preserve">for people </w:t>
      </w:r>
      <w:r w:rsidRPr="009E58D9">
        <w:rPr>
          <w:rFonts w:asciiTheme="minorBidi" w:hAnsiTheme="minorBidi"/>
          <w:lang w:val="en-GB"/>
        </w:rPr>
        <w:t xml:space="preserve">to understand </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Glossary definitions hard to understand and translate</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Missing:</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Natural language</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Graphic browser</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Index/TOC</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Citation numbering</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Ability to print out sections of Toolkit in a comprehensible way</w:t>
      </w:r>
    </w:p>
    <w:p w:rsidR="00D55B7A" w:rsidRPr="009E58D9" w:rsidRDefault="00D55B7A" w:rsidP="00D63097">
      <w:pPr>
        <w:pStyle w:val="ListParagraph"/>
        <w:numPr>
          <w:ilvl w:val="0"/>
          <w:numId w:val="42"/>
        </w:numPr>
        <w:jc w:val="both"/>
        <w:rPr>
          <w:rFonts w:asciiTheme="minorBidi" w:hAnsiTheme="minorBidi"/>
          <w:lang w:val="en-GB"/>
        </w:rPr>
      </w:pPr>
      <w:r w:rsidRPr="009E58D9">
        <w:rPr>
          <w:rFonts w:asciiTheme="minorBidi" w:hAnsiTheme="minorBidi"/>
          <w:lang w:val="en-GB"/>
        </w:rPr>
        <w:t>Differenti</w:t>
      </w:r>
      <w:r w:rsidR="009E58D9" w:rsidRPr="009E58D9">
        <w:rPr>
          <w:rFonts w:asciiTheme="minorBidi" w:hAnsiTheme="minorBidi"/>
          <w:lang w:val="en-GB"/>
        </w:rPr>
        <w:t>ati</w:t>
      </w:r>
      <w:r w:rsidRPr="009E58D9">
        <w:rPr>
          <w:rFonts w:asciiTheme="minorBidi" w:hAnsiTheme="minorBidi"/>
          <w:lang w:val="en-GB"/>
        </w:rPr>
        <w:t xml:space="preserve">on between levels of elements </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Who is responsible for creation of rules – RSC, EURIG, national, local?</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A data dictionary isn't needed by line catalog</w:t>
      </w:r>
      <w:r w:rsidR="005B6A0E" w:rsidRPr="009E58D9">
        <w:rPr>
          <w:rFonts w:asciiTheme="minorBidi" w:hAnsiTheme="minorBidi"/>
          <w:lang w:val="en-GB"/>
        </w:rPr>
        <w:t>u</w:t>
      </w:r>
      <w:r w:rsidRPr="009E58D9">
        <w:rPr>
          <w:rFonts w:asciiTheme="minorBidi" w:hAnsiTheme="minorBidi"/>
          <w:lang w:val="en-GB"/>
        </w:rPr>
        <w:t>ers – this could impact Toolkit adoption</w:t>
      </w:r>
    </w:p>
    <w:p w:rsidR="00D55B7A" w:rsidRPr="009E58D9" w:rsidRDefault="0033666F" w:rsidP="00D63097">
      <w:pPr>
        <w:ind w:left="567"/>
        <w:jc w:val="both"/>
        <w:rPr>
          <w:rFonts w:asciiTheme="minorBidi" w:hAnsiTheme="minorBidi"/>
          <w:b/>
          <w:bCs/>
          <w:lang w:val="en-GB"/>
        </w:rPr>
      </w:pPr>
      <w:r w:rsidRPr="009E58D9">
        <w:rPr>
          <w:rFonts w:asciiTheme="minorBidi" w:hAnsiTheme="minorBidi"/>
          <w:b/>
          <w:bCs/>
          <w:lang w:val="en-GB"/>
        </w:rPr>
        <w:t>G</w:t>
      </w:r>
      <w:r w:rsidR="00D55B7A" w:rsidRPr="009E58D9">
        <w:rPr>
          <w:rFonts w:asciiTheme="minorBidi" w:hAnsiTheme="minorBidi"/>
          <w:b/>
          <w:bCs/>
          <w:lang w:val="en-GB"/>
        </w:rPr>
        <w:t>roup</w:t>
      </w:r>
      <w:r w:rsidR="00D63097" w:rsidRPr="009E58D9">
        <w:rPr>
          <w:rFonts w:asciiTheme="minorBidi" w:hAnsiTheme="minorBidi"/>
          <w:b/>
          <w:bCs/>
          <w:lang w:val="en-GB"/>
        </w:rPr>
        <w:t xml:space="preserve"> 3</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New concepts: mode of issuance replaced by dimensions</w:t>
      </w:r>
    </w:p>
    <w:p w:rsidR="00D55B7A" w:rsidRPr="009E58D9" w:rsidRDefault="00D55B7A" w:rsidP="00D63097">
      <w:pPr>
        <w:ind w:left="567"/>
        <w:jc w:val="both"/>
        <w:rPr>
          <w:rFonts w:asciiTheme="minorBidi" w:hAnsiTheme="minorBidi"/>
          <w:lang w:val="en-GB"/>
        </w:rPr>
      </w:pPr>
      <w:r w:rsidRPr="009E58D9">
        <w:rPr>
          <w:rFonts w:asciiTheme="minorBidi" w:hAnsiTheme="minorBidi"/>
          <w:lang w:val="en-GB"/>
        </w:rPr>
        <w:t>Not a code anymore, a data dictionary – can lead to fragmentation</w:t>
      </w:r>
      <w:r w:rsidR="00FC23E4" w:rsidRPr="009E58D9">
        <w:rPr>
          <w:rFonts w:asciiTheme="minorBidi" w:hAnsiTheme="minorBidi"/>
          <w:lang w:val="en-GB"/>
        </w:rPr>
        <w:t xml:space="preserve"> – need to find common ground</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Communication with RSC – get the feeling that complaints aren’t taken seriously. Need a more open and communicative environment</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ILS haven't caught up with ideas in 3R</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 xml:space="preserve">Missing examples </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Problem with navigation made worse by the thousands of new elements – need workflows because there's so much info you don't even know where to start</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lastRenderedPageBreak/>
        <w:t>New skill sets needed in libraries – computer science skills for data sharing and lined data</w:t>
      </w:r>
    </w:p>
    <w:p w:rsidR="00FC23E4" w:rsidRPr="009E58D9" w:rsidRDefault="00FC23E4" w:rsidP="00D63097">
      <w:pPr>
        <w:ind w:left="567"/>
        <w:jc w:val="both"/>
        <w:rPr>
          <w:rFonts w:asciiTheme="minorBidi" w:hAnsiTheme="minorBidi"/>
          <w:b/>
          <w:bCs/>
          <w:lang w:val="en-GB"/>
        </w:rPr>
      </w:pPr>
      <w:r w:rsidRPr="009E58D9">
        <w:rPr>
          <w:rFonts w:asciiTheme="minorBidi" w:hAnsiTheme="minorBidi"/>
          <w:b/>
          <w:bCs/>
          <w:lang w:val="en-GB"/>
        </w:rPr>
        <w:t xml:space="preserve">Group </w:t>
      </w:r>
      <w:r w:rsidR="00D63097" w:rsidRPr="009E58D9">
        <w:rPr>
          <w:rFonts w:asciiTheme="minorBidi" w:hAnsiTheme="minorBidi"/>
          <w:b/>
          <w:bCs/>
          <w:lang w:val="en-GB"/>
        </w:rPr>
        <w:t>4</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 xml:space="preserve">Usability of toolkit – need to know what elements </w:t>
      </w:r>
      <w:r w:rsidR="0033666F" w:rsidRPr="009E58D9">
        <w:rPr>
          <w:rFonts w:asciiTheme="minorBidi" w:hAnsiTheme="minorBidi"/>
          <w:lang w:val="en-GB"/>
        </w:rPr>
        <w:t xml:space="preserve">are </w:t>
      </w:r>
      <w:proofErr w:type="gramStart"/>
      <w:r w:rsidRPr="009E58D9">
        <w:rPr>
          <w:rFonts w:asciiTheme="minorBidi" w:hAnsiTheme="minorBidi"/>
          <w:lang w:val="en-GB"/>
        </w:rPr>
        <w:t>named</w:t>
      </w:r>
      <w:proofErr w:type="gramEnd"/>
      <w:r w:rsidRPr="009E58D9">
        <w:rPr>
          <w:rFonts w:asciiTheme="minorBidi" w:hAnsiTheme="minorBidi"/>
          <w:lang w:val="en-GB"/>
        </w:rPr>
        <w:t xml:space="preserve"> to find them. List is very long and need</w:t>
      </w:r>
      <w:r w:rsidR="0033666F" w:rsidRPr="009E58D9">
        <w:rPr>
          <w:rFonts w:asciiTheme="minorBidi" w:hAnsiTheme="minorBidi"/>
          <w:lang w:val="en-GB"/>
        </w:rPr>
        <w:t>s</w:t>
      </w:r>
      <w:r w:rsidRPr="009E58D9">
        <w:rPr>
          <w:rFonts w:asciiTheme="minorBidi" w:hAnsiTheme="minorBidi"/>
          <w:lang w:val="en-GB"/>
        </w:rPr>
        <w:t xml:space="preserve"> to be grouped within elements</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The toolkit is for policy makers not catalog</w:t>
      </w:r>
      <w:r w:rsidR="005B6A0E" w:rsidRPr="009E58D9">
        <w:rPr>
          <w:rFonts w:asciiTheme="minorBidi" w:hAnsiTheme="minorBidi"/>
          <w:lang w:val="en-GB"/>
        </w:rPr>
        <w:t>u</w:t>
      </w:r>
      <w:r w:rsidRPr="009E58D9">
        <w:rPr>
          <w:rFonts w:asciiTheme="minorBidi" w:hAnsiTheme="minorBidi"/>
          <w:lang w:val="en-GB"/>
        </w:rPr>
        <w:t>ers</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Still missing full functionality</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 xml:space="preserve">Workflows are needed to apply </w:t>
      </w:r>
      <w:r w:rsidR="00EC59A9" w:rsidRPr="009E58D9">
        <w:rPr>
          <w:rFonts w:asciiTheme="minorBidi" w:hAnsiTheme="minorBidi"/>
          <w:lang w:val="en-GB"/>
        </w:rPr>
        <w:t>application profiles</w:t>
      </w:r>
      <w:r w:rsidR="0033666F" w:rsidRPr="009E58D9">
        <w:rPr>
          <w:rFonts w:asciiTheme="minorBidi" w:hAnsiTheme="minorBidi"/>
          <w:lang w:val="en-GB"/>
        </w:rPr>
        <w:t>.</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Graphical browser</w:t>
      </w:r>
      <w:r w:rsidR="0033666F" w:rsidRPr="009E58D9">
        <w:rPr>
          <w:rFonts w:asciiTheme="minorBidi" w:hAnsiTheme="minorBidi"/>
          <w:lang w:val="en-GB"/>
        </w:rPr>
        <w:t xml:space="preserve"> needed</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All functionality should be complete</w:t>
      </w:r>
      <w:r w:rsidR="00A4248F">
        <w:rPr>
          <w:rFonts w:asciiTheme="minorBidi" w:hAnsiTheme="minorBidi"/>
          <w:lang w:val="en-GB"/>
        </w:rPr>
        <w:t>d</w:t>
      </w:r>
      <w:r w:rsidRPr="009E58D9">
        <w:rPr>
          <w:rFonts w:asciiTheme="minorBidi" w:hAnsiTheme="minorBidi"/>
          <w:lang w:val="en-GB"/>
        </w:rPr>
        <w:t xml:space="preserve"> before 3R is declared done</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 xml:space="preserve">Training </w:t>
      </w:r>
      <w:r w:rsidR="00EC59A9" w:rsidRPr="009E58D9">
        <w:rPr>
          <w:rFonts w:asciiTheme="minorBidi" w:hAnsiTheme="minorBidi"/>
          <w:lang w:val="en-GB"/>
        </w:rPr>
        <w:t xml:space="preserve">materials </w:t>
      </w:r>
      <w:r w:rsidRPr="009E58D9">
        <w:rPr>
          <w:rFonts w:asciiTheme="minorBidi" w:hAnsiTheme="minorBidi"/>
          <w:lang w:val="en-GB"/>
        </w:rPr>
        <w:t xml:space="preserve">and </w:t>
      </w:r>
      <w:r w:rsidR="00EC59A9" w:rsidRPr="009E58D9">
        <w:rPr>
          <w:rFonts w:asciiTheme="minorBidi" w:hAnsiTheme="minorBidi"/>
          <w:lang w:val="en-GB"/>
        </w:rPr>
        <w:t xml:space="preserve">policy statements </w:t>
      </w:r>
      <w:r w:rsidRPr="009E58D9">
        <w:rPr>
          <w:rFonts w:asciiTheme="minorBidi" w:hAnsiTheme="minorBidi"/>
          <w:lang w:val="en-GB"/>
        </w:rPr>
        <w:t>need to be made – not clear what we'll get from ALA – B</w:t>
      </w:r>
      <w:r w:rsidR="0033666F" w:rsidRPr="009E58D9">
        <w:rPr>
          <w:rFonts w:asciiTheme="minorBidi" w:hAnsiTheme="minorBidi"/>
          <w:lang w:val="en-GB"/>
        </w:rPr>
        <w:t xml:space="preserve">ritish </w:t>
      </w:r>
      <w:r w:rsidRPr="009E58D9">
        <w:rPr>
          <w:rFonts w:asciiTheme="minorBidi" w:hAnsiTheme="minorBidi"/>
          <w:lang w:val="en-GB"/>
        </w:rPr>
        <w:t>L</w:t>
      </w:r>
      <w:r w:rsidR="0033666F" w:rsidRPr="009E58D9">
        <w:rPr>
          <w:rFonts w:asciiTheme="minorBidi" w:hAnsiTheme="minorBidi"/>
          <w:lang w:val="en-GB"/>
        </w:rPr>
        <w:t>ibrar</w:t>
      </w:r>
      <w:r w:rsidR="00EC59A9" w:rsidRPr="009E58D9">
        <w:rPr>
          <w:rFonts w:asciiTheme="minorBidi" w:hAnsiTheme="minorBidi"/>
          <w:lang w:val="en-GB"/>
        </w:rPr>
        <w:t>y</w:t>
      </w:r>
      <w:r w:rsidRPr="009E58D9">
        <w:rPr>
          <w:rFonts w:asciiTheme="minorBidi" w:hAnsiTheme="minorBidi"/>
          <w:lang w:val="en-GB"/>
        </w:rPr>
        <w:t xml:space="preserve"> may have some to share</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Site certificate is wonky and may be blocked by systems because of that</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Search is still problematic</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Feedback needs to be given once again with stable version</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Work flows and walk through to be shared within EURIG</w:t>
      </w:r>
      <w:r w:rsidR="0033666F" w:rsidRPr="009E58D9">
        <w:rPr>
          <w:rFonts w:asciiTheme="minorBidi" w:hAnsiTheme="minorBidi"/>
          <w:lang w:val="en-GB"/>
        </w:rPr>
        <w:t xml:space="preserve"> – on </w:t>
      </w:r>
      <w:r w:rsidRPr="009E58D9">
        <w:rPr>
          <w:rFonts w:asciiTheme="minorBidi" w:hAnsiTheme="minorBidi"/>
          <w:lang w:val="en-GB"/>
        </w:rPr>
        <w:t>Wiki space?</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Format side needs work</w:t>
      </w:r>
    </w:p>
    <w:p w:rsidR="00FC23E4" w:rsidRPr="009E58D9" w:rsidRDefault="00FC23E4" w:rsidP="00D63097">
      <w:pPr>
        <w:ind w:left="567"/>
        <w:jc w:val="both"/>
        <w:rPr>
          <w:rFonts w:asciiTheme="minorBidi" w:hAnsiTheme="minorBidi"/>
          <w:lang w:val="en-GB"/>
        </w:rPr>
      </w:pPr>
      <w:r w:rsidRPr="009E58D9">
        <w:rPr>
          <w:rFonts w:asciiTheme="minorBidi" w:hAnsiTheme="minorBidi"/>
          <w:lang w:val="en-GB"/>
        </w:rPr>
        <w:t xml:space="preserve">RDA MARC </w:t>
      </w:r>
      <w:r w:rsidR="0033666F" w:rsidRPr="009E58D9">
        <w:rPr>
          <w:rFonts w:asciiTheme="minorBidi" w:hAnsiTheme="minorBidi"/>
          <w:lang w:val="en-GB"/>
        </w:rPr>
        <w:t>mapping needs work</w:t>
      </w:r>
    </w:p>
    <w:p w:rsidR="009216B2" w:rsidRPr="009E58D9" w:rsidRDefault="009216B2" w:rsidP="00D63097">
      <w:pPr>
        <w:pStyle w:val="Heading3"/>
        <w:rPr>
          <w:rFonts w:asciiTheme="minorBidi" w:hAnsiTheme="minorBidi" w:cstheme="minorBidi"/>
          <w:lang w:val="en-GB"/>
        </w:rPr>
      </w:pPr>
      <w:bookmarkStart w:id="86" w:name="_Toc10468799"/>
      <w:r w:rsidRPr="009E58D9">
        <w:rPr>
          <w:rFonts w:asciiTheme="minorBidi" w:hAnsiTheme="minorBidi" w:cstheme="minorBidi"/>
          <w:lang w:val="en-GB"/>
        </w:rPr>
        <w:t>Task</w:t>
      </w:r>
      <w:r w:rsidR="00EC59A9" w:rsidRPr="009E58D9">
        <w:rPr>
          <w:rFonts w:asciiTheme="minorBidi" w:hAnsiTheme="minorBidi" w:cstheme="minorBidi"/>
          <w:lang w:val="en-GB"/>
        </w:rPr>
        <w:t>s</w:t>
      </w:r>
      <w:r w:rsidRPr="009E58D9">
        <w:rPr>
          <w:rFonts w:asciiTheme="minorBidi" w:hAnsiTheme="minorBidi" w:cstheme="minorBidi"/>
          <w:lang w:val="en-GB"/>
        </w:rPr>
        <w:t xml:space="preserve"> for EURIG</w:t>
      </w:r>
      <w:bookmarkEnd w:id="86"/>
      <w:r w:rsidRPr="009E58D9">
        <w:rPr>
          <w:rFonts w:asciiTheme="minorBidi" w:hAnsiTheme="minorBidi" w:cstheme="minorBidi"/>
          <w:lang w:val="en-GB"/>
        </w:rPr>
        <w:t xml:space="preserve"> </w:t>
      </w:r>
    </w:p>
    <w:p w:rsidR="00FC23E4" w:rsidRPr="009E58D9" w:rsidRDefault="00FC23E4" w:rsidP="00D63097">
      <w:pPr>
        <w:pStyle w:val="ListParagraph"/>
        <w:numPr>
          <w:ilvl w:val="0"/>
          <w:numId w:val="36"/>
        </w:numPr>
        <w:jc w:val="both"/>
        <w:rPr>
          <w:rFonts w:asciiTheme="minorBidi" w:hAnsiTheme="minorBidi"/>
          <w:lang w:val="en-GB"/>
        </w:rPr>
      </w:pPr>
      <w:r w:rsidRPr="009E58D9">
        <w:rPr>
          <w:rFonts w:asciiTheme="minorBidi" w:hAnsiTheme="minorBidi"/>
          <w:lang w:val="en-GB"/>
        </w:rPr>
        <w:t xml:space="preserve">Communication </w:t>
      </w:r>
      <w:r w:rsidR="005E1671" w:rsidRPr="009E58D9">
        <w:rPr>
          <w:rFonts w:asciiTheme="minorBidi" w:hAnsiTheme="minorBidi"/>
          <w:lang w:val="en-GB"/>
        </w:rPr>
        <w:t xml:space="preserve">of concerns </w:t>
      </w:r>
      <w:r w:rsidRPr="009E58D9">
        <w:rPr>
          <w:rFonts w:asciiTheme="minorBidi" w:hAnsiTheme="minorBidi"/>
          <w:lang w:val="en-GB"/>
        </w:rPr>
        <w:t xml:space="preserve">with RSC/RDA Board </w:t>
      </w:r>
    </w:p>
    <w:p w:rsidR="00FC23E4" w:rsidRPr="009E58D9" w:rsidRDefault="00FC23E4" w:rsidP="00D63097">
      <w:pPr>
        <w:pStyle w:val="ListParagraph"/>
        <w:numPr>
          <w:ilvl w:val="0"/>
          <w:numId w:val="36"/>
        </w:numPr>
        <w:jc w:val="both"/>
        <w:rPr>
          <w:rFonts w:asciiTheme="minorBidi" w:hAnsiTheme="minorBidi"/>
          <w:lang w:val="en-GB"/>
        </w:rPr>
      </w:pPr>
      <w:r w:rsidRPr="009E58D9">
        <w:rPr>
          <w:rFonts w:asciiTheme="minorBidi" w:hAnsiTheme="minorBidi"/>
          <w:lang w:val="en-GB"/>
        </w:rPr>
        <w:t xml:space="preserve">Information sharing space – </w:t>
      </w:r>
      <w:r w:rsidR="00AD5977" w:rsidRPr="009E58D9">
        <w:rPr>
          <w:rFonts w:asciiTheme="minorBidi" w:hAnsiTheme="minorBidi"/>
          <w:lang w:val="en-GB"/>
        </w:rPr>
        <w:t xml:space="preserve">1 list for announcements, another </w:t>
      </w:r>
      <w:r w:rsidRPr="009E58D9">
        <w:rPr>
          <w:rFonts w:asciiTheme="minorBidi" w:hAnsiTheme="minorBidi"/>
          <w:lang w:val="en-GB"/>
        </w:rPr>
        <w:t xml:space="preserve">list for discussion, wiki for summaries </w:t>
      </w:r>
    </w:p>
    <w:p w:rsidR="00FC23E4" w:rsidRPr="009E58D9" w:rsidRDefault="00FC23E4" w:rsidP="00D63097">
      <w:pPr>
        <w:pStyle w:val="ListParagraph"/>
        <w:numPr>
          <w:ilvl w:val="0"/>
          <w:numId w:val="36"/>
        </w:numPr>
        <w:jc w:val="both"/>
        <w:rPr>
          <w:rFonts w:asciiTheme="minorBidi" w:hAnsiTheme="minorBidi"/>
          <w:lang w:val="en-GB"/>
        </w:rPr>
      </w:pPr>
      <w:r w:rsidRPr="009E58D9">
        <w:rPr>
          <w:rFonts w:asciiTheme="minorBidi" w:hAnsiTheme="minorBidi"/>
          <w:lang w:val="en-GB"/>
        </w:rPr>
        <w:t>Examples group – prioritized by what's most necessary and not try to be comprehensive</w:t>
      </w:r>
    </w:p>
    <w:p w:rsidR="00FC23E4" w:rsidRPr="009E58D9" w:rsidRDefault="00FC23E4" w:rsidP="00D63097">
      <w:pPr>
        <w:pStyle w:val="ListParagraph"/>
        <w:numPr>
          <w:ilvl w:val="0"/>
          <w:numId w:val="36"/>
        </w:numPr>
        <w:jc w:val="both"/>
        <w:rPr>
          <w:rFonts w:asciiTheme="minorBidi" w:hAnsiTheme="minorBidi"/>
          <w:lang w:val="en-GB"/>
        </w:rPr>
      </w:pPr>
      <w:r w:rsidRPr="009E58D9">
        <w:rPr>
          <w:rFonts w:asciiTheme="minorBidi" w:hAnsiTheme="minorBidi"/>
          <w:lang w:val="en-GB"/>
        </w:rPr>
        <w:t>R</w:t>
      </w:r>
      <w:r w:rsidR="0033666F" w:rsidRPr="009E58D9">
        <w:rPr>
          <w:rFonts w:asciiTheme="minorBidi" w:hAnsiTheme="minorBidi"/>
          <w:lang w:val="en-GB"/>
        </w:rPr>
        <w:t xml:space="preserve">enate </w:t>
      </w:r>
      <w:r w:rsidRPr="009E58D9">
        <w:rPr>
          <w:rFonts w:asciiTheme="minorBidi" w:hAnsiTheme="minorBidi"/>
          <w:lang w:val="en-GB"/>
        </w:rPr>
        <w:t>B</w:t>
      </w:r>
      <w:r w:rsidR="0033666F" w:rsidRPr="009E58D9">
        <w:rPr>
          <w:rFonts w:asciiTheme="minorBidi" w:hAnsiTheme="minorBidi"/>
          <w:lang w:val="en-GB"/>
        </w:rPr>
        <w:t>ehrens</w:t>
      </w:r>
      <w:r w:rsidRPr="009E58D9">
        <w:rPr>
          <w:rFonts w:asciiTheme="minorBidi" w:hAnsiTheme="minorBidi"/>
          <w:lang w:val="en-GB"/>
        </w:rPr>
        <w:t xml:space="preserve"> – letter from L</w:t>
      </w:r>
      <w:r w:rsidR="0033666F" w:rsidRPr="009E58D9">
        <w:rPr>
          <w:rFonts w:asciiTheme="minorBidi" w:hAnsiTheme="minorBidi"/>
          <w:lang w:val="en-GB"/>
        </w:rPr>
        <w:t xml:space="preserve">ibrary of </w:t>
      </w:r>
      <w:r w:rsidRPr="009E58D9">
        <w:rPr>
          <w:rFonts w:asciiTheme="minorBidi" w:hAnsiTheme="minorBidi"/>
          <w:lang w:val="en-GB"/>
        </w:rPr>
        <w:t>C</w:t>
      </w:r>
      <w:r w:rsidR="0033666F" w:rsidRPr="009E58D9">
        <w:rPr>
          <w:rFonts w:asciiTheme="minorBidi" w:hAnsiTheme="minorBidi"/>
          <w:lang w:val="en-GB"/>
        </w:rPr>
        <w:t>ongress</w:t>
      </w:r>
      <w:r w:rsidRPr="009E58D9">
        <w:rPr>
          <w:rFonts w:asciiTheme="minorBidi" w:hAnsiTheme="minorBidi"/>
          <w:lang w:val="en-GB"/>
        </w:rPr>
        <w:t xml:space="preserve"> pretty much echoes what we've said – she'll ask if it can be shared</w:t>
      </w:r>
    </w:p>
    <w:p w:rsidR="005E1671" w:rsidRPr="009E58D9" w:rsidRDefault="0033666F" w:rsidP="00D63097">
      <w:pPr>
        <w:pStyle w:val="ListParagraph"/>
        <w:numPr>
          <w:ilvl w:val="0"/>
          <w:numId w:val="36"/>
        </w:numPr>
        <w:jc w:val="both"/>
        <w:rPr>
          <w:rFonts w:asciiTheme="minorBidi" w:hAnsiTheme="minorBidi"/>
          <w:lang w:val="en-GB"/>
        </w:rPr>
      </w:pPr>
      <w:r w:rsidRPr="009E58D9">
        <w:rPr>
          <w:rFonts w:asciiTheme="minorBidi" w:hAnsiTheme="minorBidi"/>
          <w:lang w:val="en-GB"/>
        </w:rPr>
        <w:t xml:space="preserve">Application </w:t>
      </w:r>
      <w:r w:rsidR="00EC59A9" w:rsidRPr="009E58D9">
        <w:rPr>
          <w:rFonts w:asciiTheme="minorBidi" w:hAnsiTheme="minorBidi"/>
          <w:lang w:val="en-GB"/>
        </w:rPr>
        <w:t>p</w:t>
      </w:r>
      <w:r w:rsidRPr="009E58D9">
        <w:rPr>
          <w:rFonts w:asciiTheme="minorBidi" w:hAnsiTheme="minorBidi"/>
          <w:lang w:val="en-GB"/>
        </w:rPr>
        <w:t>rofiles</w:t>
      </w:r>
      <w:r w:rsidR="005E1671" w:rsidRPr="009E58D9">
        <w:rPr>
          <w:rFonts w:asciiTheme="minorBidi" w:hAnsiTheme="minorBidi"/>
          <w:lang w:val="en-GB"/>
        </w:rPr>
        <w:t xml:space="preserve"> (if RSC doesn't want to create</w:t>
      </w:r>
      <w:r w:rsidRPr="009E58D9">
        <w:rPr>
          <w:rFonts w:asciiTheme="minorBidi" w:hAnsiTheme="minorBidi"/>
          <w:lang w:val="en-GB"/>
        </w:rPr>
        <w:t xml:space="preserve"> them</w:t>
      </w:r>
      <w:r w:rsidR="005E1671" w:rsidRPr="009E58D9">
        <w:rPr>
          <w:rFonts w:asciiTheme="minorBidi" w:hAnsiTheme="minorBidi"/>
          <w:lang w:val="en-GB"/>
        </w:rPr>
        <w:t xml:space="preserve">) </w:t>
      </w:r>
      <w:r w:rsidRPr="009E58D9">
        <w:rPr>
          <w:rFonts w:asciiTheme="minorBidi" w:hAnsiTheme="minorBidi"/>
          <w:lang w:val="en-GB"/>
        </w:rPr>
        <w:t>can be created</w:t>
      </w:r>
      <w:r w:rsidR="005E1671" w:rsidRPr="009E58D9">
        <w:rPr>
          <w:rFonts w:asciiTheme="minorBidi" w:hAnsiTheme="minorBidi"/>
          <w:lang w:val="en-GB"/>
        </w:rPr>
        <w:t xml:space="preserve"> </w:t>
      </w:r>
      <w:r w:rsidRPr="009E58D9">
        <w:rPr>
          <w:rFonts w:asciiTheme="minorBidi" w:hAnsiTheme="minorBidi"/>
          <w:lang w:val="en-GB"/>
        </w:rPr>
        <w:t>in</w:t>
      </w:r>
      <w:r w:rsidR="005E1671" w:rsidRPr="009E58D9">
        <w:rPr>
          <w:rFonts w:asciiTheme="minorBidi" w:hAnsiTheme="minorBidi"/>
          <w:lang w:val="en-GB"/>
        </w:rPr>
        <w:t xml:space="preserve"> the </w:t>
      </w:r>
      <w:r w:rsidR="00763B67" w:rsidRPr="009E58D9">
        <w:rPr>
          <w:rFonts w:asciiTheme="minorBidi" w:hAnsiTheme="minorBidi"/>
          <w:lang w:val="en-GB"/>
        </w:rPr>
        <w:t>Editorial Committee</w:t>
      </w:r>
      <w:r w:rsidR="005E1671" w:rsidRPr="009E58D9">
        <w:rPr>
          <w:rFonts w:asciiTheme="minorBidi" w:hAnsiTheme="minorBidi"/>
          <w:lang w:val="en-GB"/>
        </w:rPr>
        <w:t xml:space="preserve"> </w:t>
      </w:r>
    </w:p>
    <w:p w:rsidR="005E1671" w:rsidRPr="009E58D9" w:rsidRDefault="005E1671" w:rsidP="00D63097">
      <w:pPr>
        <w:ind w:left="567"/>
        <w:jc w:val="both"/>
        <w:rPr>
          <w:rFonts w:asciiTheme="minorBidi" w:hAnsiTheme="minorBidi"/>
          <w:lang w:val="en-GB"/>
        </w:rPr>
      </w:pPr>
      <w:r w:rsidRPr="009E58D9">
        <w:rPr>
          <w:rFonts w:asciiTheme="minorBidi" w:hAnsiTheme="minorBidi"/>
          <w:lang w:val="en-GB"/>
        </w:rPr>
        <w:t>R</w:t>
      </w:r>
      <w:r w:rsidR="009216B2" w:rsidRPr="009E58D9">
        <w:rPr>
          <w:rFonts w:asciiTheme="minorBidi" w:hAnsiTheme="minorBidi"/>
          <w:lang w:val="en-GB"/>
        </w:rPr>
        <w:t xml:space="preserve">enate </w:t>
      </w:r>
      <w:r w:rsidRPr="009E58D9">
        <w:rPr>
          <w:rFonts w:asciiTheme="minorBidi" w:hAnsiTheme="minorBidi"/>
          <w:lang w:val="en-GB"/>
        </w:rPr>
        <w:t>B</w:t>
      </w:r>
      <w:r w:rsidR="009216B2" w:rsidRPr="009E58D9">
        <w:rPr>
          <w:rFonts w:asciiTheme="minorBidi" w:hAnsiTheme="minorBidi"/>
          <w:lang w:val="en-GB"/>
        </w:rPr>
        <w:t>ehrens</w:t>
      </w:r>
      <w:r w:rsidRPr="009E58D9">
        <w:rPr>
          <w:rFonts w:asciiTheme="minorBidi" w:hAnsiTheme="minorBidi"/>
          <w:lang w:val="en-GB"/>
        </w:rPr>
        <w:t xml:space="preserve"> </w:t>
      </w:r>
      <w:r w:rsidR="0033666F" w:rsidRPr="009E58D9">
        <w:rPr>
          <w:rFonts w:asciiTheme="minorBidi" w:hAnsiTheme="minorBidi"/>
          <w:lang w:val="en-GB"/>
        </w:rPr>
        <w:t>will</w:t>
      </w:r>
      <w:r w:rsidRPr="009E58D9">
        <w:rPr>
          <w:rFonts w:asciiTheme="minorBidi" w:hAnsiTheme="minorBidi"/>
          <w:lang w:val="en-GB"/>
        </w:rPr>
        <w:t xml:space="preserve"> </w:t>
      </w:r>
      <w:r w:rsidR="009E58D9" w:rsidRPr="009E58D9">
        <w:rPr>
          <w:rFonts w:asciiTheme="minorBidi" w:hAnsiTheme="minorBidi"/>
          <w:lang w:val="en-GB"/>
        </w:rPr>
        <w:t>distil</w:t>
      </w:r>
      <w:r w:rsidRPr="009E58D9">
        <w:rPr>
          <w:rFonts w:asciiTheme="minorBidi" w:hAnsiTheme="minorBidi"/>
          <w:lang w:val="en-GB"/>
        </w:rPr>
        <w:t xml:space="preserve"> the concerns </w:t>
      </w:r>
      <w:r w:rsidR="00EC59A9" w:rsidRPr="009E58D9">
        <w:rPr>
          <w:rFonts w:asciiTheme="minorBidi" w:hAnsiTheme="minorBidi"/>
          <w:lang w:val="en-GB"/>
        </w:rPr>
        <w:t>into</w:t>
      </w:r>
      <w:r w:rsidRPr="009E58D9">
        <w:rPr>
          <w:rFonts w:asciiTheme="minorBidi" w:hAnsiTheme="minorBidi"/>
          <w:lang w:val="en-GB"/>
        </w:rPr>
        <w:t xml:space="preserve"> a brief report for </w:t>
      </w:r>
      <w:r w:rsidR="00EC59A9" w:rsidRPr="009E58D9">
        <w:rPr>
          <w:rFonts w:asciiTheme="minorBidi" w:hAnsiTheme="minorBidi"/>
          <w:lang w:val="en-GB"/>
        </w:rPr>
        <w:t xml:space="preserve">the </w:t>
      </w:r>
      <w:r w:rsidRPr="009E58D9">
        <w:rPr>
          <w:rFonts w:asciiTheme="minorBidi" w:hAnsiTheme="minorBidi"/>
          <w:lang w:val="en-GB"/>
        </w:rPr>
        <w:t>next RSC call</w:t>
      </w:r>
      <w:r w:rsidR="00EC59A9" w:rsidRPr="009E58D9">
        <w:rPr>
          <w:rFonts w:asciiTheme="minorBidi" w:hAnsiTheme="minorBidi"/>
          <w:lang w:val="en-GB"/>
        </w:rPr>
        <w:t>.</w:t>
      </w:r>
    </w:p>
    <w:p w:rsidR="005E1671" w:rsidRPr="009E58D9" w:rsidRDefault="0033666F" w:rsidP="00D63097">
      <w:pPr>
        <w:ind w:left="567"/>
        <w:jc w:val="both"/>
        <w:rPr>
          <w:rFonts w:asciiTheme="minorBidi" w:hAnsiTheme="minorBidi"/>
          <w:lang w:val="en-GB"/>
        </w:rPr>
      </w:pPr>
      <w:r w:rsidRPr="009E58D9">
        <w:rPr>
          <w:rFonts w:asciiTheme="minorBidi" w:hAnsiTheme="minorBidi"/>
          <w:lang w:val="en-GB"/>
        </w:rPr>
        <w:t>L</w:t>
      </w:r>
      <w:r w:rsidR="005E1671" w:rsidRPr="009E58D9">
        <w:rPr>
          <w:rFonts w:asciiTheme="minorBidi" w:hAnsiTheme="minorBidi"/>
          <w:lang w:val="en-GB"/>
        </w:rPr>
        <w:t xml:space="preserve">inkage with LRM: </w:t>
      </w:r>
      <w:r w:rsidRPr="009E58D9">
        <w:rPr>
          <w:rFonts w:asciiTheme="minorBidi" w:hAnsiTheme="minorBidi"/>
          <w:lang w:val="en-GB"/>
        </w:rPr>
        <w:t xml:space="preserve">Françoise Leresche </w:t>
      </w:r>
      <w:r w:rsidR="005E1671" w:rsidRPr="009E58D9">
        <w:rPr>
          <w:rFonts w:asciiTheme="minorBidi" w:hAnsiTheme="minorBidi"/>
          <w:lang w:val="en-GB"/>
        </w:rPr>
        <w:t xml:space="preserve">said that 3R is too close to LRM as a conceptual model and </w:t>
      </w:r>
      <w:r w:rsidRPr="009E58D9">
        <w:rPr>
          <w:rFonts w:asciiTheme="minorBidi" w:hAnsiTheme="minorBidi"/>
          <w:lang w:val="en-GB"/>
        </w:rPr>
        <w:t xml:space="preserve">is </w:t>
      </w:r>
      <w:r w:rsidR="005E1671" w:rsidRPr="009E58D9">
        <w:rPr>
          <w:rFonts w:asciiTheme="minorBidi" w:hAnsiTheme="minorBidi"/>
          <w:lang w:val="en-GB"/>
        </w:rPr>
        <w:t xml:space="preserve">not enough of a practical implementation of LRM. </w:t>
      </w:r>
    </w:p>
    <w:p w:rsidR="005E1671" w:rsidRPr="009E58D9" w:rsidRDefault="00EC59A9" w:rsidP="00D63097">
      <w:pPr>
        <w:ind w:left="567"/>
        <w:jc w:val="both"/>
        <w:rPr>
          <w:rFonts w:asciiTheme="minorBidi" w:hAnsiTheme="minorBidi"/>
          <w:lang w:val="en-GB"/>
        </w:rPr>
      </w:pPr>
      <w:r w:rsidRPr="009E58D9">
        <w:rPr>
          <w:rFonts w:asciiTheme="minorBidi" w:hAnsiTheme="minorBidi"/>
          <w:lang w:val="en-GB"/>
        </w:rPr>
        <w:t>Bernhard Schubert:</w:t>
      </w:r>
      <w:r w:rsidR="005E1671" w:rsidRPr="009E58D9">
        <w:rPr>
          <w:rFonts w:asciiTheme="minorBidi" w:hAnsiTheme="minorBidi"/>
          <w:lang w:val="en-GB"/>
        </w:rPr>
        <w:t xml:space="preserve"> </w:t>
      </w:r>
      <w:r w:rsidR="0033666F" w:rsidRPr="009E58D9">
        <w:rPr>
          <w:rFonts w:asciiTheme="minorBidi" w:hAnsiTheme="minorBidi"/>
          <w:lang w:val="en-GB"/>
        </w:rPr>
        <w:t xml:space="preserve">The </w:t>
      </w:r>
      <w:r w:rsidR="005E1671" w:rsidRPr="009E58D9">
        <w:rPr>
          <w:rFonts w:asciiTheme="minorBidi" w:hAnsiTheme="minorBidi"/>
          <w:lang w:val="en-GB"/>
        </w:rPr>
        <w:t xml:space="preserve">LRM review period was rushed and there are problems with the model. </w:t>
      </w:r>
      <w:r w:rsidR="0033666F" w:rsidRPr="009E58D9">
        <w:rPr>
          <w:rFonts w:asciiTheme="minorBidi" w:hAnsiTheme="minorBidi"/>
          <w:lang w:val="en-GB"/>
        </w:rPr>
        <w:t>E</w:t>
      </w:r>
      <w:r w:rsidR="005E1671" w:rsidRPr="009E58D9">
        <w:rPr>
          <w:rFonts w:asciiTheme="minorBidi" w:hAnsiTheme="minorBidi"/>
          <w:lang w:val="en-GB"/>
        </w:rPr>
        <w:t>ven before publication 3R decided it would be based on LRM. LRM isn't fully cooked and is not a good basis for new Toolkit, but it</w:t>
      </w:r>
      <w:r w:rsidRPr="009E58D9">
        <w:rPr>
          <w:rFonts w:asciiTheme="minorBidi" w:hAnsiTheme="minorBidi"/>
          <w:lang w:val="en-GB"/>
        </w:rPr>
        <w:t>'s what we have</w:t>
      </w:r>
      <w:r w:rsidR="005E1671" w:rsidRPr="009E58D9">
        <w:rPr>
          <w:rFonts w:asciiTheme="minorBidi" w:hAnsiTheme="minorBidi"/>
          <w:lang w:val="en-GB"/>
        </w:rPr>
        <w:t>.</w:t>
      </w:r>
    </w:p>
    <w:p w:rsidR="005E1671" w:rsidRPr="009E58D9" w:rsidRDefault="00763B67" w:rsidP="00D63097">
      <w:pPr>
        <w:ind w:left="567"/>
        <w:jc w:val="both"/>
        <w:rPr>
          <w:rFonts w:asciiTheme="minorBidi" w:hAnsiTheme="minorBidi"/>
          <w:lang w:val="en-GB"/>
        </w:rPr>
      </w:pPr>
      <w:r w:rsidRPr="009E58D9">
        <w:rPr>
          <w:rFonts w:asciiTheme="minorBidi" w:hAnsiTheme="minorBidi"/>
          <w:lang w:val="en-GB"/>
        </w:rPr>
        <w:t>Hanne Hørl Han</w:t>
      </w:r>
      <w:r w:rsidR="00EC59A9" w:rsidRPr="009E58D9">
        <w:rPr>
          <w:rFonts w:asciiTheme="minorBidi" w:hAnsiTheme="minorBidi"/>
          <w:lang w:val="en-GB"/>
        </w:rPr>
        <w:t>sen:</w:t>
      </w:r>
      <w:r w:rsidR="005E1671" w:rsidRPr="009E58D9">
        <w:rPr>
          <w:rFonts w:asciiTheme="minorBidi" w:hAnsiTheme="minorBidi"/>
          <w:lang w:val="en-GB"/>
        </w:rPr>
        <w:t xml:space="preserve"> FRBR couldn't stay as </w:t>
      </w:r>
      <w:r w:rsidR="0033666F" w:rsidRPr="009E58D9">
        <w:rPr>
          <w:rFonts w:asciiTheme="minorBidi" w:hAnsiTheme="minorBidi"/>
          <w:lang w:val="en-GB"/>
        </w:rPr>
        <w:t xml:space="preserve">the </w:t>
      </w:r>
      <w:r w:rsidR="005E1671" w:rsidRPr="009E58D9">
        <w:rPr>
          <w:rFonts w:asciiTheme="minorBidi" w:hAnsiTheme="minorBidi"/>
          <w:lang w:val="en-GB"/>
        </w:rPr>
        <w:t>basis for 3R because it's outdated.</w:t>
      </w:r>
    </w:p>
    <w:p w:rsidR="004A5A31" w:rsidRPr="009E58D9" w:rsidRDefault="004A5A31" w:rsidP="00D63097">
      <w:pPr>
        <w:ind w:left="567"/>
        <w:jc w:val="both"/>
        <w:rPr>
          <w:rFonts w:asciiTheme="minorBidi" w:hAnsiTheme="minorBidi"/>
          <w:lang w:val="en-GB"/>
        </w:rPr>
      </w:pPr>
      <w:r w:rsidRPr="009E58D9">
        <w:rPr>
          <w:rFonts w:asciiTheme="minorBidi" w:hAnsiTheme="minorBidi"/>
          <w:lang w:val="en-GB"/>
        </w:rPr>
        <w:lastRenderedPageBreak/>
        <w:t>A</w:t>
      </w:r>
      <w:r w:rsidR="009216B2" w:rsidRPr="009E58D9">
        <w:rPr>
          <w:rFonts w:asciiTheme="minorBidi" w:hAnsiTheme="minorBidi"/>
          <w:lang w:val="en-GB"/>
        </w:rPr>
        <w:t xml:space="preserve">lan </w:t>
      </w:r>
      <w:r w:rsidRPr="009E58D9">
        <w:rPr>
          <w:rFonts w:asciiTheme="minorBidi" w:hAnsiTheme="minorBidi"/>
          <w:lang w:val="en-GB"/>
        </w:rPr>
        <w:t>D</w:t>
      </w:r>
      <w:r w:rsidR="009216B2" w:rsidRPr="009E58D9">
        <w:rPr>
          <w:rFonts w:asciiTheme="minorBidi" w:hAnsiTheme="minorBidi"/>
          <w:lang w:val="en-GB"/>
        </w:rPr>
        <w:t>anskin</w:t>
      </w:r>
      <w:r w:rsidRPr="009E58D9">
        <w:rPr>
          <w:rFonts w:asciiTheme="minorBidi" w:hAnsiTheme="minorBidi"/>
          <w:lang w:val="en-GB"/>
        </w:rPr>
        <w:t xml:space="preserve">: </w:t>
      </w:r>
      <w:r w:rsidR="0033666F" w:rsidRPr="009E58D9">
        <w:rPr>
          <w:rFonts w:asciiTheme="minorBidi" w:hAnsiTheme="minorBidi"/>
          <w:lang w:val="en-GB"/>
        </w:rPr>
        <w:t>T</w:t>
      </w:r>
      <w:r w:rsidRPr="009E58D9">
        <w:rPr>
          <w:rFonts w:asciiTheme="minorBidi" w:hAnsiTheme="minorBidi"/>
          <w:lang w:val="en-GB"/>
        </w:rPr>
        <w:t>he model and its potential and the ways it will allow sharing data are absolutely essential.</w:t>
      </w:r>
    </w:p>
    <w:p w:rsidR="004A5A31" w:rsidRPr="009E58D9" w:rsidRDefault="009216B2" w:rsidP="00D63097">
      <w:pPr>
        <w:pStyle w:val="Heading2"/>
        <w:rPr>
          <w:rFonts w:asciiTheme="minorBidi" w:hAnsiTheme="minorBidi" w:cstheme="minorBidi"/>
          <w:lang w:val="en-GB"/>
        </w:rPr>
      </w:pPr>
      <w:bookmarkStart w:id="87" w:name="_Toc10468800"/>
      <w:r w:rsidRPr="009E58D9">
        <w:rPr>
          <w:rFonts w:asciiTheme="minorBidi" w:hAnsiTheme="minorBidi" w:cstheme="minorBidi"/>
          <w:lang w:val="en-GB"/>
        </w:rPr>
        <w:t>Application Profiles</w:t>
      </w:r>
      <w:bookmarkEnd w:id="87"/>
    </w:p>
    <w:p w:rsidR="00356661" w:rsidRPr="009E58D9" w:rsidRDefault="009216B2" w:rsidP="00D63097">
      <w:pPr>
        <w:ind w:left="567"/>
        <w:jc w:val="both"/>
        <w:rPr>
          <w:rFonts w:asciiTheme="minorBidi" w:hAnsiTheme="minorBidi"/>
          <w:lang w:val="en-GB"/>
        </w:rPr>
      </w:pPr>
      <w:r w:rsidRPr="009E58D9">
        <w:rPr>
          <w:rFonts w:asciiTheme="minorBidi" w:hAnsiTheme="minorBidi"/>
          <w:lang w:val="en-GB"/>
        </w:rPr>
        <w:t>Renate Behrens s</w:t>
      </w:r>
      <w:r w:rsidR="00356661" w:rsidRPr="009E58D9">
        <w:rPr>
          <w:rFonts w:asciiTheme="minorBidi" w:hAnsiTheme="minorBidi"/>
          <w:lang w:val="en-GB"/>
        </w:rPr>
        <w:t xml:space="preserve">howed the German </w:t>
      </w:r>
      <w:r w:rsidR="00CC2F52" w:rsidRPr="009E58D9">
        <w:rPr>
          <w:rFonts w:asciiTheme="minorBidi" w:hAnsiTheme="minorBidi"/>
          <w:lang w:val="en-GB"/>
        </w:rPr>
        <w:t>application profile</w:t>
      </w:r>
      <w:r w:rsidR="0033666F" w:rsidRPr="009E58D9">
        <w:rPr>
          <w:rFonts w:asciiTheme="minorBidi" w:hAnsiTheme="minorBidi"/>
          <w:lang w:val="en-GB"/>
        </w:rPr>
        <w:t>,</w:t>
      </w:r>
      <w:r w:rsidR="00356661" w:rsidRPr="009E58D9">
        <w:rPr>
          <w:rFonts w:asciiTheme="minorBidi" w:hAnsiTheme="minorBidi"/>
          <w:lang w:val="en-GB"/>
        </w:rPr>
        <w:t xml:space="preserve"> which </w:t>
      </w:r>
      <w:r w:rsidR="0033666F" w:rsidRPr="009E58D9">
        <w:rPr>
          <w:rFonts w:asciiTheme="minorBidi" w:hAnsiTheme="minorBidi"/>
          <w:lang w:val="en-GB"/>
        </w:rPr>
        <w:t>was</w:t>
      </w:r>
      <w:r w:rsidR="00356661" w:rsidRPr="009E58D9">
        <w:rPr>
          <w:rFonts w:asciiTheme="minorBidi" w:hAnsiTheme="minorBidi"/>
          <w:lang w:val="en-GB"/>
        </w:rPr>
        <w:t xml:space="preserve"> the basis of the </w:t>
      </w:r>
      <w:r w:rsidR="00763B67" w:rsidRPr="009E58D9">
        <w:rPr>
          <w:rFonts w:asciiTheme="minorBidi" w:hAnsiTheme="minorBidi"/>
          <w:lang w:val="en-GB"/>
        </w:rPr>
        <w:t>Editorial Committee</w:t>
      </w:r>
      <w:r w:rsidR="00356661" w:rsidRPr="009E58D9">
        <w:rPr>
          <w:rFonts w:asciiTheme="minorBidi" w:hAnsiTheme="minorBidi"/>
          <w:lang w:val="en-GB"/>
        </w:rPr>
        <w:t xml:space="preserve"> review</w:t>
      </w:r>
      <w:r w:rsidR="0033666F" w:rsidRPr="009E58D9">
        <w:rPr>
          <w:rFonts w:asciiTheme="minorBidi" w:hAnsiTheme="minorBidi"/>
          <w:lang w:val="en-GB"/>
        </w:rPr>
        <w:t>,</w:t>
      </w:r>
      <w:r w:rsidR="00356661" w:rsidRPr="009E58D9">
        <w:rPr>
          <w:rFonts w:asciiTheme="minorBidi" w:hAnsiTheme="minorBidi"/>
          <w:lang w:val="en-GB"/>
        </w:rPr>
        <w:t xml:space="preserve"> and the Excel sheet which</w:t>
      </w:r>
      <w:r w:rsidR="00CC2F52" w:rsidRPr="009E58D9">
        <w:rPr>
          <w:rFonts w:asciiTheme="minorBidi" w:hAnsiTheme="minorBidi"/>
          <w:lang w:val="en-GB"/>
        </w:rPr>
        <w:t xml:space="preserve"> describes</w:t>
      </w:r>
      <w:r w:rsidR="00356661" w:rsidRPr="009E58D9">
        <w:rPr>
          <w:rFonts w:asciiTheme="minorBidi" w:hAnsiTheme="minorBidi"/>
          <w:lang w:val="en-GB"/>
        </w:rPr>
        <w:t xml:space="preserve"> the general </w:t>
      </w:r>
      <w:r w:rsidR="00CC2F52" w:rsidRPr="009E58D9">
        <w:rPr>
          <w:rFonts w:asciiTheme="minorBidi" w:hAnsiTheme="minorBidi"/>
          <w:lang w:val="en-GB"/>
        </w:rPr>
        <w:t>application profile</w:t>
      </w:r>
      <w:r w:rsidR="0033666F" w:rsidRPr="009E58D9">
        <w:rPr>
          <w:rFonts w:asciiTheme="minorBidi" w:hAnsiTheme="minorBidi"/>
          <w:lang w:val="en-GB"/>
        </w:rPr>
        <w:t xml:space="preserve"> </w:t>
      </w:r>
      <w:r w:rsidR="00356661" w:rsidRPr="009E58D9">
        <w:rPr>
          <w:rFonts w:asciiTheme="minorBidi" w:hAnsiTheme="minorBidi"/>
          <w:lang w:val="en-GB"/>
        </w:rPr>
        <w:t xml:space="preserve">the </w:t>
      </w:r>
      <w:r w:rsidR="00763B67" w:rsidRPr="009E58D9">
        <w:rPr>
          <w:rFonts w:asciiTheme="minorBidi" w:hAnsiTheme="minorBidi"/>
          <w:lang w:val="en-GB"/>
        </w:rPr>
        <w:t>Editorial Committee</w:t>
      </w:r>
      <w:r w:rsidR="00356661" w:rsidRPr="009E58D9">
        <w:rPr>
          <w:rFonts w:asciiTheme="minorBidi" w:hAnsiTheme="minorBidi"/>
          <w:lang w:val="en-GB"/>
        </w:rPr>
        <w:t xml:space="preserve"> worked on (including community based notes which will in the future be linked to </w:t>
      </w:r>
      <w:r w:rsidR="00CC2F52" w:rsidRPr="009E58D9">
        <w:rPr>
          <w:rFonts w:asciiTheme="minorBidi" w:hAnsiTheme="minorBidi"/>
          <w:lang w:val="en-GB"/>
        </w:rPr>
        <w:t>policy statements</w:t>
      </w:r>
      <w:r w:rsidR="00356661" w:rsidRPr="009E58D9">
        <w:rPr>
          <w:rFonts w:asciiTheme="minorBidi" w:hAnsiTheme="minorBidi"/>
          <w:lang w:val="en-GB"/>
        </w:rPr>
        <w:t>)</w:t>
      </w:r>
      <w:r w:rsidR="00CC2F52" w:rsidRPr="009E58D9">
        <w:rPr>
          <w:rFonts w:asciiTheme="minorBidi" w:hAnsiTheme="minorBidi"/>
          <w:lang w:val="en-GB"/>
        </w:rPr>
        <w:t>.</w:t>
      </w:r>
    </w:p>
    <w:p w:rsidR="00356661" w:rsidRPr="009E58D9" w:rsidRDefault="00763B67" w:rsidP="009E58D9">
      <w:pPr>
        <w:ind w:left="567"/>
        <w:jc w:val="both"/>
        <w:rPr>
          <w:rFonts w:asciiTheme="minorBidi" w:hAnsiTheme="minorBidi"/>
          <w:lang w:val="en-GB"/>
        </w:rPr>
      </w:pPr>
      <w:r w:rsidRPr="009E58D9">
        <w:rPr>
          <w:rFonts w:asciiTheme="minorBidi" w:hAnsiTheme="minorBidi"/>
          <w:lang w:val="en-GB"/>
        </w:rPr>
        <w:t xml:space="preserve">Hanne Hørl Hansen </w:t>
      </w:r>
      <w:r w:rsidR="00356661" w:rsidRPr="009E58D9">
        <w:rPr>
          <w:rFonts w:asciiTheme="minorBidi" w:hAnsiTheme="minorBidi"/>
          <w:lang w:val="en-GB"/>
        </w:rPr>
        <w:t xml:space="preserve">suggested MARC fields be added. </w:t>
      </w:r>
      <w:r w:rsidR="00DB3D00" w:rsidRPr="009E58D9">
        <w:rPr>
          <w:rFonts w:asciiTheme="minorBidi" w:hAnsiTheme="minorBidi"/>
          <w:lang w:val="en-GB"/>
        </w:rPr>
        <w:t>Rita Albrecht noted</w:t>
      </w:r>
      <w:r w:rsidR="00356661" w:rsidRPr="009E58D9">
        <w:rPr>
          <w:rFonts w:asciiTheme="minorBidi" w:hAnsiTheme="minorBidi"/>
          <w:lang w:val="en-GB"/>
        </w:rPr>
        <w:t xml:space="preserve"> that not everyone </w:t>
      </w:r>
      <w:r w:rsidR="009E58D9" w:rsidRPr="009E58D9">
        <w:rPr>
          <w:rFonts w:asciiTheme="minorBidi" w:hAnsiTheme="minorBidi"/>
          <w:lang w:val="en-GB"/>
        </w:rPr>
        <w:t xml:space="preserve">catalogues </w:t>
      </w:r>
      <w:r w:rsidR="00601572" w:rsidRPr="009E58D9">
        <w:rPr>
          <w:rFonts w:asciiTheme="minorBidi" w:hAnsiTheme="minorBidi"/>
          <w:lang w:val="en-GB"/>
        </w:rPr>
        <w:t xml:space="preserve">in MARC. </w:t>
      </w:r>
      <w:r w:rsidR="00DB3D00" w:rsidRPr="009E58D9">
        <w:rPr>
          <w:rFonts w:asciiTheme="minorBidi" w:hAnsiTheme="minorBidi"/>
          <w:lang w:val="en-GB"/>
        </w:rPr>
        <w:t>Françoise Leresche said</w:t>
      </w:r>
      <w:r w:rsidR="00601572" w:rsidRPr="009E58D9">
        <w:rPr>
          <w:rFonts w:asciiTheme="minorBidi" w:hAnsiTheme="minorBidi"/>
          <w:lang w:val="en-GB"/>
        </w:rPr>
        <w:t xml:space="preserve"> the split between </w:t>
      </w:r>
      <w:r w:rsidR="00DB3D00" w:rsidRPr="009E58D9">
        <w:rPr>
          <w:rFonts w:asciiTheme="minorBidi" w:hAnsiTheme="minorBidi"/>
          <w:lang w:val="en-GB"/>
        </w:rPr>
        <w:t>bibliographic</w:t>
      </w:r>
      <w:r w:rsidR="00601572" w:rsidRPr="009E58D9">
        <w:rPr>
          <w:rFonts w:asciiTheme="minorBidi" w:hAnsiTheme="minorBidi"/>
          <w:lang w:val="en-GB"/>
        </w:rPr>
        <w:t xml:space="preserve"> and </w:t>
      </w:r>
      <w:r w:rsidR="00DB3D00" w:rsidRPr="009E58D9">
        <w:rPr>
          <w:rFonts w:asciiTheme="minorBidi" w:hAnsiTheme="minorBidi"/>
          <w:lang w:val="en-GB"/>
        </w:rPr>
        <w:t>authority records</w:t>
      </w:r>
      <w:r w:rsidR="00601572" w:rsidRPr="009E58D9">
        <w:rPr>
          <w:rFonts w:asciiTheme="minorBidi" w:hAnsiTheme="minorBidi"/>
          <w:lang w:val="en-GB"/>
        </w:rPr>
        <w:t xml:space="preserve"> is very MARC-based. </w:t>
      </w:r>
      <w:r w:rsidR="00DB3D00" w:rsidRPr="009E58D9">
        <w:rPr>
          <w:rFonts w:asciiTheme="minorBidi" w:hAnsiTheme="minorBidi"/>
          <w:lang w:val="en-GB"/>
        </w:rPr>
        <w:t xml:space="preserve">Christian </w:t>
      </w:r>
      <w:proofErr w:type="spellStart"/>
      <w:r w:rsidR="00DB3D00" w:rsidRPr="009E58D9">
        <w:rPr>
          <w:rFonts w:asciiTheme="minorBidi" w:hAnsiTheme="minorBidi"/>
          <w:lang w:val="en-GB"/>
        </w:rPr>
        <w:t>Aliverti</w:t>
      </w:r>
      <w:proofErr w:type="spellEnd"/>
      <w:r w:rsidR="00DB3D00" w:rsidRPr="009E58D9">
        <w:rPr>
          <w:rFonts w:asciiTheme="minorBidi" w:hAnsiTheme="minorBidi"/>
          <w:lang w:val="en-GB"/>
        </w:rPr>
        <w:t xml:space="preserve"> </w:t>
      </w:r>
      <w:r w:rsidR="00E33E2C" w:rsidRPr="009E58D9">
        <w:rPr>
          <w:rFonts w:asciiTheme="minorBidi" w:hAnsiTheme="minorBidi"/>
          <w:lang w:val="en-GB"/>
        </w:rPr>
        <w:t>remarked</w:t>
      </w:r>
      <w:r w:rsidR="00601572" w:rsidRPr="009E58D9">
        <w:rPr>
          <w:rFonts w:asciiTheme="minorBidi" w:hAnsiTheme="minorBidi"/>
          <w:lang w:val="en-GB"/>
        </w:rPr>
        <w:t xml:space="preserve"> that no one will change their ILS, so the current split is useful. </w:t>
      </w:r>
      <w:r w:rsidR="00DB3D00" w:rsidRPr="009E58D9">
        <w:rPr>
          <w:rFonts w:asciiTheme="minorBidi" w:hAnsiTheme="minorBidi"/>
          <w:lang w:val="en-GB"/>
        </w:rPr>
        <w:t xml:space="preserve">Françoise </w:t>
      </w:r>
      <w:r w:rsidR="00601572" w:rsidRPr="009E58D9">
        <w:rPr>
          <w:rFonts w:asciiTheme="minorBidi" w:hAnsiTheme="minorBidi"/>
          <w:lang w:val="en-GB"/>
        </w:rPr>
        <w:t xml:space="preserve">&amp; </w:t>
      </w:r>
      <w:r w:rsidR="00DB3D00" w:rsidRPr="009E58D9">
        <w:rPr>
          <w:rFonts w:asciiTheme="minorBidi" w:hAnsiTheme="minorBidi"/>
          <w:lang w:val="en-GB"/>
        </w:rPr>
        <w:t xml:space="preserve">Rita </w:t>
      </w:r>
      <w:r w:rsidR="00601572" w:rsidRPr="009E58D9">
        <w:rPr>
          <w:rFonts w:asciiTheme="minorBidi" w:hAnsiTheme="minorBidi"/>
          <w:lang w:val="en-GB"/>
        </w:rPr>
        <w:t>sa</w:t>
      </w:r>
      <w:r w:rsidR="00E33E2C" w:rsidRPr="009E58D9">
        <w:rPr>
          <w:rFonts w:asciiTheme="minorBidi" w:hAnsiTheme="minorBidi"/>
          <w:lang w:val="en-GB"/>
        </w:rPr>
        <w:t>id</w:t>
      </w:r>
      <w:r w:rsidR="00601572" w:rsidRPr="009E58D9">
        <w:rPr>
          <w:rFonts w:asciiTheme="minorBidi" w:hAnsiTheme="minorBidi"/>
          <w:lang w:val="en-GB"/>
        </w:rPr>
        <w:t xml:space="preserve"> that the way to </w:t>
      </w:r>
      <w:r w:rsidR="00E33E2C" w:rsidRPr="009E58D9">
        <w:rPr>
          <w:rFonts w:asciiTheme="minorBidi" w:hAnsiTheme="minorBidi"/>
          <w:lang w:val="en-GB"/>
        </w:rPr>
        <w:t>prepare for</w:t>
      </w:r>
      <w:r w:rsidR="00601572" w:rsidRPr="009E58D9">
        <w:rPr>
          <w:rFonts w:asciiTheme="minorBidi" w:hAnsiTheme="minorBidi"/>
          <w:lang w:val="en-GB"/>
        </w:rPr>
        <w:t xml:space="preserve"> the future is to create an </w:t>
      </w:r>
      <w:r w:rsidR="00CC2F52" w:rsidRPr="009E58D9">
        <w:rPr>
          <w:rFonts w:asciiTheme="minorBidi" w:hAnsiTheme="minorBidi"/>
          <w:lang w:val="en-GB"/>
        </w:rPr>
        <w:t xml:space="preserve">application profile </w:t>
      </w:r>
      <w:r w:rsidR="00601572" w:rsidRPr="009E58D9">
        <w:rPr>
          <w:rFonts w:asciiTheme="minorBidi" w:hAnsiTheme="minorBidi"/>
          <w:lang w:val="en-GB"/>
        </w:rPr>
        <w:t>that isn't MARC based.</w:t>
      </w:r>
    </w:p>
    <w:p w:rsidR="00601572" w:rsidRPr="009E58D9" w:rsidRDefault="00763B67" w:rsidP="00D63097">
      <w:pPr>
        <w:ind w:left="567"/>
        <w:jc w:val="both"/>
        <w:rPr>
          <w:rFonts w:asciiTheme="minorBidi" w:hAnsiTheme="minorBidi"/>
          <w:lang w:val="en-GB"/>
        </w:rPr>
      </w:pPr>
      <w:r w:rsidRPr="009E58D9">
        <w:rPr>
          <w:rFonts w:asciiTheme="minorBidi" w:hAnsiTheme="minorBidi"/>
          <w:lang w:val="en-GB"/>
        </w:rPr>
        <w:t>Alan Danskin</w:t>
      </w:r>
      <w:r w:rsidR="009216B2" w:rsidRPr="009E58D9">
        <w:rPr>
          <w:rFonts w:asciiTheme="minorBidi" w:hAnsiTheme="minorBidi"/>
          <w:lang w:val="en-GB"/>
        </w:rPr>
        <w:t xml:space="preserve"> </w:t>
      </w:r>
      <w:r w:rsidR="00601572" w:rsidRPr="009E58D9">
        <w:rPr>
          <w:rFonts w:asciiTheme="minorBidi" w:hAnsiTheme="minorBidi"/>
          <w:lang w:val="en-GB"/>
        </w:rPr>
        <w:t>stated that having the entities' P# means that different versions can be created – having a column w</w:t>
      </w:r>
      <w:r w:rsidR="00E33E2C" w:rsidRPr="009E58D9">
        <w:rPr>
          <w:rFonts w:asciiTheme="minorBidi" w:hAnsiTheme="minorBidi"/>
          <w:lang w:val="en-GB"/>
        </w:rPr>
        <w:t xml:space="preserve">ith </w:t>
      </w:r>
      <w:r w:rsidR="00601572" w:rsidRPr="009E58D9">
        <w:rPr>
          <w:rFonts w:asciiTheme="minorBidi" w:hAnsiTheme="minorBidi"/>
          <w:lang w:val="en-GB"/>
        </w:rPr>
        <w:t>MARC makes it more practical and users of other systems can hide the column</w:t>
      </w:r>
    </w:p>
    <w:p w:rsidR="00601572" w:rsidRPr="009E58D9" w:rsidRDefault="00601572" w:rsidP="00D63097">
      <w:pPr>
        <w:ind w:left="567"/>
        <w:jc w:val="both"/>
        <w:rPr>
          <w:rFonts w:asciiTheme="minorBidi" w:hAnsiTheme="minorBidi"/>
          <w:lang w:val="en-GB"/>
        </w:rPr>
      </w:pPr>
      <w:r w:rsidRPr="009E58D9">
        <w:rPr>
          <w:rFonts w:asciiTheme="minorBidi" w:hAnsiTheme="minorBidi"/>
          <w:lang w:val="en-GB"/>
        </w:rPr>
        <w:t>R</w:t>
      </w:r>
      <w:r w:rsidR="0033666F" w:rsidRPr="009E58D9">
        <w:rPr>
          <w:rFonts w:asciiTheme="minorBidi" w:hAnsiTheme="minorBidi"/>
          <w:lang w:val="en-GB"/>
        </w:rPr>
        <w:t>enate</w:t>
      </w:r>
      <w:r w:rsidRPr="009E58D9">
        <w:rPr>
          <w:rFonts w:asciiTheme="minorBidi" w:hAnsiTheme="minorBidi"/>
          <w:lang w:val="en-GB"/>
        </w:rPr>
        <w:t xml:space="preserve">: RSC has only started to think of how and where to make </w:t>
      </w:r>
      <w:r w:rsidR="00CC2F52" w:rsidRPr="009E58D9">
        <w:rPr>
          <w:rFonts w:asciiTheme="minorBidi" w:hAnsiTheme="minorBidi"/>
          <w:lang w:val="en-GB"/>
        </w:rPr>
        <w:t xml:space="preserve">application profiles </w:t>
      </w:r>
      <w:r w:rsidRPr="009E58D9">
        <w:rPr>
          <w:rFonts w:asciiTheme="minorBidi" w:hAnsiTheme="minorBidi"/>
          <w:lang w:val="en-GB"/>
        </w:rPr>
        <w:t>available.</w:t>
      </w:r>
    </w:p>
    <w:p w:rsidR="00601572" w:rsidRPr="009E58D9" w:rsidRDefault="00DB3D00" w:rsidP="00D63097">
      <w:pPr>
        <w:ind w:left="567"/>
        <w:jc w:val="both"/>
        <w:rPr>
          <w:rFonts w:asciiTheme="minorBidi" w:hAnsiTheme="minorBidi"/>
          <w:lang w:val="en-GB"/>
        </w:rPr>
      </w:pPr>
      <w:r w:rsidRPr="009E58D9">
        <w:rPr>
          <w:rFonts w:asciiTheme="minorBidi" w:hAnsiTheme="minorBidi"/>
          <w:lang w:val="en-GB"/>
        </w:rPr>
        <w:t>Bernhard Schubert:</w:t>
      </w:r>
      <w:r w:rsidR="00601572" w:rsidRPr="009E58D9">
        <w:rPr>
          <w:rFonts w:asciiTheme="minorBidi" w:hAnsiTheme="minorBidi"/>
          <w:lang w:val="en-GB"/>
        </w:rPr>
        <w:t xml:space="preserve"> </w:t>
      </w:r>
      <w:r w:rsidRPr="009E58D9">
        <w:rPr>
          <w:rFonts w:asciiTheme="minorBidi" w:hAnsiTheme="minorBidi"/>
          <w:lang w:val="en-GB"/>
        </w:rPr>
        <w:t>I</w:t>
      </w:r>
      <w:r w:rsidR="00601572" w:rsidRPr="009E58D9">
        <w:rPr>
          <w:rFonts w:asciiTheme="minorBidi" w:hAnsiTheme="minorBidi"/>
          <w:lang w:val="en-GB"/>
        </w:rPr>
        <w:t xml:space="preserve">f the community creates the </w:t>
      </w:r>
      <w:r w:rsidR="00CC2F52" w:rsidRPr="009E58D9">
        <w:rPr>
          <w:rFonts w:asciiTheme="minorBidi" w:hAnsiTheme="minorBidi"/>
          <w:lang w:val="en-GB"/>
        </w:rPr>
        <w:t>application prof</w:t>
      </w:r>
      <w:r w:rsidR="0033666F" w:rsidRPr="009E58D9">
        <w:rPr>
          <w:rFonts w:asciiTheme="minorBidi" w:hAnsiTheme="minorBidi"/>
          <w:lang w:val="en-GB"/>
        </w:rPr>
        <w:t>ile</w:t>
      </w:r>
      <w:r w:rsidR="00601572" w:rsidRPr="009E58D9">
        <w:rPr>
          <w:rFonts w:asciiTheme="minorBidi" w:hAnsiTheme="minorBidi"/>
          <w:lang w:val="en-GB"/>
        </w:rPr>
        <w:t xml:space="preserve">, it shouldn't be </w:t>
      </w:r>
      <w:r w:rsidR="00D63097" w:rsidRPr="009E58D9">
        <w:rPr>
          <w:rFonts w:asciiTheme="minorBidi" w:hAnsiTheme="minorBidi"/>
          <w:lang w:val="en-GB"/>
        </w:rPr>
        <w:t>behind a paywall</w:t>
      </w:r>
      <w:r w:rsidR="00E33E2C" w:rsidRPr="009E58D9">
        <w:rPr>
          <w:rFonts w:asciiTheme="minorBidi" w:hAnsiTheme="minorBidi"/>
          <w:lang w:val="en-GB"/>
        </w:rPr>
        <w:t>.</w:t>
      </w:r>
    </w:p>
    <w:p w:rsidR="00601572" w:rsidRPr="009E58D9" w:rsidRDefault="0033666F" w:rsidP="00D63097">
      <w:pPr>
        <w:ind w:left="567"/>
        <w:jc w:val="both"/>
        <w:rPr>
          <w:rFonts w:asciiTheme="minorBidi" w:hAnsiTheme="minorBidi"/>
          <w:lang w:val="en-GB"/>
        </w:rPr>
      </w:pPr>
      <w:r w:rsidRPr="009E58D9">
        <w:rPr>
          <w:rFonts w:asciiTheme="minorBidi" w:hAnsiTheme="minorBidi"/>
          <w:lang w:val="en-GB"/>
        </w:rPr>
        <w:t>Renate</w:t>
      </w:r>
      <w:r w:rsidR="00E33E2C" w:rsidRPr="009E58D9">
        <w:rPr>
          <w:rFonts w:asciiTheme="minorBidi" w:hAnsiTheme="minorBidi"/>
          <w:lang w:val="en-GB"/>
        </w:rPr>
        <w:t>: I</w:t>
      </w:r>
      <w:r w:rsidR="00601572" w:rsidRPr="009E58D9">
        <w:rPr>
          <w:rFonts w:asciiTheme="minorBidi" w:hAnsiTheme="minorBidi"/>
          <w:lang w:val="en-GB"/>
        </w:rPr>
        <w:t>t should be in both – in the Toolkit for those using it in conjunction w</w:t>
      </w:r>
      <w:r w:rsidR="00E33E2C" w:rsidRPr="009E58D9">
        <w:rPr>
          <w:rFonts w:asciiTheme="minorBidi" w:hAnsiTheme="minorBidi"/>
          <w:lang w:val="en-GB"/>
        </w:rPr>
        <w:t>ith the Toolkit</w:t>
      </w:r>
      <w:r w:rsidR="00601572" w:rsidRPr="009E58D9">
        <w:rPr>
          <w:rFonts w:asciiTheme="minorBidi" w:hAnsiTheme="minorBidi"/>
          <w:lang w:val="en-GB"/>
        </w:rPr>
        <w:t xml:space="preserve"> and outside for those not using </w:t>
      </w:r>
      <w:r w:rsidR="00E33E2C" w:rsidRPr="009E58D9">
        <w:rPr>
          <w:rFonts w:asciiTheme="minorBidi" w:hAnsiTheme="minorBidi"/>
          <w:lang w:val="en-GB"/>
        </w:rPr>
        <w:t>the Toolkit.</w:t>
      </w:r>
    </w:p>
    <w:p w:rsidR="00601572" w:rsidRPr="009E58D9" w:rsidRDefault="00601572" w:rsidP="00D63097">
      <w:pPr>
        <w:ind w:left="567"/>
        <w:jc w:val="both"/>
        <w:rPr>
          <w:rFonts w:asciiTheme="minorBidi" w:hAnsiTheme="minorBidi"/>
          <w:lang w:val="en-GB"/>
        </w:rPr>
      </w:pPr>
      <w:r w:rsidRPr="009E58D9">
        <w:rPr>
          <w:rFonts w:asciiTheme="minorBidi" w:hAnsiTheme="minorBidi"/>
          <w:lang w:val="en-GB"/>
        </w:rPr>
        <w:t xml:space="preserve">Michael Beer: Should elements be </w:t>
      </w:r>
      <w:r w:rsidR="009E58D9" w:rsidRPr="009E58D9">
        <w:rPr>
          <w:rFonts w:asciiTheme="minorBidi" w:hAnsiTheme="minorBidi"/>
          <w:lang w:val="en-GB"/>
        </w:rPr>
        <w:t>labelled</w:t>
      </w:r>
      <w:r w:rsidRPr="009E58D9">
        <w:rPr>
          <w:rFonts w:asciiTheme="minorBidi" w:hAnsiTheme="minorBidi"/>
          <w:lang w:val="en-GB"/>
        </w:rPr>
        <w:t xml:space="preserve"> as belonging to </w:t>
      </w:r>
      <w:r w:rsidR="00E33E2C" w:rsidRPr="009E58D9">
        <w:rPr>
          <w:rFonts w:asciiTheme="minorBidi" w:hAnsiTheme="minorBidi"/>
          <w:lang w:val="en-GB"/>
        </w:rPr>
        <w:t xml:space="preserve">an </w:t>
      </w:r>
      <w:r w:rsidR="00CC2F52" w:rsidRPr="009E58D9">
        <w:rPr>
          <w:rFonts w:asciiTheme="minorBidi" w:hAnsiTheme="minorBidi"/>
          <w:lang w:val="en-GB"/>
        </w:rPr>
        <w:t>application p</w:t>
      </w:r>
      <w:r w:rsidR="0033666F" w:rsidRPr="009E58D9">
        <w:rPr>
          <w:rFonts w:asciiTheme="minorBidi" w:hAnsiTheme="minorBidi"/>
          <w:lang w:val="en-GB"/>
        </w:rPr>
        <w:t>rofile</w:t>
      </w:r>
      <w:r w:rsidRPr="009E58D9">
        <w:rPr>
          <w:rFonts w:asciiTheme="minorBidi" w:hAnsiTheme="minorBidi"/>
          <w:lang w:val="en-GB"/>
        </w:rPr>
        <w:t>?</w:t>
      </w:r>
    </w:p>
    <w:p w:rsidR="00601572" w:rsidRPr="009E58D9" w:rsidRDefault="00601572" w:rsidP="00D63097">
      <w:pPr>
        <w:ind w:left="567"/>
        <w:jc w:val="both"/>
        <w:rPr>
          <w:rFonts w:asciiTheme="minorBidi" w:hAnsiTheme="minorBidi"/>
          <w:lang w:val="en-GB"/>
        </w:rPr>
      </w:pPr>
      <w:r w:rsidRPr="009E58D9">
        <w:rPr>
          <w:rFonts w:asciiTheme="minorBidi" w:hAnsiTheme="minorBidi"/>
          <w:lang w:val="en-GB"/>
        </w:rPr>
        <w:t>A</w:t>
      </w:r>
      <w:r w:rsidR="00E33E2C" w:rsidRPr="009E58D9">
        <w:rPr>
          <w:rFonts w:asciiTheme="minorBidi" w:hAnsiTheme="minorBidi"/>
          <w:lang w:val="en-GB"/>
        </w:rPr>
        <w:t>lan</w:t>
      </w:r>
      <w:r w:rsidRPr="009E58D9">
        <w:rPr>
          <w:rFonts w:asciiTheme="minorBidi" w:hAnsiTheme="minorBidi"/>
          <w:lang w:val="en-GB"/>
        </w:rPr>
        <w:t xml:space="preserve">: </w:t>
      </w:r>
      <w:r w:rsidR="00E33E2C" w:rsidRPr="009E58D9">
        <w:rPr>
          <w:rFonts w:asciiTheme="minorBidi" w:hAnsiTheme="minorBidi"/>
          <w:lang w:val="en-GB"/>
        </w:rPr>
        <w:t>W</w:t>
      </w:r>
      <w:r w:rsidRPr="009E58D9">
        <w:rPr>
          <w:rFonts w:asciiTheme="minorBidi" w:hAnsiTheme="minorBidi"/>
          <w:lang w:val="en-GB"/>
        </w:rPr>
        <w:t>hat would be the point?</w:t>
      </w:r>
    </w:p>
    <w:p w:rsidR="00601572" w:rsidRPr="009E58D9" w:rsidRDefault="00DB3D00" w:rsidP="00D63097">
      <w:pPr>
        <w:ind w:left="567"/>
        <w:jc w:val="both"/>
        <w:rPr>
          <w:rFonts w:asciiTheme="minorBidi" w:hAnsiTheme="minorBidi"/>
          <w:lang w:val="en-GB"/>
        </w:rPr>
      </w:pPr>
      <w:r w:rsidRPr="009E58D9">
        <w:rPr>
          <w:rFonts w:asciiTheme="minorBidi" w:hAnsiTheme="minorBidi"/>
          <w:lang w:val="en-GB"/>
        </w:rPr>
        <w:t>Bernhard</w:t>
      </w:r>
      <w:r w:rsidR="00601572" w:rsidRPr="009E58D9">
        <w:rPr>
          <w:rFonts w:asciiTheme="minorBidi" w:hAnsiTheme="minorBidi"/>
          <w:lang w:val="en-GB"/>
        </w:rPr>
        <w:t xml:space="preserve">: It could be a way to only have elements part of the </w:t>
      </w:r>
      <w:r w:rsidR="00CC2F52" w:rsidRPr="009E58D9">
        <w:rPr>
          <w:rFonts w:asciiTheme="minorBidi" w:hAnsiTheme="minorBidi"/>
          <w:lang w:val="en-GB"/>
        </w:rPr>
        <w:t xml:space="preserve">application profile </w:t>
      </w:r>
      <w:r w:rsidR="00601572" w:rsidRPr="009E58D9">
        <w:rPr>
          <w:rFonts w:asciiTheme="minorBidi" w:hAnsiTheme="minorBidi"/>
          <w:lang w:val="en-GB"/>
        </w:rPr>
        <w:t xml:space="preserve">shown and not see what isn't in </w:t>
      </w:r>
      <w:r w:rsidR="00E33E2C" w:rsidRPr="009E58D9">
        <w:rPr>
          <w:rFonts w:asciiTheme="minorBidi" w:hAnsiTheme="minorBidi"/>
          <w:lang w:val="en-GB"/>
        </w:rPr>
        <w:t>the Profile.</w:t>
      </w:r>
    </w:p>
    <w:p w:rsidR="00601572" w:rsidRPr="009E58D9" w:rsidRDefault="00601572" w:rsidP="00D63097">
      <w:pPr>
        <w:ind w:left="567"/>
        <w:jc w:val="both"/>
        <w:rPr>
          <w:rFonts w:asciiTheme="minorBidi" w:hAnsiTheme="minorBidi"/>
          <w:lang w:val="en-GB"/>
        </w:rPr>
      </w:pPr>
      <w:r w:rsidRPr="009E58D9">
        <w:rPr>
          <w:rFonts w:asciiTheme="minorBidi" w:hAnsiTheme="minorBidi"/>
          <w:lang w:val="en-GB"/>
        </w:rPr>
        <w:t xml:space="preserve">Problem: </w:t>
      </w:r>
      <w:r w:rsidR="00E33E2C" w:rsidRPr="009E58D9">
        <w:rPr>
          <w:rFonts w:asciiTheme="minorBidi" w:hAnsiTheme="minorBidi"/>
          <w:lang w:val="en-GB"/>
        </w:rPr>
        <w:t>H</w:t>
      </w:r>
      <w:r w:rsidRPr="009E58D9">
        <w:rPr>
          <w:rFonts w:asciiTheme="minorBidi" w:hAnsiTheme="minorBidi"/>
          <w:lang w:val="en-GB"/>
        </w:rPr>
        <w:t xml:space="preserve">ow </w:t>
      </w:r>
      <w:r w:rsidR="00E33E2C" w:rsidRPr="009E58D9">
        <w:rPr>
          <w:rFonts w:asciiTheme="minorBidi" w:hAnsiTheme="minorBidi"/>
          <w:lang w:val="en-GB"/>
        </w:rPr>
        <w:t xml:space="preserve">should we </w:t>
      </w:r>
      <w:r w:rsidRPr="009E58D9">
        <w:rPr>
          <w:rFonts w:asciiTheme="minorBidi" w:hAnsiTheme="minorBidi"/>
          <w:lang w:val="en-GB"/>
        </w:rPr>
        <w:t xml:space="preserve">deal with the newly exploded relationship elements? What goes into the </w:t>
      </w:r>
      <w:r w:rsidR="00CC2F52" w:rsidRPr="009E58D9">
        <w:rPr>
          <w:rFonts w:asciiTheme="minorBidi" w:hAnsiTheme="minorBidi"/>
          <w:lang w:val="en-GB"/>
        </w:rPr>
        <w:t>application profile</w:t>
      </w:r>
      <w:r w:rsidRPr="009E58D9">
        <w:rPr>
          <w:rFonts w:asciiTheme="minorBidi" w:hAnsiTheme="minorBidi"/>
          <w:lang w:val="en-GB"/>
        </w:rPr>
        <w:t>?</w:t>
      </w:r>
    </w:p>
    <w:p w:rsidR="00601572" w:rsidRPr="009E58D9" w:rsidRDefault="00DB3D00" w:rsidP="00D63097">
      <w:pPr>
        <w:ind w:left="567"/>
        <w:jc w:val="both"/>
        <w:rPr>
          <w:rFonts w:asciiTheme="minorBidi" w:hAnsiTheme="minorBidi"/>
          <w:lang w:val="en-GB"/>
        </w:rPr>
      </w:pPr>
      <w:r w:rsidRPr="009E58D9">
        <w:rPr>
          <w:rFonts w:asciiTheme="minorBidi" w:hAnsiTheme="minorBidi"/>
          <w:lang w:val="en-GB"/>
        </w:rPr>
        <w:t>Marja-Liisa Seppälä</w:t>
      </w:r>
      <w:r w:rsidR="00601572" w:rsidRPr="009E58D9">
        <w:rPr>
          <w:rFonts w:asciiTheme="minorBidi" w:hAnsiTheme="minorBidi"/>
          <w:lang w:val="en-GB"/>
        </w:rPr>
        <w:t>: Is there a place for syntax scheme?</w:t>
      </w:r>
    </w:p>
    <w:p w:rsidR="00601572" w:rsidRPr="009E58D9" w:rsidRDefault="0033666F" w:rsidP="00D63097">
      <w:pPr>
        <w:ind w:left="567"/>
        <w:jc w:val="both"/>
        <w:rPr>
          <w:rFonts w:asciiTheme="minorBidi" w:hAnsiTheme="minorBidi"/>
          <w:lang w:val="en-GB"/>
        </w:rPr>
      </w:pPr>
      <w:r w:rsidRPr="009E58D9">
        <w:rPr>
          <w:rFonts w:asciiTheme="minorBidi" w:hAnsiTheme="minorBidi"/>
          <w:lang w:val="en-GB"/>
        </w:rPr>
        <w:t>Renate</w:t>
      </w:r>
      <w:r w:rsidR="00601572" w:rsidRPr="009E58D9">
        <w:rPr>
          <w:rFonts w:asciiTheme="minorBidi" w:hAnsiTheme="minorBidi"/>
          <w:lang w:val="en-GB"/>
        </w:rPr>
        <w:t xml:space="preserve">: Maybe – we'll see after the next RSC conference and what the charge of the </w:t>
      </w:r>
      <w:r w:rsidR="005541F8" w:rsidRPr="009E58D9">
        <w:rPr>
          <w:rFonts w:asciiTheme="minorBidi" w:hAnsiTheme="minorBidi"/>
          <w:lang w:val="en-GB"/>
        </w:rPr>
        <w:t>Working Groups</w:t>
      </w:r>
      <w:r w:rsidRPr="009E58D9">
        <w:rPr>
          <w:rFonts w:asciiTheme="minorBidi" w:hAnsiTheme="minorBidi"/>
          <w:lang w:val="en-GB"/>
        </w:rPr>
        <w:t xml:space="preserve"> </w:t>
      </w:r>
      <w:r w:rsidR="00601572" w:rsidRPr="009E58D9">
        <w:rPr>
          <w:rFonts w:asciiTheme="minorBidi" w:hAnsiTheme="minorBidi"/>
          <w:lang w:val="en-GB"/>
        </w:rPr>
        <w:t xml:space="preserve">will be. We should make a list of what the EURIG </w:t>
      </w:r>
      <w:proofErr w:type="gramStart"/>
      <w:r w:rsidR="00601572" w:rsidRPr="009E58D9">
        <w:rPr>
          <w:rFonts w:asciiTheme="minorBidi" w:hAnsiTheme="minorBidi"/>
          <w:lang w:val="en-GB"/>
        </w:rPr>
        <w:t>communities</w:t>
      </w:r>
      <w:proofErr w:type="gramEnd"/>
      <w:r w:rsidR="00601572" w:rsidRPr="009E58D9">
        <w:rPr>
          <w:rFonts w:asciiTheme="minorBidi" w:hAnsiTheme="minorBidi"/>
          <w:lang w:val="en-GB"/>
        </w:rPr>
        <w:t xml:space="preserve"> need. Who would like to be on </w:t>
      </w:r>
      <w:r w:rsidRPr="009E58D9">
        <w:rPr>
          <w:rFonts w:asciiTheme="minorBidi" w:hAnsiTheme="minorBidi"/>
          <w:lang w:val="en-GB"/>
        </w:rPr>
        <w:t>Working Groups</w:t>
      </w:r>
      <w:r w:rsidR="00601572" w:rsidRPr="009E58D9">
        <w:rPr>
          <w:rFonts w:asciiTheme="minorBidi" w:hAnsiTheme="minorBidi"/>
          <w:lang w:val="en-GB"/>
        </w:rPr>
        <w:t xml:space="preserve">? </w:t>
      </w:r>
      <w:r w:rsidR="00E33E2C" w:rsidRPr="009E58D9">
        <w:rPr>
          <w:rFonts w:asciiTheme="minorBidi" w:hAnsiTheme="minorBidi"/>
          <w:lang w:val="en-GB"/>
        </w:rPr>
        <w:t xml:space="preserve">Bernhard Schubert is </w:t>
      </w:r>
      <w:r w:rsidR="00601572" w:rsidRPr="009E58D9">
        <w:rPr>
          <w:rFonts w:asciiTheme="minorBidi" w:hAnsiTheme="minorBidi"/>
          <w:lang w:val="en-GB"/>
        </w:rPr>
        <w:t>willing</w:t>
      </w:r>
      <w:r w:rsidR="00E33E2C" w:rsidRPr="009E58D9">
        <w:rPr>
          <w:rFonts w:asciiTheme="minorBidi" w:hAnsiTheme="minorBidi"/>
          <w:lang w:val="en-GB"/>
        </w:rPr>
        <w:t>.</w:t>
      </w:r>
      <w:r w:rsidR="00601572" w:rsidRPr="009E58D9">
        <w:rPr>
          <w:rFonts w:asciiTheme="minorBidi" w:hAnsiTheme="minorBidi"/>
          <w:lang w:val="en-GB"/>
        </w:rPr>
        <w:t xml:space="preserve"> </w:t>
      </w:r>
      <w:r w:rsidR="00E33E2C" w:rsidRPr="009E58D9">
        <w:rPr>
          <w:rFonts w:asciiTheme="minorBidi" w:hAnsiTheme="minorBidi"/>
          <w:lang w:val="en-GB"/>
        </w:rPr>
        <w:t>T</w:t>
      </w:r>
      <w:r w:rsidR="00601572" w:rsidRPr="009E58D9">
        <w:rPr>
          <w:rFonts w:asciiTheme="minorBidi" w:hAnsiTheme="minorBidi"/>
          <w:lang w:val="en-GB"/>
        </w:rPr>
        <w:t xml:space="preserve">here will be an official call, but </w:t>
      </w:r>
      <w:r w:rsidR="00E33E2C" w:rsidRPr="009E58D9">
        <w:rPr>
          <w:rFonts w:asciiTheme="minorBidi" w:hAnsiTheme="minorBidi"/>
          <w:lang w:val="en-GB"/>
        </w:rPr>
        <w:t xml:space="preserve">it's </w:t>
      </w:r>
      <w:r w:rsidR="00601572" w:rsidRPr="009E58D9">
        <w:rPr>
          <w:rFonts w:asciiTheme="minorBidi" w:hAnsiTheme="minorBidi"/>
          <w:lang w:val="en-GB"/>
        </w:rPr>
        <w:t xml:space="preserve">good to know that there </w:t>
      </w:r>
      <w:r w:rsidR="00C612FB" w:rsidRPr="009E58D9">
        <w:rPr>
          <w:rFonts w:asciiTheme="minorBidi" w:hAnsiTheme="minorBidi"/>
          <w:lang w:val="en-GB"/>
        </w:rPr>
        <w:t>is interest.</w:t>
      </w:r>
    </w:p>
    <w:p w:rsidR="00B72210" w:rsidRPr="009E58D9" w:rsidRDefault="00B72210" w:rsidP="00D63097">
      <w:pPr>
        <w:ind w:left="567"/>
        <w:jc w:val="both"/>
        <w:rPr>
          <w:rFonts w:asciiTheme="minorBidi" w:hAnsiTheme="minorBidi"/>
          <w:b/>
          <w:bCs/>
          <w:lang w:val="en-GB"/>
        </w:rPr>
      </w:pPr>
      <w:r w:rsidRPr="009E58D9">
        <w:rPr>
          <w:rFonts w:asciiTheme="minorBidi" w:hAnsiTheme="minorBidi"/>
          <w:b/>
          <w:bCs/>
          <w:lang w:val="en-GB"/>
        </w:rPr>
        <w:t>Group 1</w:t>
      </w:r>
    </w:p>
    <w:p w:rsidR="00B72210" w:rsidRPr="009E58D9" w:rsidRDefault="00B72210" w:rsidP="00D63097">
      <w:pPr>
        <w:ind w:left="567"/>
        <w:jc w:val="both"/>
        <w:rPr>
          <w:rFonts w:asciiTheme="minorBidi" w:hAnsiTheme="minorBidi"/>
          <w:lang w:val="en-GB"/>
        </w:rPr>
      </w:pPr>
      <w:r w:rsidRPr="009E58D9">
        <w:rPr>
          <w:rFonts w:asciiTheme="minorBidi" w:hAnsiTheme="minorBidi"/>
          <w:lang w:val="en-GB"/>
        </w:rPr>
        <w:t xml:space="preserve">Need a tool to make </w:t>
      </w:r>
      <w:r w:rsidR="00D63097" w:rsidRPr="009E58D9">
        <w:rPr>
          <w:rFonts w:asciiTheme="minorBidi" w:hAnsiTheme="minorBidi"/>
          <w:lang w:val="en-GB"/>
        </w:rPr>
        <w:t xml:space="preserve">application profiles </w:t>
      </w:r>
      <w:r w:rsidR="00E33E2C" w:rsidRPr="009E58D9">
        <w:rPr>
          <w:rFonts w:asciiTheme="minorBidi" w:hAnsiTheme="minorBidi"/>
          <w:lang w:val="en-GB"/>
        </w:rPr>
        <w:t>and</w:t>
      </w:r>
      <w:r w:rsidRPr="009E58D9">
        <w:rPr>
          <w:rFonts w:asciiTheme="minorBidi" w:hAnsiTheme="minorBidi"/>
          <w:lang w:val="en-GB"/>
        </w:rPr>
        <w:t xml:space="preserve"> a </w:t>
      </w:r>
      <w:r w:rsidR="0033666F" w:rsidRPr="009E58D9">
        <w:rPr>
          <w:rFonts w:asciiTheme="minorBidi" w:hAnsiTheme="minorBidi"/>
          <w:lang w:val="en-GB"/>
        </w:rPr>
        <w:t>filter</w:t>
      </w:r>
      <w:r w:rsidRPr="009E58D9">
        <w:rPr>
          <w:rFonts w:asciiTheme="minorBidi" w:hAnsiTheme="minorBidi"/>
          <w:lang w:val="en-GB"/>
        </w:rPr>
        <w:t xml:space="preserve"> overlaying the data dictionary so you </w:t>
      </w:r>
      <w:r w:rsidR="00E868EE" w:rsidRPr="009E58D9">
        <w:rPr>
          <w:rFonts w:asciiTheme="minorBidi" w:hAnsiTheme="minorBidi"/>
          <w:lang w:val="en-GB"/>
        </w:rPr>
        <w:t>see only what you need</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 xml:space="preserve">Recording method should be part of the </w:t>
      </w:r>
      <w:r w:rsidR="00D63097" w:rsidRPr="009E58D9">
        <w:rPr>
          <w:rFonts w:asciiTheme="minorBidi" w:hAnsiTheme="minorBidi"/>
          <w:lang w:val="en-GB"/>
        </w:rPr>
        <w:t>application profile</w:t>
      </w:r>
    </w:p>
    <w:p w:rsidR="00E868EE" w:rsidRPr="009E58D9" w:rsidRDefault="00E868EE" w:rsidP="00D63097">
      <w:pPr>
        <w:ind w:left="567"/>
        <w:jc w:val="both"/>
        <w:rPr>
          <w:rFonts w:asciiTheme="minorBidi" w:hAnsiTheme="minorBidi"/>
          <w:b/>
          <w:bCs/>
          <w:lang w:val="en-GB"/>
        </w:rPr>
      </w:pPr>
      <w:r w:rsidRPr="009E58D9">
        <w:rPr>
          <w:rFonts w:asciiTheme="minorBidi" w:hAnsiTheme="minorBidi"/>
          <w:b/>
          <w:bCs/>
          <w:lang w:val="en-GB"/>
        </w:rPr>
        <w:lastRenderedPageBreak/>
        <w:t>Group 2</w:t>
      </w:r>
    </w:p>
    <w:p w:rsidR="00E868EE" w:rsidRPr="009E58D9" w:rsidRDefault="00E33E2C" w:rsidP="00D63097">
      <w:pPr>
        <w:ind w:left="567"/>
        <w:jc w:val="both"/>
        <w:rPr>
          <w:rFonts w:asciiTheme="minorBidi" w:hAnsiTheme="minorBidi"/>
          <w:lang w:val="en-GB"/>
        </w:rPr>
      </w:pPr>
      <w:r w:rsidRPr="009E58D9">
        <w:rPr>
          <w:rFonts w:asciiTheme="minorBidi" w:hAnsiTheme="minorBidi"/>
          <w:lang w:val="en-GB"/>
        </w:rPr>
        <w:t>There was n</w:t>
      </w:r>
      <w:r w:rsidR="00E868EE" w:rsidRPr="009E58D9">
        <w:rPr>
          <w:rFonts w:asciiTheme="minorBidi" w:hAnsiTheme="minorBidi"/>
          <w:lang w:val="en-GB"/>
        </w:rPr>
        <w:t xml:space="preserve">o discussion of whether needed – </w:t>
      </w:r>
      <w:r w:rsidRPr="009E58D9">
        <w:rPr>
          <w:rFonts w:asciiTheme="minorBidi" w:hAnsiTheme="minorBidi"/>
          <w:lang w:val="en-GB"/>
        </w:rPr>
        <w:t xml:space="preserve">it is </w:t>
      </w:r>
      <w:r w:rsidR="00E868EE" w:rsidRPr="009E58D9">
        <w:rPr>
          <w:rFonts w:asciiTheme="minorBidi" w:hAnsiTheme="minorBidi"/>
          <w:lang w:val="en-GB"/>
        </w:rPr>
        <w:t>absolutely necessary</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How to deal w</w:t>
      </w:r>
      <w:r w:rsidR="00E33E2C" w:rsidRPr="009E58D9">
        <w:rPr>
          <w:rFonts w:asciiTheme="minorBidi" w:hAnsiTheme="minorBidi"/>
          <w:lang w:val="en-GB"/>
        </w:rPr>
        <w:t xml:space="preserve">ith </w:t>
      </w:r>
      <w:r w:rsidRPr="009E58D9">
        <w:rPr>
          <w:rFonts w:asciiTheme="minorBidi" w:hAnsiTheme="minorBidi"/>
          <w:lang w:val="en-GB"/>
        </w:rPr>
        <w:t>relationship elements</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Formats need to be included, MARC 21 and beyond</w:t>
      </w:r>
      <w:r w:rsidR="00E33E2C" w:rsidRPr="009E58D9">
        <w:rPr>
          <w:rFonts w:asciiTheme="minorBidi" w:hAnsiTheme="minorBidi"/>
          <w:lang w:val="en-GB"/>
        </w:rPr>
        <w:t>;</w:t>
      </w:r>
      <w:r w:rsidRPr="009E58D9">
        <w:rPr>
          <w:rFonts w:asciiTheme="minorBidi" w:hAnsiTheme="minorBidi"/>
          <w:lang w:val="en-GB"/>
        </w:rPr>
        <w:t xml:space="preserve"> just hide what you don't need</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Entity based catalog</w:t>
      </w:r>
      <w:r w:rsidR="005B6A0E" w:rsidRPr="009E58D9">
        <w:rPr>
          <w:rFonts w:asciiTheme="minorBidi" w:hAnsiTheme="minorBidi"/>
          <w:lang w:val="en-GB"/>
        </w:rPr>
        <w:t>u</w:t>
      </w:r>
      <w:r w:rsidRPr="009E58D9">
        <w:rPr>
          <w:rFonts w:asciiTheme="minorBidi" w:hAnsiTheme="minorBidi"/>
          <w:lang w:val="en-GB"/>
        </w:rPr>
        <w:t xml:space="preserve">ing is a given </w:t>
      </w:r>
      <w:r w:rsidR="0033666F" w:rsidRPr="009E58D9">
        <w:rPr>
          <w:rFonts w:asciiTheme="minorBidi" w:hAnsiTheme="minorBidi"/>
          <w:lang w:val="en-GB"/>
        </w:rPr>
        <w:t>because</w:t>
      </w:r>
      <w:r w:rsidRPr="009E58D9">
        <w:rPr>
          <w:rFonts w:asciiTheme="minorBidi" w:hAnsiTheme="minorBidi"/>
          <w:lang w:val="en-GB"/>
        </w:rPr>
        <w:t xml:space="preserve"> you have the domain and range</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Working w</w:t>
      </w:r>
      <w:r w:rsidR="0033666F" w:rsidRPr="009E58D9">
        <w:rPr>
          <w:rFonts w:asciiTheme="minorBidi" w:hAnsiTheme="minorBidi"/>
          <w:lang w:val="en-GB"/>
        </w:rPr>
        <w:t>ith</w:t>
      </w:r>
      <w:r w:rsidRPr="009E58D9">
        <w:rPr>
          <w:rFonts w:asciiTheme="minorBidi" w:hAnsiTheme="minorBidi"/>
          <w:lang w:val="en-GB"/>
        </w:rPr>
        <w:t xml:space="preserve"> </w:t>
      </w:r>
      <w:r w:rsidR="00D63097" w:rsidRPr="009E58D9">
        <w:rPr>
          <w:rFonts w:asciiTheme="minorBidi" w:hAnsiTheme="minorBidi"/>
          <w:lang w:val="en-GB"/>
        </w:rPr>
        <w:t xml:space="preserve">application profiles </w:t>
      </w:r>
      <w:r w:rsidRPr="009E58D9">
        <w:rPr>
          <w:rFonts w:asciiTheme="minorBidi" w:hAnsiTheme="minorBidi"/>
          <w:lang w:val="en-GB"/>
        </w:rPr>
        <w:t>– extending them should be easy. Should be dynamic web resources which integrate well with the Toolkit</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 xml:space="preserve">Recording method and list of preferred options should be </w:t>
      </w:r>
      <w:r w:rsidR="00E33E2C" w:rsidRPr="009E58D9">
        <w:rPr>
          <w:rFonts w:asciiTheme="minorBidi" w:hAnsiTheme="minorBidi"/>
          <w:lang w:val="en-GB"/>
        </w:rPr>
        <w:t xml:space="preserve">part of an </w:t>
      </w:r>
      <w:r w:rsidR="00D63097" w:rsidRPr="009E58D9">
        <w:rPr>
          <w:rFonts w:asciiTheme="minorBidi" w:hAnsiTheme="minorBidi"/>
          <w:lang w:val="en-GB"/>
        </w:rPr>
        <w:t>application profile</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Cardinality (R</w:t>
      </w:r>
      <w:r w:rsidR="00E33E2C" w:rsidRPr="009E58D9">
        <w:rPr>
          <w:rFonts w:asciiTheme="minorBidi" w:hAnsiTheme="minorBidi"/>
          <w:lang w:val="en-GB"/>
        </w:rPr>
        <w:t>epeatability)</w:t>
      </w:r>
      <w:r w:rsidRPr="009E58D9">
        <w:rPr>
          <w:rFonts w:asciiTheme="minorBidi" w:hAnsiTheme="minorBidi"/>
          <w:lang w:val="en-GB"/>
        </w:rPr>
        <w:t xml:space="preserve"> should be included</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Community comments will get unwieldy if many, better to generate derivative</w:t>
      </w:r>
      <w:r w:rsidR="00E33E2C" w:rsidRPr="009E58D9">
        <w:rPr>
          <w:rFonts w:asciiTheme="minorBidi" w:hAnsiTheme="minorBidi"/>
          <w:lang w:val="en-GB"/>
        </w:rPr>
        <w:t xml:space="preserve"> </w:t>
      </w:r>
      <w:r w:rsidR="00D63097" w:rsidRPr="009E58D9">
        <w:rPr>
          <w:rFonts w:asciiTheme="minorBidi" w:hAnsiTheme="minorBidi"/>
          <w:lang w:val="en-GB"/>
        </w:rPr>
        <w:t>p</w:t>
      </w:r>
      <w:r w:rsidR="00E33E2C" w:rsidRPr="009E58D9">
        <w:rPr>
          <w:rFonts w:asciiTheme="minorBidi" w:hAnsiTheme="minorBidi"/>
          <w:lang w:val="en-GB"/>
        </w:rPr>
        <w:t>rofiles</w:t>
      </w:r>
    </w:p>
    <w:p w:rsidR="00E868EE" w:rsidRPr="009E58D9" w:rsidRDefault="0033666F" w:rsidP="00D63097">
      <w:pPr>
        <w:ind w:left="567"/>
        <w:jc w:val="both"/>
        <w:rPr>
          <w:rFonts w:asciiTheme="minorBidi" w:hAnsiTheme="minorBidi"/>
          <w:lang w:val="en-GB"/>
        </w:rPr>
      </w:pPr>
      <w:r w:rsidRPr="009E58D9">
        <w:rPr>
          <w:rFonts w:asciiTheme="minorBidi" w:hAnsiTheme="minorBidi"/>
          <w:lang w:val="en-GB"/>
        </w:rPr>
        <w:t xml:space="preserve">Application </w:t>
      </w:r>
      <w:r w:rsidR="00D63097" w:rsidRPr="009E58D9">
        <w:rPr>
          <w:rFonts w:asciiTheme="minorBidi" w:hAnsiTheme="minorBidi"/>
          <w:lang w:val="en-GB"/>
        </w:rPr>
        <w:t>p</w:t>
      </w:r>
      <w:r w:rsidRPr="009E58D9">
        <w:rPr>
          <w:rFonts w:asciiTheme="minorBidi" w:hAnsiTheme="minorBidi"/>
          <w:lang w:val="en-GB"/>
        </w:rPr>
        <w:t>rofile</w:t>
      </w:r>
      <w:r w:rsidR="00E33E2C" w:rsidRPr="009E58D9">
        <w:rPr>
          <w:rFonts w:asciiTheme="minorBidi" w:hAnsiTheme="minorBidi"/>
          <w:lang w:val="en-GB"/>
        </w:rPr>
        <w:t>s</w:t>
      </w:r>
      <w:r w:rsidRPr="009E58D9">
        <w:rPr>
          <w:rFonts w:asciiTheme="minorBidi" w:hAnsiTheme="minorBidi"/>
          <w:lang w:val="en-GB"/>
        </w:rPr>
        <w:t xml:space="preserve"> </w:t>
      </w:r>
      <w:r w:rsidR="00E868EE" w:rsidRPr="009E58D9">
        <w:rPr>
          <w:rFonts w:asciiTheme="minorBidi" w:hAnsiTheme="minorBidi"/>
          <w:lang w:val="en-GB"/>
        </w:rPr>
        <w:t>should be able to be restricted and hidden as needed</w:t>
      </w:r>
    </w:p>
    <w:p w:rsidR="00E868EE" w:rsidRPr="009E58D9" w:rsidRDefault="0033666F" w:rsidP="00D63097">
      <w:pPr>
        <w:ind w:left="567"/>
        <w:jc w:val="both"/>
        <w:rPr>
          <w:rFonts w:asciiTheme="minorBidi" w:hAnsiTheme="minorBidi"/>
          <w:lang w:val="en-GB"/>
        </w:rPr>
      </w:pPr>
      <w:r w:rsidRPr="009E58D9">
        <w:rPr>
          <w:rFonts w:asciiTheme="minorBidi" w:hAnsiTheme="minorBidi"/>
          <w:lang w:val="en-GB"/>
        </w:rPr>
        <w:t xml:space="preserve">Application </w:t>
      </w:r>
      <w:r w:rsidR="00D63097" w:rsidRPr="009E58D9">
        <w:rPr>
          <w:rFonts w:asciiTheme="minorBidi" w:hAnsiTheme="minorBidi"/>
          <w:lang w:val="en-GB"/>
        </w:rPr>
        <w:t>p</w:t>
      </w:r>
      <w:r w:rsidRPr="009E58D9">
        <w:rPr>
          <w:rFonts w:asciiTheme="minorBidi" w:hAnsiTheme="minorBidi"/>
          <w:lang w:val="en-GB"/>
        </w:rPr>
        <w:t xml:space="preserve">rofile </w:t>
      </w:r>
      <w:r w:rsidR="00E868EE" w:rsidRPr="009E58D9">
        <w:rPr>
          <w:rFonts w:asciiTheme="minorBidi" w:hAnsiTheme="minorBidi"/>
          <w:lang w:val="en-GB"/>
        </w:rPr>
        <w:t>should be translated – RSC has agreed</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 xml:space="preserve">Should be an </w:t>
      </w:r>
      <w:r w:rsidR="00D63097" w:rsidRPr="009E58D9">
        <w:rPr>
          <w:rFonts w:asciiTheme="minorBidi" w:hAnsiTheme="minorBidi"/>
          <w:lang w:val="en-GB"/>
        </w:rPr>
        <w:t xml:space="preserve">application profile </w:t>
      </w:r>
      <w:r w:rsidRPr="009E58D9">
        <w:rPr>
          <w:rFonts w:asciiTheme="minorBidi" w:hAnsiTheme="minorBidi"/>
          <w:lang w:val="en-GB"/>
        </w:rPr>
        <w:t>for certain carrier and content types – EURIG can help prioritize them</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 xml:space="preserve">Order of </w:t>
      </w:r>
      <w:r w:rsidR="00D63097" w:rsidRPr="009E58D9">
        <w:rPr>
          <w:rFonts w:asciiTheme="minorBidi" w:hAnsiTheme="minorBidi"/>
          <w:lang w:val="en-GB"/>
        </w:rPr>
        <w:t xml:space="preserve">application profile </w:t>
      </w:r>
      <w:r w:rsidRPr="009E58D9">
        <w:rPr>
          <w:rFonts w:asciiTheme="minorBidi" w:hAnsiTheme="minorBidi"/>
          <w:lang w:val="en-GB"/>
        </w:rPr>
        <w:t>creation should be based</w:t>
      </w:r>
      <w:r w:rsidR="00E33E2C" w:rsidRPr="009E58D9">
        <w:rPr>
          <w:rFonts w:asciiTheme="minorBidi" w:hAnsiTheme="minorBidi"/>
          <w:lang w:val="en-GB"/>
        </w:rPr>
        <w:t xml:space="preserve"> on need</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Controlled vocab</w:t>
      </w:r>
      <w:r w:rsidR="00E33E2C" w:rsidRPr="009E58D9">
        <w:rPr>
          <w:rFonts w:asciiTheme="minorBidi" w:hAnsiTheme="minorBidi"/>
          <w:lang w:val="en-GB"/>
        </w:rPr>
        <w:t>ularies</w:t>
      </w:r>
      <w:r w:rsidRPr="009E58D9">
        <w:rPr>
          <w:rFonts w:asciiTheme="minorBidi" w:hAnsiTheme="minorBidi"/>
          <w:lang w:val="en-GB"/>
        </w:rPr>
        <w:t xml:space="preserve"> – should they be included, linked, not in </w:t>
      </w:r>
      <w:r w:rsidR="00D63097" w:rsidRPr="009E58D9">
        <w:rPr>
          <w:rFonts w:asciiTheme="minorBidi" w:hAnsiTheme="minorBidi"/>
          <w:lang w:val="en-GB"/>
        </w:rPr>
        <w:t xml:space="preserve">application profile </w:t>
      </w:r>
      <w:r w:rsidRPr="009E58D9">
        <w:rPr>
          <w:rFonts w:asciiTheme="minorBidi" w:hAnsiTheme="minorBidi"/>
          <w:lang w:val="en-GB"/>
        </w:rPr>
        <w:t>at all? No conclusion</w:t>
      </w:r>
    </w:p>
    <w:p w:rsidR="00E868EE" w:rsidRPr="009E58D9" w:rsidRDefault="00E868EE" w:rsidP="00D63097">
      <w:pPr>
        <w:ind w:left="567"/>
        <w:jc w:val="both"/>
        <w:rPr>
          <w:rFonts w:asciiTheme="minorBidi" w:hAnsiTheme="minorBidi"/>
          <w:b/>
          <w:bCs/>
          <w:lang w:val="en-GB"/>
        </w:rPr>
      </w:pPr>
      <w:r w:rsidRPr="009E58D9">
        <w:rPr>
          <w:rFonts w:asciiTheme="minorBidi" w:hAnsiTheme="minorBidi"/>
          <w:b/>
          <w:bCs/>
          <w:lang w:val="en-GB"/>
        </w:rPr>
        <w:t>Group 3</w:t>
      </w:r>
    </w:p>
    <w:p w:rsidR="00E868EE" w:rsidRPr="009E58D9" w:rsidRDefault="00E868EE" w:rsidP="00D63097">
      <w:pPr>
        <w:ind w:left="567"/>
        <w:jc w:val="both"/>
        <w:rPr>
          <w:rFonts w:asciiTheme="minorBidi" w:hAnsiTheme="minorBidi"/>
          <w:lang w:val="en-GB"/>
        </w:rPr>
      </w:pPr>
      <w:r w:rsidRPr="009E58D9">
        <w:rPr>
          <w:rFonts w:asciiTheme="minorBidi" w:hAnsiTheme="minorBidi"/>
          <w:lang w:val="en-GB"/>
        </w:rPr>
        <w:t xml:space="preserve">General </w:t>
      </w:r>
      <w:r w:rsidR="00D63097" w:rsidRPr="009E58D9">
        <w:rPr>
          <w:rFonts w:asciiTheme="minorBidi" w:hAnsiTheme="minorBidi"/>
          <w:lang w:val="en-GB"/>
        </w:rPr>
        <w:t xml:space="preserve">application profile </w:t>
      </w:r>
      <w:r w:rsidRPr="009E58D9">
        <w:rPr>
          <w:rFonts w:asciiTheme="minorBidi" w:hAnsiTheme="minorBidi"/>
          <w:lang w:val="en-GB"/>
        </w:rPr>
        <w:t>– who should the target be</w:t>
      </w:r>
      <w:r w:rsidR="00E33E2C" w:rsidRPr="009E58D9">
        <w:rPr>
          <w:rFonts w:asciiTheme="minorBidi" w:hAnsiTheme="minorBidi"/>
          <w:lang w:val="en-GB"/>
        </w:rPr>
        <w:t>?</w:t>
      </w:r>
      <w:r w:rsidRPr="009E58D9">
        <w:rPr>
          <w:rFonts w:asciiTheme="minorBidi" w:hAnsiTheme="minorBidi"/>
          <w:lang w:val="en-GB"/>
        </w:rPr>
        <w:t xml:space="preserve"> </w:t>
      </w:r>
      <w:r w:rsidR="00E33E2C" w:rsidRPr="009E58D9">
        <w:rPr>
          <w:rFonts w:asciiTheme="minorBidi" w:hAnsiTheme="minorBidi"/>
          <w:lang w:val="en-GB"/>
        </w:rPr>
        <w:t xml:space="preserve">Should the </w:t>
      </w:r>
      <w:r w:rsidR="00D63097" w:rsidRPr="009E58D9">
        <w:rPr>
          <w:rFonts w:asciiTheme="minorBidi" w:hAnsiTheme="minorBidi"/>
          <w:lang w:val="en-GB"/>
        </w:rPr>
        <w:t>p</w:t>
      </w:r>
      <w:r w:rsidR="00E33E2C" w:rsidRPr="009E58D9">
        <w:rPr>
          <w:rFonts w:asciiTheme="minorBidi" w:hAnsiTheme="minorBidi"/>
          <w:lang w:val="en-GB"/>
        </w:rPr>
        <w:t>rofile be</w:t>
      </w:r>
      <w:r w:rsidRPr="009E58D9">
        <w:rPr>
          <w:rFonts w:asciiTheme="minorBidi" w:hAnsiTheme="minorBidi"/>
          <w:lang w:val="en-GB"/>
        </w:rPr>
        <w:t xml:space="preserve"> an absolute minimum</w:t>
      </w:r>
      <w:r w:rsidR="00E33E2C" w:rsidRPr="009E58D9">
        <w:rPr>
          <w:rFonts w:asciiTheme="minorBidi" w:hAnsiTheme="minorBidi"/>
          <w:lang w:val="en-GB"/>
        </w:rPr>
        <w:t>,</w:t>
      </w:r>
      <w:r w:rsidRPr="009E58D9">
        <w:rPr>
          <w:rFonts w:asciiTheme="minorBidi" w:hAnsiTheme="minorBidi"/>
          <w:lang w:val="en-GB"/>
        </w:rPr>
        <w:t xml:space="preserve"> a floor for what's allowed?</w:t>
      </w:r>
    </w:p>
    <w:p w:rsidR="00E868EE" w:rsidRPr="009E58D9" w:rsidRDefault="00E33E2C" w:rsidP="00D63097">
      <w:pPr>
        <w:ind w:left="567"/>
        <w:jc w:val="both"/>
        <w:rPr>
          <w:rFonts w:asciiTheme="minorBidi" w:hAnsiTheme="minorBidi"/>
          <w:lang w:val="en-GB"/>
        </w:rPr>
      </w:pPr>
      <w:r w:rsidRPr="009E58D9">
        <w:rPr>
          <w:rFonts w:asciiTheme="minorBidi" w:hAnsiTheme="minorBidi"/>
          <w:lang w:val="en-GB"/>
        </w:rPr>
        <w:t>C</w:t>
      </w:r>
      <w:r w:rsidR="00E868EE" w:rsidRPr="009E58D9">
        <w:rPr>
          <w:rFonts w:asciiTheme="minorBidi" w:hAnsiTheme="minorBidi"/>
          <w:lang w:val="en-GB"/>
        </w:rPr>
        <w:t xml:space="preserve">reate </w:t>
      </w:r>
      <w:r w:rsidR="00D63097" w:rsidRPr="009E58D9">
        <w:rPr>
          <w:rFonts w:asciiTheme="minorBidi" w:hAnsiTheme="minorBidi"/>
          <w:lang w:val="en-GB"/>
        </w:rPr>
        <w:t xml:space="preserve">application profiles </w:t>
      </w:r>
      <w:r w:rsidR="00E868EE" w:rsidRPr="009E58D9">
        <w:rPr>
          <w:rFonts w:asciiTheme="minorBidi" w:hAnsiTheme="minorBidi"/>
          <w:lang w:val="en-GB"/>
        </w:rPr>
        <w:t>for specific carrier</w:t>
      </w:r>
      <w:r w:rsidR="00D63097" w:rsidRPr="009E58D9">
        <w:rPr>
          <w:rFonts w:asciiTheme="minorBidi" w:hAnsiTheme="minorBidi"/>
          <w:lang w:val="en-GB"/>
        </w:rPr>
        <w:t>s</w:t>
      </w:r>
      <w:r w:rsidR="00E868EE" w:rsidRPr="009E58D9">
        <w:rPr>
          <w:rFonts w:asciiTheme="minorBidi" w:hAnsiTheme="minorBidi"/>
          <w:lang w:val="en-GB"/>
        </w:rPr>
        <w:t xml:space="preserve"> and content or multiple levels – minimal &amp; recommended</w:t>
      </w:r>
    </w:p>
    <w:p w:rsidR="00E868EE" w:rsidRPr="009E58D9" w:rsidRDefault="00E868EE" w:rsidP="00D63097">
      <w:pPr>
        <w:ind w:left="567"/>
        <w:jc w:val="both"/>
        <w:rPr>
          <w:rFonts w:asciiTheme="minorBidi" w:hAnsiTheme="minorBidi"/>
          <w:b/>
          <w:bCs/>
          <w:lang w:val="en-GB"/>
        </w:rPr>
      </w:pPr>
      <w:r w:rsidRPr="009E58D9">
        <w:rPr>
          <w:rFonts w:asciiTheme="minorBidi" w:hAnsiTheme="minorBidi"/>
          <w:b/>
          <w:bCs/>
          <w:lang w:val="en-GB"/>
        </w:rPr>
        <w:t>Group 4</w:t>
      </w:r>
    </w:p>
    <w:p w:rsidR="00A20C88" w:rsidRPr="009E58D9" w:rsidRDefault="0033666F" w:rsidP="00D63097">
      <w:pPr>
        <w:ind w:left="567"/>
        <w:jc w:val="both"/>
        <w:rPr>
          <w:rFonts w:asciiTheme="minorBidi" w:hAnsiTheme="minorBidi"/>
          <w:lang w:val="en-GB"/>
        </w:rPr>
      </w:pPr>
      <w:r w:rsidRPr="009E58D9">
        <w:rPr>
          <w:rFonts w:asciiTheme="minorBidi" w:hAnsiTheme="minorBidi"/>
          <w:lang w:val="en-GB"/>
        </w:rPr>
        <w:t xml:space="preserve">Application </w:t>
      </w:r>
      <w:r w:rsidR="00D63097" w:rsidRPr="009E58D9">
        <w:rPr>
          <w:rFonts w:asciiTheme="minorBidi" w:hAnsiTheme="minorBidi"/>
          <w:lang w:val="en-GB"/>
        </w:rPr>
        <w:t>p</w:t>
      </w:r>
      <w:r w:rsidRPr="009E58D9">
        <w:rPr>
          <w:rFonts w:asciiTheme="minorBidi" w:hAnsiTheme="minorBidi"/>
          <w:lang w:val="en-GB"/>
        </w:rPr>
        <w:t>rofile</w:t>
      </w:r>
      <w:r w:rsidR="00E33E2C" w:rsidRPr="009E58D9">
        <w:rPr>
          <w:rFonts w:asciiTheme="minorBidi" w:hAnsiTheme="minorBidi"/>
          <w:lang w:val="en-GB"/>
        </w:rPr>
        <w:t>s</w:t>
      </w:r>
      <w:r w:rsidRPr="009E58D9">
        <w:rPr>
          <w:rFonts w:asciiTheme="minorBidi" w:hAnsiTheme="minorBidi"/>
          <w:lang w:val="en-GB"/>
        </w:rPr>
        <w:t xml:space="preserve"> </w:t>
      </w:r>
      <w:r w:rsidR="00E33E2C" w:rsidRPr="009E58D9">
        <w:rPr>
          <w:rFonts w:asciiTheme="minorBidi" w:hAnsiTheme="minorBidi"/>
          <w:lang w:val="en-GB"/>
        </w:rPr>
        <w:t>are</w:t>
      </w:r>
      <w:r w:rsidR="00A20C88" w:rsidRPr="009E58D9">
        <w:rPr>
          <w:rFonts w:asciiTheme="minorBidi" w:hAnsiTheme="minorBidi"/>
          <w:lang w:val="en-GB"/>
        </w:rPr>
        <w:t xml:space="preserve"> useful but </w:t>
      </w:r>
      <w:r w:rsidR="00E33E2C" w:rsidRPr="009E58D9">
        <w:rPr>
          <w:rFonts w:asciiTheme="minorBidi" w:hAnsiTheme="minorBidi"/>
          <w:lang w:val="en-GB"/>
        </w:rPr>
        <w:t xml:space="preserve">what's the </w:t>
      </w:r>
      <w:r w:rsidR="00A20C88" w:rsidRPr="009E58D9">
        <w:rPr>
          <w:rFonts w:asciiTheme="minorBidi" w:hAnsiTheme="minorBidi"/>
          <w:lang w:val="en-GB"/>
        </w:rPr>
        <w:t xml:space="preserve">best way to present it? </w:t>
      </w:r>
      <w:proofErr w:type="gramStart"/>
      <w:r w:rsidR="00A20C88" w:rsidRPr="009E58D9">
        <w:rPr>
          <w:rFonts w:asciiTheme="minorBidi" w:hAnsiTheme="minorBidi"/>
          <w:lang w:val="en-GB"/>
        </w:rPr>
        <w:t xml:space="preserve">Just mandatory elements or also </w:t>
      </w:r>
      <w:r w:rsidR="00E33E2C" w:rsidRPr="009E58D9">
        <w:rPr>
          <w:rFonts w:asciiTheme="minorBidi" w:hAnsiTheme="minorBidi"/>
          <w:lang w:val="en-GB"/>
        </w:rPr>
        <w:t>recommended ones</w:t>
      </w:r>
      <w:r w:rsidR="00A20C88" w:rsidRPr="009E58D9">
        <w:rPr>
          <w:rFonts w:asciiTheme="minorBidi" w:hAnsiTheme="minorBidi"/>
          <w:lang w:val="en-GB"/>
        </w:rPr>
        <w:t>?</w:t>
      </w:r>
      <w:proofErr w:type="gramEnd"/>
      <w:r w:rsidR="00A20C88" w:rsidRPr="009E58D9">
        <w:rPr>
          <w:rFonts w:asciiTheme="minorBidi" w:hAnsiTheme="minorBidi"/>
          <w:lang w:val="en-GB"/>
        </w:rPr>
        <w:t xml:space="preserve"> If </w:t>
      </w:r>
      <w:r w:rsidR="00E33E2C" w:rsidRPr="009E58D9">
        <w:rPr>
          <w:rFonts w:asciiTheme="minorBidi" w:hAnsiTheme="minorBidi"/>
          <w:lang w:val="en-GB"/>
        </w:rPr>
        <w:t>recommended</w:t>
      </w:r>
      <w:r w:rsidR="00A20C88" w:rsidRPr="009E58D9">
        <w:rPr>
          <w:rFonts w:asciiTheme="minorBidi" w:hAnsiTheme="minorBidi"/>
          <w:lang w:val="en-GB"/>
        </w:rPr>
        <w:t xml:space="preserve">, how do you separate that from </w:t>
      </w:r>
      <w:r w:rsidR="00E33E2C" w:rsidRPr="009E58D9">
        <w:rPr>
          <w:rFonts w:asciiTheme="minorBidi" w:hAnsiTheme="minorBidi"/>
          <w:lang w:val="en-GB"/>
        </w:rPr>
        <w:t xml:space="preserve">what's </w:t>
      </w:r>
      <w:r w:rsidR="00A20C88" w:rsidRPr="009E58D9">
        <w:rPr>
          <w:rFonts w:asciiTheme="minorBidi" w:hAnsiTheme="minorBidi"/>
          <w:lang w:val="en-GB"/>
        </w:rPr>
        <w:t>mandatory</w:t>
      </w:r>
      <w:r w:rsidR="00E33E2C" w:rsidRPr="009E58D9">
        <w:rPr>
          <w:rFonts w:asciiTheme="minorBidi" w:hAnsiTheme="minorBidi"/>
          <w:lang w:val="en-GB"/>
        </w:rPr>
        <w:t>?</w:t>
      </w:r>
      <w:r w:rsidR="00A20C88" w:rsidRPr="009E58D9">
        <w:rPr>
          <w:rFonts w:asciiTheme="minorBidi" w:hAnsiTheme="minorBidi"/>
          <w:lang w:val="en-GB"/>
        </w:rPr>
        <w:t xml:space="preserve"> </w:t>
      </w:r>
    </w:p>
    <w:p w:rsidR="00A20C88" w:rsidRPr="009E58D9" w:rsidRDefault="00A20C88" w:rsidP="00D63097">
      <w:pPr>
        <w:ind w:left="567"/>
        <w:jc w:val="both"/>
        <w:rPr>
          <w:rFonts w:asciiTheme="minorBidi" w:hAnsiTheme="minorBidi"/>
          <w:lang w:val="en-GB"/>
        </w:rPr>
      </w:pPr>
      <w:r w:rsidRPr="009E58D9">
        <w:rPr>
          <w:rFonts w:asciiTheme="minorBidi" w:hAnsiTheme="minorBidi"/>
          <w:lang w:val="en-GB"/>
        </w:rPr>
        <w:t xml:space="preserve">Should not be a great grey mass – </w:t>
      </w:r>
      <w:r w:rsidR="00E33E2C" w:rsidRPr="009E58D9">
        <w:rPr>
          <w:rFonts w:asciiTheme="minorBidi" w:hAnsiTheme="minorBidi"/>
          <w:lang w:val="en-GB"/>
        </w:rPr>
        <w:t>catalog</w:t>
      </w:r>
      <w:r w:rsidR="009E58D9" w:rsidRPr="009E58D9">
        <w:rPr>
          <w:rFonts w:asciiTheme="minorBidi" w:hAnsiTheme="minorBidi"/>
          <w:lang w:val="en-GB"/>
        </w:rPr>
        <w:t>u</w:t>
      </w:r>
      <w:r w:rsidR="00E33E2C" w:rsidRPr="009E58D9">
        <w:rPr>
          <w:rFonts w:asciiTheme="minorBidi" w:hAnsiTheme="minorBidi"/>
          <w:lang w:val="en-GB"/>
        </w:rPr>
        <w:t>ers</w:t>
      </w:r>
      <w:r w:rsidRPr="009E58D9">
        <w:rPr>
          <w:rFonts w:asciiTheme="minorBidi" w:hAnsiTheme="minorBidi"/>
          <w:lang w:val="en-GB"/>
        </w:rPr>
        <w:t xml:space="preserve"> should not be bothered with community notes from other countries</w:t>
      </w:r>
    </w:p>
    <w:p w:rsidR="00E868EE" w:rsidRPr="009E58D9" w:rsidRDefault="00A20C88" w:rsidP="00D63097">
      <w:pPr>
        <w:ind w:left="567"/>
        <w:jc w:val="both"/>
        <w:rPr>
          <w:rFonts w:asciiTheme="minorBidi" w:hAnsiTheme="minorBidi"/>
          <w:lang w:val="en-GB"/>
        </w:rPr>
      </w:pPr>
      <w:r w:rsidRPr="009E58D9">
        <w:rPr>
          <w:rFonts w:asciiTheme="minorBidi" w:hAnsiTheme="minorBidi"/>
          <w:lang w:val="en-GB"/>
        </w:rPr>
        <w:t xml:space="preserve">How do you include relationships without making the </w:t>
      </w:r>
      <w:r w:rsidR="00D63097" w:rsidRPr="009E58D9">
        <w:rPr>
          <w:rFonts w:asciiTheme="minorBidi" w:hAnsiTheme="minorBidi"/>
          <w:lang w:val="en-GB"/>
        </w:rPr>
        <w:t xml:space="preserve">application profile </w:t>
      </w:r>
      <w:r w:rsidRPr="009E58D9">
        <w:rPr>
          <w:rFonts w:asciiTheme="minorBidi" w:hAnsiTheme="minorBidi"/>
          <w:lang w:val="en-GB"/>
        </w:rPr>
        <w:t>one great mass?</w:t>
      </w:r>
      <w:r w:rsidR="00E868EE" w:rsidRPr="009E58D9">
        <w:rPr>
          <w:rFonts w:asciiTheme="minorBidi" w:hAnsiTheme="minorBidi"/>
          <w:lang w:val="en-GB"/>
        </w:rPr>
        <w:t xml:space="preserve"> </w:t>
      </w:r>
    </w:p>
    <w:p w:rsidR="00A20C88" w:rsidRPr="009E58D9" w:rsidRDefault="00A20C88" w:rsidP="00D63097">
      <w:pPr>
        <w:ind w:left="567"/>
        <w:jc w:val="both"/>
        <w:rPr>
          <w:rFonts w:asciiTheme="minorBidi" w:hAnsiTheme="minorBidi"/>
          <w:lang w:val="en-GB"/>
        </w:rPr>
      </w:pPr>
      <w:r w:rsidRPr="009E58D9">
        <w:rPr>
          <w:rFonts w:asciiTheme="minorBidi" w:hAnsiTheme="minorBidi"/>
          <w:lang w:val="en-GB"/>
        </w:rPr>
        <w:t xml:space="preserve">All this </w:t>
      </w:r>
      <w:r w:rsidR="00E33E2C" w:rsidRPr="009E58D9">
        <w:rPr>
          <w:rFonts w:asciiTheme="minorBidi" w:hAnsiTheme="minorBidi"/>
          <w:lang w:val="en-GB"/>
        </w:rPr>
        <w:t>information</w:t>
      </w:r>
      <w:r w:rsidRPr="009E58D9">
        <w:rPr>
          <w:rFonts w:asciiTheme="minorBidi" w:hAnsiTheme="minorBidi"/>
          <w:lang w:val="en-GB"/>
        </w:rPr>
        <w:t xml:space="preserve"> </w:t>
      </w:r>
      <w:r w:rsidR="00E33E2C" w:rsidRPr="009E58D9">
        <w:rPr>
          <w:rFonts w:asciiTheme="minorBidi" w:hAnsiTheme="minorBidi"/>
          <w:lang w:val="en-GB"/>
        </w:rPr>
        <w:t>should</w:t>
      </w:r>
      <w:r w:rsidRPr="009E58D9">
        <w:rPr>
          <w:rFonts w:asciiTheme="minorBidi" w:hAnsiTheme="minorBidi"/>
          <w:lang w:val="en-GB"/>
        </w:rPr>
        <w:t xml:space="preserve"> be relayed to the RSC </w:t>
      </w:r>
      <w:r w:rsidR="005541F8" w:rsidRPr="009E58D9">
        <w:rPr>
          <w:rFonts w:asciiTheme="minorBidi" w:hAnsiTheme="minorBidi"/>
          <w:lang w:val="en-GB"/>
        </w:rPr>
        <w:t>Working Group</w:t>
      </w:r>
      <w:r w:rsidR="0033666F" w:rsidRPr="009E58D9">
        <w:rPr>
          <w:rFonts w:asciiTheme="minorBidi" w:hAnsiTheme="minorBidi"/>
          <w:lang w:val="en-GB"/>
        </w:rPr>
        <w:t xml:space="preserve"> </w:t>
      </w:r>
      <w:r w:rsidRPr="009E58D9">
        <w:rPr>
          <w:rFonts w:asciiTheme="minorBidi" w:hAnsiTheme="minorBidi"/>
          <w:lang w:val="en-GB"/>
        </w:rPr>
        <w:t xml:space="preserve">when </w:t>
      </w:r>
      <w:r w:rsidR="00E33E2C" w:rsidRPr="009E58D9">
        <w:rPr>
          <w:rFonts w:asciiTheme="minorBidi" w:hAnsiTheme="minorBidi"/>
          <w:lang w:val="en-GB"/>
        </w:rPr>
        <w:t xml:space="preserve">it is </w:t>
      </w:r>
      <w:r w:rsidRPr="009E58D9">
        <w:rPr>
          <w:rFonts w:asciiTheme="minorBidi" w:hAnsiTheme="minorBidi"/>
          <w:lang w:val="en-GB"/>
        </w:rPr>
        <w:t>created</w:t>
      </w:r>
    </w:p>
    <w:p w:rsidR="009216B2" w:rsidRPr="009E58D9" w:rsidRDefault="00A20C88" w:rsidP="00D63097">
      <w:pPr>
        <w:pStyle w:val="Heading3"/>
        <w:rPr>
          <w:rFonts w:asciiTheme="minorBidi" w:hAnsiTheme="minorBidi" w:cstheme="minorBidi"/>
          <w:lang w:val="en-GB"/>
        </w:rPr>
      </w:pPr>
      <w:bookmarkStart w:id="88" w:name="_Toc10468801"/>
      <w:r w:rsidRPr="009E58D9">
        <w:rPr>
          <w:rFonts w:asciiTheme="minorBidi" w:hAnsiTheme="minorBidi" w:cstheme="minorBidi"/>
          <w:lang w:val="en-GB"/>
        </w:rPr>
        <w:lastRenderedPageBreak/>
        <w:t>Task for EURIG</w:t>
      </w:r>
      <w:bookmarkEnd w:id="88"/>
      <w:r w:rsidRPr="009E58D9">
        <w:rPr>
          <w:rFonts w:asciiTheme="minorBidi" w:hAnsiTheme="minorBidi" w:cstheme="minorBidi"/>
          <w:lang w:val="en-GB"/>
        </w:rPr>
        <w:t xml:space="preserve"> </w:t>
      </w:r>
    </w:p>
    <w:p w:rsidR="00E33E2C" w:rsidRPr="009E58D9" w:rsidRDefault="00DB3D00" w:rsidP="00D63097">
      <w:pPr>
        <w:pStyle w:val="ListParagraph"/>
        <w:numPr>
          <w:ilvl w:val="0"/>
          <w:numId w:val="43"/>
        </w:numPr>
        <w:ind w:left="567"/>
        <w:jc w:val="both"/>
        <w:rPr>
          <w:rFonts w:asciiTheme="minorBidi" w:hAnsiTheme="minorBidi"/>
          <w:lang w:val="en-GB"/>
        </w:rPr>
      </w:pPr>
      <w:r w:rsidRPr="009E58D9">
        <w:rPr>
          <w:rFonts w:asciiTheme="minorBidi" w:hAnsiTheme="minorBidi"/>
          <w:lang w:val="en-GB"/>
        </w:rPr>
        <w:t>P</w:t>
      </w:r>
      <w:r w:rsidR="00A20C88" w:rsidRPr="009E58D9">
        <w:rPr>
          <w:rFonts w:asciiTheme="minorBidi" w:hAnsiTheme="minorBidi"/>
          <w:lang w:val="en-GB"/>
        </w:rPr>
        <w:t xml:space="preserve">rioritizing </w:t>
      </w:r>
      <w:r w:rsidR="00D63097" w:rsidRPr="009E58D9">
        <w:rPr>
          <w:rFonts w:asciiTheme="minorBidi" w:hAnsiTheme="minorBidi"/>
          <w:lang w:val="en-GB"/>
        </w:rPr>
        <w:t xml:space="preserve">application profile </w:t>
      </w:r>
      <w:r w:rsidR="00A20C88" w:rsidRPr="009E58D9">
        <w:rPr>
          <w:rFonts w:asciiTheme="minorBidi" w:hAnsiTheme="minorBidi"/>
          <w:lang w:val="en-GB"/>
        </w:rPr>
        <w:t xml:space="preserve">creation </w:t>
      </w:r>
    </w:p>
    <w:p w:rsidR="00A20C88" w:rsidRPr="009E58D9" w:rsidRDefault="00DB3D00" w:rsidP="00D63097">
      <w:pPr>
        <w:ind w:left="567"/>
        <w:jc w:val="both"/>
        <w:rPr>
          <w:rFonts w:asciiTheme="minorBidi" w:hAnsiTheme="minorBidi"/>
          <w:lang w:val="en-GB"/>
        </w:rPr>
      </w:pPr>
      <w:r w:rsidRPr="009E58D9">
        <w:rPr>
          <w:rFonts w:asciiTheme="minorBidi" w:hAnsiTheme="minorBidi"/>
          <w:lang w:val="en-GB"/>
        </w:rPr>
        <w:t>Françoise Leresche</w:t>
      </w:r>
      <w:r w:rsidR="00A20C88" w:rsidRPr="009E58D9">
        <w:rPr>
          <w:rFonts w:asciiTheme="minorBidi" w:hAnsiTheme="minorBidi"/>
          <w:lang w:val="en-GB"/>
        </w:rPr>
        <w:t xml:space="preserve">: Need to define the scope of </w:t>
      </w:r>
      <w:r w:rsidR="004510A7" w:rsidRPr="009E58D9">
        <w:rPr>
          <w:rFonts w:asciiTheme="minorBidi" w:hAnsiTheme="minorBidi"/>
          <w:lang w:val="en-GB"/>
        </w:rPr>
        <w:t xml:space="preserve">each </w:t>
      </w:r>
      <w:r w:rsidR="00E33E2C" w:rsidRPr="009E58D9">
        <w:rPr>
          <w:rFonts w:asciiTheme="minorBidi" w:hAnsiTheme="minorBidi"/>
          <w:lang w:val="en-GB"/>
        </w:rPr>
        <w:t>application</w:t>
      </w:r>
      <w:r w:rsidR="004510A7" w:rsidRPr="009E58D9">
        <w:rPr>
          <w:rFonts w:asciiTheme="minorBidi" w:hAnsiTheme="minorBidi"/>
          <w:lang w:val="en-GB"/>
        </w:rPr>
        <w:t xml:space="preserve"> which will be constructed</w:t>
      </w:r>
    </w:p>
    <w:p w:rsidR="004510A7" w:rsidRPr="009E58D9" w:rsidRDefault="0033666F" w:rsidP="00D63097">
      <w:pPr>
        <w:ind w:left="567"/>
        <w:jc w:val="both"/>
        <w:rPr>
          <w:rFonts w:asciiTheme="minorBidi" w:hAnsiTheme="minorBidi"/>
          <w:lang w:val="en-GB"/>
        </w:rPr>
      </w:pPr>
      <w:r w:rsidRPr="009E58D9">
        <w:rPr>
          <w:rFonts w:asciiTheme="minorBidi" w:hAnsiTheme="minorBidi"/>
          <w:lang w:val="en-GB"/>
        </w:rPr>
        <w:t>Hanne Hørl Hansen</w:t>
      </w:r>
      <w:r w:rsidR="004510A7" w:rsidRPr="009E58D9">
        <w:rPr>
          <w:rFonts w:asciiTheme="minorBidi" w:hAnsiTheme="minorBidi"/>
          <w:lang w:val="en-GB"/>
        </w:rPr>
        <w:t xml:space="preserve">: EURIG can create general </w:t>
      </w:r>
      <w:r w:rsidR="00D63097" w:rsidRPr="009E58D9">
        <w:rPr>
          <w:rFonts w:asciiTheme="minorBidi" w:hAnsiTheme="minorBidi"/>
          <w:lang w:val="en-GB"/>
        </w:rPr>
        <w:t xml:space="preserve">application profiles </w:t>
      </w:r>
      <w:r w:rsidR="004510A7" w:rsidRPr="009E58D9">
        <w:rPr>
          <w:rFonts w:asciiTheme="minorBidi" w:hAnsiTheme="minorBidi"/>
          <w:lang w:val="en-GB"/>
        </w:rPr>
        <w:t>for different communities (Music, national bibliography)</w:t>
      </w:r>
    </w:p>
    <w:p w:rsidR="004510A7" w:rsidRPr="009E58D9" w:rsidRDefault="0033666F" w:rsidP="00D63097">
      <w:pPr>
        <w:ind w:left="567"/>
        <w:jc w:val="both"/>
        <w:rPr>
          <w:rFonts w:asciiTheme="minorBidi" w:hAnsiTheme="minorBidi"/>
          <w:lang w:val="en-GB"/>
        </w:rPr>
      </w:pPr>
      <w:r w:rsidRPr="009E58D9">
        <w:rPr>
          <w:rFonts w:asciiTheme="minorBidi" w:hAnsiTheme="minorBidi"/>
          <w:lang w:val="en-GB"/>
        </w:rPr>
        <w:t>Renate Behrens</w:t>
      </w:r>
      <w:r w:rsidR="004510A7" w:rsidRPr="009E58D9">
        <w:rPr>
          <w:rFonts w:asciiTheme="minorBidi" w:hAnsiTheme="minorBidi"/>
          <w:lang w:val="en-GB"/>
        </w:rPr>
        <w:t xml:space="preserve">: </w:t>
      </w:r>
      <w:r w:rsidR="00D63097" w:rsidRPr="009E58D9">
        <w:rPr>
          <w:rFonts w:asciiTheme="minorBidi" w:hAnsiTheme="minorBidi"/>
          <w:lang w:val="en-GB"/>
        </w:rPr>
        <w:t>The g</w:t>
      </w:r>
      <w:r w:rsidR="004510A7" w:rsidRPr="009E58D9">
        <w:rPr>
          <w:rFonts w:asciiTheme="minorBidi" w:hAnsiTheme="minorBidi"/>
          <w:lang w:val="en-GB"/>
        </w:rPr>
        <w:t xml:space="preserve">eneral </w:t>
      </w:r>
      <w:r w:rsidR="00D63097" w:rsidRPr="009E58D9">
        <w:rPr>
          <w:rFonts w:asciiTheme="minorBidi" w:hAnsiTheme="minorBidi"/>
          <w:lang w:val="en-GB"/>
        </w:rPr>
        <w:t xml:space="preserve">application profile </w:t>
      </w:r>
      <w:r w:rsidR="004510A7" w:rsidRPr="009E58D9">
        <w:rPr>
          <w:rFonts w:asciiTheme="minorBidi" w:hAnsiTheme="minorBidi"/>
          <w:lang w:val="en-GB"/>
        </w:rPr>
        <w:t xml:space="preserve">is the mother file and specific </w:t>
      </w:r>
      <w:r w:rsidR="00D63097" w:rsidRPr="009E58D9">
        <w:rPr>
          <w:rFonts w:asciiTheme="minorBidi" w:hAnsiTheme="minorBidi"/>
          <w:lang w:val="en-GB"/>
        </w:rPr>
        <w:t xml:space="preserve">application profiles </w:t>
      </w:r>
      <w:r w:rsidR="00E33E2C" w:rsidRPr="009E58D9">
        <w:rPr>
          <w:rFonts w:asciiTheme="minorBidi" w:hAnsiTheme="minorBidi"/>
          <w:lang w:val="en-GB"/>
        </w:rPr>
        <w:t>will be</w:t>
      </w:r>
      <w:r w:rsidR="004510A7" w:rsidRPr="009E58D9">
        <w:rPr>
          <w:rFonts w:asciiTheme="minorBidi" w:hAnsiTheme="minorBidi"/>
          <w:lang w:val="en-GB"/>
        </w:rPr>
        <w:t xml:space="preserve"> based on it</w:t>
      </w:r>
    </w:p>
    <w:p w:rsidR="004510A7" w:rsidRPr="009E58D9" w:rsidRDefault="00DB3D00" w:rsidP="00D63097">
      <w:pPr>
        <w:ind w:left="567"/>
        <w:jc w:val="both"/>
        <w:rPr>
          <w:rFonts w:asciiTheme="minorBidi" w:hAnsiTheme="minorBidi"/>
          <w:lang w:val="en-GB"/>
        </w:rPr>
      </w:pPr>
      <w:r w:rsidRPr="009E58D9">
        <w:rPr>
          <w:rFonts w:asciiTheme="minorBidi" w:hAnsiTheme="minorBidi"/>
          <w:lang w:val="en-GB"/>
        </w:rPr>
        <w:t>Hanne</w:t>
      </w:r>
      <w:r w:rsidR="004510A7" w:rsidRPr="009E58D9">
        <w:rPr>
          <w:rFonts w:asciiTheme="minorBidi" w:hAnsiTheme="minorBidi"/>
          <w:lang w:val="en-GB"/>
        </w:rPr>
        <w:t xml:space="preserve">: </w:t>
      </w:r>
      <w:r w:rsidR="00E33E2C" w:rsidRPr="009E58D9">
        <w:rPr>
          <w:rFonts w:asciiTheme="minorBidi" w:hAnsiTheme="minorBidi"/>
          <w:lang w:val="en-GB"/>
        </w:rPr>
        <w:t xml:space="preserve">A </w:t>
      </w:r>
      <w:r w:rsidR="00D63097" w:rsidRPr="009E58D9">
        <w:rPr>
          <w:rFonts w:asciiTheme="minorBidi" w:hAnsiTheme="minorBidi"/>
          <w:lang w:val="en-GB"/>
        </w:rPr>
        <w:t xml:space="preserve">general application profile </w:t>
      </w:r>
      <w:r w:rsidR="004510A7" w:rsidRPr="009E58D9">
        <w:rPr>
          <w:rFonts w:asciiTheme="minorBidi" w:hAnsiTheme="minorBidi"/>
          <w:lang w:val="en-GB"/>
        </w:rPr>
        <w:t>isn’t the be-all and end-all, it's the base</w:t>
      </w:r>
    </w:p>
    <w:p w:rsidR="004510A7" w:rsidRPr="009E58D9" w:rsidRDefault="009216B2" w:rsidP="00D63097">
      <w:pPr>
        <w:pStyle w:val="Heading1"/>
        <w:rPr>
          <w:rFonts w:asciiTheme="minorBidi" w:hAnsiTheme="minorBidi" w:cstheme="minorBidi"/>
          <w:lang w:val="en-GB"/>
        </w:rPr>
      </w:pPr>
      <w:bookmarkStart w:id="89" w:name="_Toc10468802"/>
      <w:r w:rsidRPr="009E58D9">
        <w:rPr>
          <w:rFonts w:asciiTheme="minorBidi" w:hAnsiTheme="minorBidi" w:cstheme="minorBidi"/>
          <w:lang w:val="en-GB"/>
        </w:rPr>
        <w:t xml:space="preserve">2019 </w:t>
      </w:r>
      <w:r w:rsidR="006963C1" w:rsidRPr="009E58D9">
        <w:rPr>
          <w:rFonts w:asciiTheme="minorBidi" w:hAnsiTheme="minorBidi" w:cstheme="minorBidi"/>
          <w:lang w:val="en-GB"/>
        </w:rPr>
        <w:t>Actions for EURIG</w:t>
      </w:r>
      <w:bookmarkEnd w:id="89"/>
    </w:p>
    <w:p w:rsidR="006963C1" w:rsidRPr="009E58D9" w:rsidRDefault="006963C1" w:rsidP="00D63097">
      <w:pPr>
        <w:pStyle w:val="ListParagraph"/>
        <w:numPr>
          <w:ilvl w:val="0"/>
          <w:numId w:val="41"/>
        </w:numPr>
        <w:rPr>
          <w:rFonts w:asciiTheme="minorBidi" w:hAnsiTheme="minorBidi"/>
          <w:lang w:val="en-GB"/>
        </w:rPr>
      </w:pPr>
      <w:r w:rsidRPr="009E58D9">
        <w:rPr>
          <w:rFonts w:asciiTheme="minorBidi" w:hAnsiTheme="minorBidi"/>
          <w:lang w:val="en-GB"/>
        </w:rPr>
        <w:t xml:space="preserve">Revise </w:t>
      </w:r>
      <w:r w:rsidR="009216B2" w:rsidRPr="009E58D9">
        <w:rPr>
          <w:rFonts w:asciiTheme="minorBidi" w:hAnsiTheme="minorBidi"/>
          <w:lang w:val="en-GB"/>
        </w:rPr>
        <w:t xml:space="preserve">the </w:t>
      </w:r>
      <w:r w:rsidRPr="009E58D9">
        <w:rPr>
          <w:rFonts w:asciiTheme="minorBidi" w:hAnsiTheme="minorBidi"/>
          <w:lang w:val="en-GB"/>
        </w:rPr>
        <w:t>Coop</w:t>
      </w:r>
      <w:r w:rsidR="009216B2" w:rsidRPr="009E58D9">
        <w:rPr>
          <w:rFonts w:asciiTheme="minorBidi" w:hAnsiTheme="minorBidi"/>
          <w:lang w:val="en-GB"/>
        </w:rPr>
        <w:t>eration</w:t>
      </w:r>
      <w:r w:rsidRPr="009E58D9">
        <w:rPr>
          <w:rFonts w:asciiTheme="minorBidi" w:hAnsiTheme="minorBidi"/>
          <w:lang w:val="en-GB"/>
        </w:rPr>
        <w:t xml:space="preserve"> </w:t>
      </w:r>
      <w:r w:rsidR="009216B2" w:rsidRPr="009E58D9">
        <w:rPr>
          <w:rFonts w:asciiTheme="minorBidi" w:hAnsiTheme="minorBidi"/>
          <w:lang w:val="en-GB"/>
        </w:rPr>
        <w:t>A</w:t>
      </w:r>
      <w:r w:rsidRPr="009E58D9">
        <w:rPr>
          <w:rFonts w:asciiTheme="minorBidi" w:hAnsiTheme="minorBidi"/>
          <w:lang w:val="en-GB"/>
        </w:rPr>
        <w:t xml:space="preserve">greement and get </w:t>
      </w:r>
      <w:r w:rsidR="009216B2" w:rsidRPr="009E58D9">
        <w:rPr>
          <w:rFonts w:asciiTheme="minorBidi" w:hAnsiTheme="minorBidi"/>
          <w:lang w:val="en-GB"/>
        </w:rPr>
        <w:t xml:space="preserve">EURIG members to sign. Chris Oliver should be informed of EURIG's approval of the changes and again when the new Agreement has been signed. </w:t>
      </w:r>
    </w:p>
    <w:p w:rsidR="006963C1" w:rsidRPr="009E58D9" w:rsidRDefault="009216B2" w:rsidP="00D63097">
      <w:pPr>
        <w:pStyle w:val="ListParagraph"/>
        <w:numPr>
          <w:ilvl w:val="0"/>
          <w:numId w:val="41"/>
        </w:numPr>
        <w:rPr>
          <w:rFonts w:asciiTheme="minorBidi" w:hAnsiTheme="minorBidi"/>
          <w:lang w:val="en-GB"/>
        </w:rPr>
      </w:pPr>
      <w:r w:rsidRPr="009E58D9">
        <w:rPr>
          <w:rFonts w:asciiTheme="minorBidi" w:hAnsiTheme="minorBidi"/>
          <w:lang w:val="en-GB"/>
        </w:rPr>
        <w:t>EURIG tasks</w:t>
      </w:r>
      <w:r w:rsidR="006963C1" w:rsidRPr="009E58D9">
        <w:rPr>
          <w:rFonts w:asciiTheme="minorBidi" w:hAnsiTheme="minorBidi"/>
          <w:lang w:val="en-GB"/>
        </w:rPr>
        <w:t xml:space="preserve"> from the </w:t>
      </w:r>
      <w:r w:rsidRPr="009E58D9">
        <w:rPr>
          <w:rFonts w:asciiTheme="minorBidi" w:hAnsiTheme="minorBidi"/>
          <w:lang w:val="en-GB"/>
        </w:rPr>
        <w:t>w</w:t>
      </w:r>
      <w:r w:rsidR="006963C1" w:rsidRPr="009E58D9">
        <w:rPr>
          <w:rFonts w:asciiTheme="minorBidi" w:hAnsiTheme="minorBidi"/>
          <w:lang w:val="en-GB"/>
        </w:rPr>
        <w:t>orkshops</w:t>
      </w:r>
    </w:p>
    <w:p w:rsidR="006963C1" w:rsidRPr="009E58D9" w:rsidRDefault="006963C1" w:rsidP="00D63097">
      <w:pPr>
        <w:pStyle w:val="Heading1"/>
        <w:rPr>
          <w:rFonts w:asciiTheme="minorBidi" w:hAnsiTheme="minorBidi" w:cstheme="minorBidi"/>
          <w:lang w:val="en-GB"/>
        </w:rPr>
      </w:pPr>
      <w:bookmarkStart w:id="90" w:name="_Toc10468803"/>
      <w:r w:rsidRPr="009E58D9">
        <w:rPr>
          <w:rFonts w:asciiTheme="minorBidi" w:hAnsiTheme="minorBidi" w:cstheme="minorBidi"/>
          <w:lang w:val="en-GB"/>
        </w:rPr>
        <w:t>Elections</w:t>
      </w:r>
      <w:bookmarkEnd w:id="90"/>
    </w:p>
    <w:p w:rsidR="006963C1" w:rsidRPr="009E58D9" w:rsidRDefault="006963C1" w:rsidP="00D63097">
      <w:pPr>
        <w:ind w:left="426"/>
        <w:jc w:val="both"/>
        <w:rPr>
          <w:rFonts w:asciiTheme="minorBidi" w:hAnsiTheme="minorBidi"/>
          <w:lang w:val="en-GB"/>
        </w:rPr>
      </w:pPr>
      <w:r w:rsidRPr="009E58D9">
        <w:rPr>
          <w:rFonts w:asciiTheme="minorBidi" w:hAnsiTheme="minorBidi"/>
          <w:b/>
          <w:bCs/>
          <w:lang w:val="en-GB"/>
        </w:rPr>
        <w:t xml:space="preserve">New </w:t>
      </w:r>
      <w:r w:rsidR="00763B67" w:rsidRPr="009E58D9">
        <w:rPr>
          <w:rFonts w:asciiTheme="minorBidi" w:hAnsiTheme="minorBidi"/>
          <w:b/>
          <w:bCs/>
          <w:lang w:val="en-GB"/>
        </w:rPr>
        <w:t>Executive Committee</w:t>
      </w:r>
      <w:r w:rsidRPr="009E58D9">
        <w:rPr>
          <w:rFonts w:asciiTheme="minorBidi" w:hAnsiTheme="minorBidi"/>
          <w:lang w:val="en-GB"/>
        </w:rPr>
        <w:t xml:space="preserve"> – </w:t>
      </w:r>
      <w:r w:rsidR="00965687" w:rsidRPr="009E58D9">
        <w:rPr>
          <w:rFonts w:asciiTheme="minorBidi" w:hAnsiTheme="minorBidi"/>
          <w:lang w:val="en-GB"/>
        </w:rPr>
        <w:t>The Cooperation</w:t>
      </w:r>
      <w:r w:rsidRPr="009E58D9">
        <w:rPr>
          <w:rFonts w:asciiTheme="minorBidi" w:hAnsiTheme="minorBidi"/>
          <w:lang w:val="en-GB"/>
        </w:rPr>
        <w:t xml:space="preserve"> </w:t>
      </w:r>
      <w:r w:rsidR="00965687" w:rsidRPr="009E58D9">
        <w:rPr>
          <w:rFonts w:asciiTheme="minorBidi" w:hAnsiTheme="minorBidi"/>
          <w:lang w:val="en-GB"/>
        </w:rPr>
        <w:t>A</w:t>
      </w:r>
      <w:r w:rsidRPr="009E58D9">
        <w:rPr>
          <w:rFonts w:asciiTheme="minorBidi" w:hAnsiTheme="minorBidi"/>
          <w:lang w:val="en-GB"/>
        </w:rPr>
        <w:t xml:space="preserve">greement says </w:t>
      </w:r>
      <w:r w:rsidR="00965687" w:rsidRPr="009E58D9">
        <w:rPr>
          <w:rFonts w:asciiTheme="minorBidi" w:hAnsiTheme="minorBidi"/>
          <w:lang w:val="en-GB"/>
        </w:rPr>
        <w:t>a person may not</w:t>
      </w:r>
      <w:r w:rsidRPr="009E58D9">
        <w:rPr>
          <w:rFonts w:asciiTheme="minorBidi" w:hAnsiTheme="minorBidi"/>
          <w:lang w:val="en-GB"/>
        </w:rPr>
        <w:t xml:space="preserve"> serve </w:t>
      </w:r>
      <w:r w:rsidR="00965687" w:rsidRPr="009E58D9">
        <w:rPr>
          <w:rFonts w:asciiTheme="minorBidi" w:hAnsiTheme="minorBidi"/>
          <w:lang w:val="en-GB"/>
        </w:rPr>
        <w:t>two consecutive</w:t>
      </w:r>
      <w:r w:rsidRPr="009E58D9">
        <w:rPr>
          <w:rFonts w:asciiTheme="minorBidi" w:hAnsiTheme="minorBidi"/>
          <w:lang w:val="en-GB"/>
        </w:rPr>
        <w:t xml:space="preserve"> terms in the same position. </w:t>
      </w:r>
      <w:r w:rsidR="00965687" w:rsidRPr="009E58D9">
        <w:rPr>
          <w:rFonts w:asciiTheme="minorBidi" w:hAnsiTheme="minorBidi"/>
          <w:lang w:val="en-GB"/>
        </w:rPr>
        <w:t>A call for nominations was issued but</w:t>
      </w:r>
      <w:r w:rsidRPr="009E58D9">
        <w:rPr>
          <w:rFonts w:asciiTheme="minorBidi" w:hAnsiTheme="minorBidi"/>
          <w:lang w:val="en-GB"/>
        </w:rPr>
        <w:t xml:space="preserve"> no one volunteered. </w:t>
      </w:r>
      <w:r w:rsidR="00965687" w:rsidRPr="009E58D9">
        <w:rPr>
          <w:rFonts w:asciiTheme="minorBidi" w:hAnsiTheme="minorBidi"/>
          <w:lang w:val="en-GB"/>
        </w:rPr>
        <w:t xml:space="preserve">The </w:t>
      </w:r>
      <w:r w:rsidR="00763B67" w:rsidRPr="009E58D9">
        <w:rPr>
          <w:rFonts w:asciiTheme="minorBidi" w:hAnsiTheme="minorBidi"/>
          <w:lang w:val="en-GB"/>
        </w:rPr>
        <w:t>Executive Committee</w:t>
      </w:r>
      <w:r w:rsidRPr="009E58D9">
        <w:rPr>
          <w:rFonts w:asciiTheme="minorBidi" w:hAnsiTheme="minorBidi"/>
          <w:lang w:val="en-GB"/>
        </w:rPr>
        <w:t xml:space="preserve"> asked </w:t>
      </w:r>
      <w:r w:rsidR="00965687" w:rsidRPr="009E58D9">
        <w:rPr>
          <w:rFonts w:asciiTheme="minorBidi" w:hAnsiTheme="minorBidi"/>
          <w:lang w:val="en-GB"/>
        </w:rPr>
        <w:t xml:space="preserve">the following </w:t>
      </w:r>
      <w:r w:rsidRPr="009E58D9">
        <w:rPr>
          <w:rFonts w:asciiTheme="minorBidi" w:hAnsiTheme="minorBidi"/>
          <w:lang w:val="en-GB"/>
        </w:rPr>
        <w:t xml:space="preserve">people to </w:t>
      </w:r>
      <w:r w:rsidR="00D63097" w:rsidRPr="009E58D9">
        <w:rPr>
          <w:rFonts w:asciiTheme="minorBidi" w:hAnsiTheme="minorBidi"/>
          <w:lang w:val="en-GB"/>
        </w:rPr>
        <w:t>stand as candidates</w:t>
      </w:r>
      <w:r w:rsidRPr="009E58D9">
        <w:rPr>
          <w:rFonts w:asciiTheme="minorBidi" w:hAnsiTheme="minorBidi"/>
          <w:lang w:val="en-GB"/>
        </w:rPr>
        <w:t>:</w:t>
      </w:r>
    </w:p>
    <w:p w:rsidR="006963C1" w:rsidRPr="009E58D9" w:rsidRDefault="00965687" w:rsidP="00D63097">
      <w:pPr>
        <w:pStyle w:val="ListParagraph"/>
        <w:numPr>
          <w:ilvl w:val="0"/>
          <w:numId w:val="44"/>
        </w:numPr>
        <w:rPr>
          <w:rFonts w:asciiTheme="minorBidi" w:hAnsiTheme="minorBidi"/>
          <w:lang w:val="en-GB"/>
        </w:rPr>
      </w:pPr>
      <w:r w:rsidRPr="009E58D9">
        <w:rPr>
          <w:rFonts w:asciiTheme="minorBidi" w:hAnsiTheme="minorBidi"/>
          <w:lang w:val="en-GB"/>
        </w:rPr>
        <w:t>Ahava Cohen (National Library of Israel)</w:t>
      </w:r>
      <w:r w:rsidR="006963C1" w:rsidRPr="009E58D9">
        <w:rPr>
          <w:rFonts w:asciiTheme="minorBidi" w:hAnsiTheme="minorBidi"/>
          <w:lang w:val="en-GB"/>
        </w:rPr>
        <w:t xml:space="preserve"> as </w:t>
      </w:r>
      <w:r w:rsidRPr="009E58D9">
        <w:rPr>
          <w:rFonts w:asciiTheme="minorBidi" w:hAnsiTheme="minorBidi"/>
          <w:lang w:val="en-GB"/>
        </w:rPr>
        <w:t>C</w:t>
      </w:r>
      <w:r w:rsidR="006963C1" w:rsidRPr="009E58D9">
        <w:rPr>
          <w:rFonts w:asciiTheme="minorBidi" w:hAnsiTheme="minorBidi"/>
          <w:lang w:val="en-GB"/>
        </w:rPr>
        <w:t>hair</w:t>
      </w:r>
    </w:p>
    <w:p w:rsidR="006963C1" w:rsidRPr="009E58D9" w:rsidRDefault="00763B67" w:rsidP="00D63097">
      <w:pPr>
        <w:pStyle w:val="ListParagraph"/>
        <w:numPr>
          <w:ilvl w:val="0"/>
          <w:numId w:val="44"/>
        </w:numPr>
        <w:rPr>
          <w:rFonts w:asciiTheme="minorBidi" w:hAnsiTheme="minorBidi"/>
          <w:lang w:val="en-GB"/>
        </w:rPr>
      </w:pPr>
      <w:r w:rsidRPr="009E58D9">
        <w:rPr>
          <w:rFonts w:asciiTheme="minorBidi" w:hAnsiTheme="minorBidi"/>
          <w:lang w:val="en-GB"/>
        </w:rPr>
        <w:t>Hanne Hørl Hansen</w:t>
      </w:r>
      <w:r w:rsidR="00965687" w:rsidRPr="009E58D9">
        <w:rPr>
          <w:rFonts w:asciiTheme="minorBidi" w:hAnsiTheme="minorBidi"/>
          <w:lang w:val="en-GB"/>
        </w:rPr>
        <w:t>(</w:t>
      </w:r>
      <w:r w:rsidR="00E33E2C" w:rsidRPr="009E58D9">
        <w:rPr>
          <w:rFonts w:asciiTheme="minorBidi" w:hAnsiTheme="minorBidi"/>
          <w:lang w:val="en-GB"/>
        </w:rPr>
        <w:t>Danish Bibliographic Agency)</w:t>
      </w:r>
      <w:r w:rsidRPr="009E58D9">
        <w:rPr>
          <w:rFonts w:asciiTheme="minorBidi" w:hAnsiTheme="minorBidi"/>
          <w:lang w:val="en-GB"/>
        </w:rPr>
        <w:t xml:space="preserve"> </w:t>
      </w:r>
      <w:r w:rsidR="006963C1" w:rsidRPr="009E58D9">
        <w:rPr>
          <w:rFonts w:asciiTheme="minorBidi" w:hAnsiTheme="minorBidi"/>
          <w:lang w:val="en-GB"/>
        </w:rPr>
        <w:t>as Vice-Chair</w:t>
      </w:r>
    </w:p>
    <w:p w:rsidR="006963C1" w:rsidRPr="009E58D9" w:rsidRDefault="006963C1" w:rsidP="00D63097">
      <w:pPr>
        <w:pStyle w:val="ListParagraph"/>
        <w:numPr>
          <w:ilvl w:val="0"/>
          <w:numId w:val="44"/>
        </w:numPr>
        <w:rPr>
          <w:rFonts w:asciiTheme="minorBidi" w:hAnsiTheme="minorBidi"/>
          <w:lang w:val="en-GB"/>
        </w:rPr>
      </w:pPr>
      <w:r w:rsidRPr="009E58D9">
        <w:rPr>
          <w:rFonts w:asciiTheme="minorBidi" w:hAnsiTheme="minorBidi"/>
          <w:lang w:val="en-GB"/>
        </w:rPr>
        <w:t>J</w:t>
      </w:r>
      <w:r w:rsidR="00E33E2C" w:rsidRPr="009E58D9">
        <w:rPr>
          <w:rFonts w:asciiTheme="minorBidi" w:hAnsiTheme="minorBidi"/>
          <w:lang w:val="en-GB"/>
        </w:rPr>
        <w:t xml:space="preserve">enny </w:t>
      </w:r>
      <w:r w:rsidRPr="009E58D9">
        <w:rPr>
          <w:rFonts w:asciiTheme="minorBidi" w:hAnsiTheme="minorBidi"/>
          <w:lang w:val="en-GB"/>
        </w:rPr>
        <w:t>W</w:t>
      </w:r>
      <w:r w:rsidR="00E33E2C" w:rsidRPr="009E58D9">
        <w:rPr>
          <w:rFonts w:asciiTheme="minorBidi" w:hAnsiTheme="minorBidi"/>
          <w:lang w:val="en-GB"/>
        </w:rPr>
        <w:t>right (CILIP)</w:t>
      </w:r>
      <w:r w:rsidRPr="009E58D9">
        <w:rPr>
          <w:rFonts w:asciiTheme="minorBidi" w:hAnsiTheme="minorBidi"/>
          <w:lang w:val="en-GB"/>
        </w:rPr>
        <w:t xml:space="preserve"> </w:t>
      </w:r>
      <w:r w:rsidR="00E33E2C" w:rsidRPr="009E58D9">
        <w:rPr>
          <w:rFonts w:asciiTheme="minorBidi" w:hAnsiTheme="minorBidi"/>
          <w:lang w:val="en-GB"/>
        </w:rPr>
        <w:t>as</w:t>
      </w:r>
      <w:r w:rsidRPr="009E58D9">
        <w:rPr>
          <w:rFonts w:asciiTheme="minorBidi" w:hAnsiTheme="minorBidi"/>
          <w:lang w:val="en-GB"/>
        </w:rPr>
        <w:t xml:space="preserve"> Exec</w:t>
      </w:r>
      <w:r w:rsidR="00E33E2C" w:rsidRPr="009E58D9">
        <w:rPr>
          <w:rFonts w:asciiTheme="minorBidi" w:hAnsiTheme="minorBidi"/>
          <w:lang w:val="en-GB"/>
        </w:rPr>
        <w:t>utive</w:t>
      </w:r>
      <w:r w:rsidRPr="009E58D9">
        <w:rPr>
          <w:rFonts w:asciiTheme="minorBidi" w:hAnsiTheme="minorBidi"/>
          <w:lang w:val="en-GB"/>
        </w:rPr>
        <w:t xml:space="preserve"> Secretary</w:t>
      </w:r>
    </w:p>
    <w:p w:rsidR="006963C1" w:rsidRPr="009E58D9" w:rsidRDefault="00E33E2C" w:rsidP="00D63097">
      <w:pPr>
        <w:ind w:left="426"/>
        <w:rPr>
          <w:rFonts w:asciiTheme="minorBidi" w:hAnsiTheme="minorBidi"/>
          <w:lang w:val="en-GB"/>
        </w:rPr>
      </w:pPr>
      <w:r w:rsidRPr="009E58D9">
        <w:rPr>
          <w:rFonts w:asciiTheme="minorBidi" w:hAnsiTheme="minorBidi"/>
          <w:lang w:val="en-GB"/>
        </w:rPr>
        <w:t xml:space="preserve">The </w:t>
      </w:r>
      <w:r w:rsidR="006963C1" w:rsidRPr="009E58D9">
        <w:rPr>
          <w:rFonts w:asciiTheme="minorBidi" w:hAnsiTheme="minorBidi"/>
          <w:lang w:val="en-GB"/>
        </w:rPr>
        <w:t>Meeting</w:t>
      </w:r>
      <w:r w:rsidR="00D63097" w:rsidRPr="009E58D9">
        <w:rPr>
          <w:rFonts w:asciiTheme="minorBidi" w:hAnsiTheme="minorBidi"/>
          <w:lang w:val="en-GB"/>
        </w:rPr>
        <w:t xml:space="preserve"> voted to elect the candidates.</w:t>
      </w:r>
    </w:p>
    <w:p w:rsidR="00551FA3" w:rsidRPr="009E58D9" w:rsidRDefault="00763B67" w:rsidP="00D63097">
      <w:pPr>
        <w:ind w:left="426"/>
        <w:rPr>
          <w:rFonts w:asciiTheme="minorBidi" w:hAnsiTheme="minorBidi"/>
          <w:lang w:val="en-GB"/>
        </w:rPr>
      </w:pPr>
      <w:r w:rsidRPr="009E58D9">
        <w:rPr>
          <w:rFonts w:asciiTheme="minorBidi" w:hAnsiTheme="minorBidi"/>
          <w:b/>
          <w:bCs/>
          <w:lang w:val="en-GB"/>
        </w:rPr>
        <w:t>Editorial Committee</w:t>
      </w:r>
      <w:r w:rsidR="00551FA3" w:rsidRPr="009E58D9">
        <w:rPr>
          <w:rFonts w:asciiTheme="minorBidi" w:hAnsiTheme="minorBidi"/>
          <w:b/>
          <w:bCs/>
          <w:lang w:val="en-GB"/>
        </w:rPr>
        <w:t xml:space="preserve"> – </w:t>
      </w:r>
      <w:r w:rsidR="00551FA3" w:rsidRPr="009E58D9">
        <w:rPr>
          <w:rFonts w:asciiTheme="minorBidi" w:hAnsiTheme="minorBidi"/>
          <w:lang w:val="en-GB"/>
        </w:rPr>
        <w:t xml:space="preserve">more members </w:t>
      </w:r>
      <w:r w:rsidR="00E33E2C" w:rsidRPr="009E58D9">
        <w:rPr>
          <w:rFonts w:asciiTheme="minorBidi" w:hAnsiTheme="minorBidi"/>
          <w:lang w:val="en-GB"/>
        </w:rPr>
        <w:t xml:space="preserve">are </w:t>
      </w:r>
      <w:r w:rsidR="00551FA3" w:rsidRPr="009E58D9">
        <w:rPr>
          <w:rFonts w:asciiTheme="minorBidi" w:hAnsiTheme="minorBidi"/>
          <w:lang w:val="en-GB"/>
        </w:rPr>
        <w:t>welcome</w:t>
      </w:r>
    </w:p>
    <w:p w:rsidR="00D63097" w:rsidRPr="009E58D9" w:rsidRDefault="00DB3D00" w:rsidP="00D63097">
      <w:pPr>
        <w:pStyle w:val="ListParagraph"/>
        <w:numPr>
          <w:ilvl w:val="0"/>
          <w:numId w:val="46"/>
        </w:numPr>
        <w:rPr>
          <w:rFonts w:asciiTheme="minorBidi" w:hAnsiTheme="minorBidi"/>
          <w:lang w:val="en-GB"/>
        </w:rPr>
      </w:pPr>
      <w:r w:rsidRPr="009E58D9">
        <w:rPr>
          <w:rFonts w:asciiTheme="minorBidi" w:hAnsiTheme="minorBidi"/>
          <w:lang w:val="en-GB"/>
        </w:rPr>
        <w:t xml:space="preserve">Marja-Liisa Seppälä </w:t>
      </w:r>
      <w:r w:rsidR="00E33E2C" w:rsidRPr="009E58D9">
        <w:rPr>
          <w:rFonts w:asciiTheme="minorBidi" w:hAnsiTheme="minorBidi"/>
          <w:lang w:val="en-GB"/>
        </w:rPr>
        <w:t>self-nominated</w:t>
      </w:r>
      <w:r w:rsidR="00D63097" w:rsidRPr="009E58D9">
        <w:rPr>
          <w:rFonts w:asciiTheme="minorBidi" w:hAnsiTheme="minorBidi"/>
          <w:lang w:val="en-GB"/>
        </w:rPr>
        <w:t>.</w:t>
      </w:r>
      <w:r w:rsidR="00E33E2C" w:rsidRPr="009E58D9">
        <w:rPr>
          <w:rFonts w:asciiTheme="minorBidi" w:hAnsiTheme="minorBidi"/>
          <w:lang w:val="en-GB"/>
        </w:rPr>
        <w:t xml:space="preserve"> </w:t>
      </w:r>
      <w:r w:rsidR="00D63097" w:rsidRPr="009E58D9">
        <w:rPr>
          <w:rFonts w:asciiTheme="minorBidi" w:hAnsiTheme="minorBidi"/>
          <w:lang w:val="en-GB"/>
        </w:rPr>
        <w:t>The Meeting voted to elect her to the Editorial Committee.</w:t>
      </w:r>
    </w:p>
    <w:p w:rsidR="00551FA3" w:rsidRPr="009E58D9" w:rsidRDefault="00551FA3" w:rsidP="0048674E">
      <w:pPr>
        <w:ind w:left="426"/>
        <w:rPr>
          <w:rFonts w:asciiTheme="minorBidi" w:hAnsiTheme="minorBidi"/>
          <w:lang w:val="en-GB"/>
        </w:rPr>
      </w:pPr>
      <w:r w:rsidRPr="009E58D9">
        <w:rPr>
          <w:rFonts w:asciiTheme="minorBidi" w:hAnsiTheme="minorBidi"/>
          <w:lang w:val="en-GB"/>
        </w:rPr>
        <w:t>Self-nom</w:t>
      </w:r>
      <w:r w:rsidR="00DB3D00" w:rsidRPr="009E58D9">
        <w:rPr>
          <w:rFonts w:asciiTheme="minorBidi" w:hAnsiTheme="minorBidi"/>
          <w:lang w:val="en-GB"/>
        </w:rPr>
        <w:t>ination</w:t>
      </w:r>
      <w:r w:rsidR="0048674E" w:rsidRPr="009E58D9">
        <w:rPr>
          <w:rFonts w:asciiTheme="minorBidi" w:hAnsiTheme="minorBidi"/>
          <w:lang w:val="en-GB"/>
        </w:rPr>
        <w:t>s will continue to be accepted in the future.</w:t>
      </w:r>
    </w:p>
    <w:p w:rsidR="00551FA3" w:rsidRPr="009E58D9" w:rsidRDefault="005541F8" w:rsidP="00D63097">
      <w:pPr>
        <w:ind w:left="426"/>
        <w:rPr>
          <w:rFonts w:asciiTheme="minorBidi" w:hAnsiTheme="minorBidi"/>
          <w:lang w:val="en-GB"/>
        </w:rPr>
      </w:pPr>
      <w:r w:rsidRPr="009E58D9">
        <w:rPr>
          <w:rFonts w:asciiTheme="minorBidi" w:hAnsiTheme="minorBidi"/>
          <w:lang w:val="en-GB"/>
        </w:rPr>
        <w:t>Working Groups</w:t>
      </w:r>
      <w:r w:rsidR="00965687" w:rsidRPr="009E58D9">
        <w:rPr>
          <w:rFonts w:asciiTheme="minorBidi" w:hAnsiTheme="minorBidi"/>
          <w:lang w:val="en-GB"/>
        </w:rPr>
        <w:t xml:space="preserve"> </w:t>
      </w:r>
      <w:r w:rsidR="00551FA3" w:rsidRPr="009E58D9">
        <w:rPr>
          <w:rFonts w:asciiTheme="minorBidi" w:hAnsiTheme="minorBidi"/>
          <w:lang w:val="en-GB"/>
        </w:rPr>
        <w:t>members will be needed in the future – there will be an official call.</w:t>
      </w:r>
    </w:p>
    <w:p w:rsidR="0048674E" w:rsidRPr="009E58D9" w:rsidRDefault="0048674E">
      <w:pPr>
        <w:rPr>
          <w:rFonts w:asciiTheme="minorBidi" w:eastAsiaTheme="majorEastAsia" w:hAnsiTheme="minorBidi"/>
          <w:b/>
          <w:bCs/>
          <w:color w:val="365F91" w:themeColor="accent1" w:themeShade="BF"/>
          <w:sz w:val="28"/>
          <w:szCs w:val="28"/>
          <w:lang w:val="en-GB"/>
        </w:rPr>
      </w:pPr>
      <w:r w:rsidRPr="009E58D9">
        <w:rPr>
          <w:rFonts w:asciiTheme="minorBidi" w:hAnsiTheme="minorBidi"/>
          <w:lang w:val="en-GB"/>
        </w:rPr>
        <w:br w:type="page"/>
      </w:r>
    </w:p>
    <w:p w:rsidR="006963C1" w:rsidRPr="009E58D9" w:rsidRDefault="006963C1" w:rsidP="00D63097">
      <w:pPr>
        <w:pStyle w:val="Heading1"/>
        <w:rPr>
          <w:rFonts w:asciiTheme="minorBidi" w:hAnsiTheme="minorBidi" w:cstheme="minorBidi"/>
          <w:lang w:val="en-GB"/>
        </w:rPr>
      </w:pPr>
      <w:bookmarkStart w:id="91" w:name="_Toc10468804"/>
      <w:r w:rsidRPr="009E58D9">
        <w:rPr>
          <w:rFonts w:asciiTheme="minorBidi" w:hAnsiTheme="minorBidi" w:cstheme="minorBidi"/>
          <w:lang w:val="en-GB"/>
        </w:rPr>
        <w:lastRenderedPageBreak/>
        <w:t>Future meetings</w:t>
      </w:r>
      <w:bookmarkEnd w:id="91"/>
    </w:p>
    <w:p w:rsidR="006963C1" w:rsidRPr="009E58D9" w:rsidRDefault="006963C1" w:rsidP="0048674E">
      <w:pPr>
        <w:ind w:left="426"/>
        <w:rPr>
          <w:rFonts w:asciiTheme="minorBidi" w:hAnsiTheme="minorBidi"/>
          <w:lang w:val="en-GB"/>
        </w:rPr>
      </w:pPr>
      <w:r w:rsidRPr="009E58D9">
        <w:rPr>
          <w:rFonts w:asciiTheme="minorBidi" w:hAnsiTheme="minorBidi"/>
          <w:b/>
          <w:bCs/>
          <w:lang w:val="en-GB"/>
        </w:rPr>
        <w:t>RSC</w:t>
      </w:r>
      <w:r w:rsidR="009E4DE8" w:rsidRPr="009E58D9">
        <w:rPr>
          <w:rFonts w:asciiTheme="minorBidi" w:hAnsiTheme="minorBidi"/>
          <w:b/>
          <w:bCs/>
          <w:lang w:val="en-GB"/>
        </w:rPr>
        <w:t>:</w:t>
      </w:r>
      <w:r w:rsidR="009E4DE8" w:rsidRPr="009E58D9">
        <w:rPr>
          <w:rFonts w:asciiTheme="minorBidi" w:hAnsiTheme="minorBidi"/>
          <w:lang w:val="en-GB"/>
        </w:rPr>
        <w:t xml:space="preserve"> </w:t>
      </w:r>
      <w:r w:rsidRPr="009E58D9">
        <w:rPr>
          <w:rFonts w:asciiTheme="minorBidi" w:hAnsiTheme="minorBidi"/>
          <w:lang w:val="en-GB"/>
        </w:rPr>
        <w:t xml:space="preserve"> October 2019 </w:t>
      </w:r>
      <w:r w:rsidR="009E4DE8" w:rsidRPr="009E58D9">
        <w:rPr>
          <w:rFonts w:asciiTheme="minorBidi" w:hAnsiTheme="minorBidi"/>
          <w:lang w:val="en-GB"/>
        </w:rPr>
        <w:t xml:space="preserve">in Santiago, Chile. </w:t>
      </w:r>
      <w:r w:rsidR="0048674E" w:rsidRPr="009E58D9">
        <w:rPr>
          <w:rFonts w:asciiTheme="minorBidi" w:hAnsiTheme="minorBidi"/>
          <w:lang w:val="en-GB"/>
        </w:rPr>
        <w:t xml:space="preserve">Latin America and the Caribbean </w:t>
      </w:r>
      <w:r w:rsidR="009E4DE8" w:rsidRPr="009E58D9">
        <w:rPr>
          <w:rFonts w:asciiTheme="minorBidi" w:hAnsiTheme="minorBidi"/>
          <w:lang w:val="en-GB"/>
        </w:rPr>
        <w:t>is a</w:t>
      </w:r>
      <w:r w:rsidRPr="009E58D9">
        <w:rPr>
          <w:rFonts w:asciiTheme="minorBidi" w:hAnsiTheme="minorBidi"/>
          <w:lang w:val="en-GB"/>
        </w:rPr>
        <w:t xml:space="preserve"> newly active region</w:t>
      </w:r>
    </w:p>
    <w:p w:rsidR="006963C1" w:rsidRPr="009E58D9" w:rsidRDefault="006963C1" w:rsidP="0048674E">
      <w:pPr>
        <w:ind w:left="426"/>
        <w:rPr>
          <w:rFonts w:asciiTheme="minorBidi" w:hAnsiTheme="minorBidi"/>
          <w:lang w:val="en-GB"/>
        </w:rPr>
      </w:pPr>
      <w:r w:rsidRPr="009E58D9">
        <w:rPr>
          <w:rFonts w:asciiTheme="minorBidi" w:hAnsiTheme="minorBidi"/>
          <w:b/>
          <w:bCs/>
          <w:lang w:val="en-GB"/>
        </w:rPr>
        <w:t>European BIBFRAME Meeting</w:t>
      </w:r>
      <w:r w:rsidR="009E4DE8" w:rsidRPr="009E58D9">
        <w:rPr>
          <w:rFonts w:asciiTheme="minorBidi" w:hAnsiTheme="minorBidi"/>
          <w:b/>
          <w:bCs/>
          <w:lang w:val="en-GB"/>
        </w:rPr>
        <w:t>:</w:t>
      </w:r>
      <w:r w:rsidR="0034649B" w:rsidRPr="009E58D9">
        <w:rPr>
          <w:rFonts w:asciiTheme="minorBidi" w:hAnsiTheme="minorBidi"/>
          <w:lang w:val="en-GB"/>
        </w:rPr>
        <w:t xml:space="preserve"> </w:t>
      </w:r>
      <w:r w:rsidR="009E4DE8" w:rsidRPr="009E58D9">
        <w:rPr>
          <w:rFonts w:asciiTheme="minorBidi" w:hAnsiTheme="minorBidi"/>
          <w:lang w:val="en-GB"/>
        </w:rPr>
        <w:t>Sept</w:t>
      </w:r>
      <w:r w:rsidR="0034649B" w:rsidRPr="009E58D9">
        <w:rPr>
          <w:rFonts w:asciiTheme="minorBidi" w:hAnsiTheme="minorBidi"/>
          <w:lang w:val="en-GB"/>
        </w:rPr>
        <w:t>ember</w:t>
      </w:r>
      <w:r w:rsidR="009E4DE8" w:rsidRPr="009E58D9">
        <w:rPr>
          <w:rFonts w:asciiTheme="minorBidi" w:hAnsiTheme="minorBidi"/>
          <w:lang w:val="en-GB"/>
        </w:rPr>
        <w:t xml:space="preserve"> 17-18</w:t>
      </w:r>
      <w:r w:rsidR="0034649B" w:rsidRPr="009E58D9">
        <w:rPr>
          <w:rFonts w:asciiTheme="minorBidi" w:hAnsiTheme="minorBidi"/>
          <w:lang w:val="en-GB"/>
        </w:rPr>
        <w:t>,</w:t>
      </w:r>
      <w:r w:rsidR="009E4DE8" w:rsidRPr="009E58D9">
        <w:rPr>
          <w:rFonts w:asciiTheme="minorBidi" w:hAnsiTheme="minorBidi"/>
          <w:lang w:val="en-GB"/>
        </w:rPr>
        <w:t xml:space="preserve"> 2019</w:t>
      </w:r>
      <w:r w:rsidR="0034649B" w:rsidRPr="009E58D9">
        <w:rPr>
          <w:rFonts w:asciiTheme="minorBidi" w:hAnsiTheme="minorBidi"/>
          <w:lang w:val="en-GB"/>
        </w:rPr>
        <w:t xml:space="preserve"> in Stockholm.</w:t>
      </w:r>
    </w:p>
    <w:p w:rsidR="0000402F" w:rsidRPr="009E58D9" w:rsidRDefault="0000402F" w:rsidP="0048674E">
      <w:pPr>
        <w:ind w:left="426"/>
        <w:rPr>
          <w:rFonts w:asciiTheme="minorBidi" w:hAnsiTheme="minorBidi"/>
          <w:lang w:val="en-GB"/>
        </w:rPr>
      </w:pPr>
      <w:r w:rsidRPr="009E58D9">
        <w:rPr>
          <w:rFonts w:asciiTheme="minorBidi" w:hAnsiTheme="minorBidi"/>
          <w:b/>
          <w:bCs/>
          <w:lang w:val="en-GB"/>
        </w:rPr>
        <w:t>IFLA Satellite meeting</w:t>
      </w:r>
      <w:r w:rsidR="0034649B" w:rsidRPr="009E58D9">
        <w:rPr>
          <w:rFonts w:asciiTheme="minorBidi" w:hAnsiTheme="minorBidi"/>
          <w:b/>
          <w:bCs/>
          <w:lang w:val="en-GB"/>
        </w:rPr>
        <w:t>:</w:t>
      </w:r>
      <w:r w:rsidRPr="009E58D9">
        <w:rPr>
          <w:rFonts w:asciiTheme="minorBidi" w:hAnsiTheme="minorBidi"/>
          <w:lang w:val="en-GB"/>
        </w:rPr>
        <w:t xml:space="preserve"> Aug</w:t>
      </w:r>
      <w:r w:rsidR="0034649B" w:rsidRPr="009E58D9">
        <w:rPr>
          <w:rFonts w:asciiTheme="minorBidi" w:hAnsiTheme="minorBidi"/>
          <w:lang w:val="en-GB"/>
        </w:rPr>
        <w:t>ust</w:t>
      </w:r>
      <w:r w:rsidRPr="009E58D9">
        <w:rPr>
          <w:rFonts w:asciiTheme="minorBidi" w:hAnsiTheme="minorBidi"/>
          <w:lang w:val="en-GB"/>
        </w:rPr>
        <w:t xml:space="preserve"> 21</w:t>
      </w:r>
      <w:r w:rsidR="0034649B" w:rsidRPr="009E58D9">
        <w:rPr>
          <w:rFonts w:asciiTheme="minorBidi" w:hAnsiTheme="minorBidi"/>
          <w:lang w:val="en-GB"/>
        </w:rPr>
        <w:t>, 2019, in</w:t>
      </w:r>
      <w:r w:rsidRPr="009E58D9">
        <w:rPr>
          <w:rFonts w:asciiTheme="minorBidi" w:hAnsiTheme="minorBidi"/>
          <w:lang w:val="en-GB"/>
        </w:rPr>
        <w:t xml:space="preserve"> </w:t>
      </w:r>
      <w:r w:rsidR="0034649B" w:rsidRPr="009E58D9">
        <w:rPr>
          <w:rFonts w:asciiTheme="minorBidi" w:hAnsiTheme="minorBidi"/>
          <w:lang w:val="en-GB"/>
        </w:rPr>
        <w:t>Thessaloniki.</w:t>
      </w:r>
      <w:r w:rsidRPr="009E58D9">
        <w:rPr>
          <w:rFonts w:asciiTheme="minorBidi" w:hAnsiTheme="minorBidi"/>
          <w:lang w:val="en-GB"/>
        </w:rPr>
        <w:t xml:space="preserve"> </w:t>
      </w:r>
      <w:r w:rsidR="0048674E" w:rsidRPr="009E58D9">
        <w:rPr>
          <w:rFonts w:asciiTheme="minorBidi" w:hAnsiTheme="minorBidi"/>
          <w:lang w:val="en-GB"/>
        </w:rPr>
        <w:t>The meeting w</w:t>
      </w:r>
      <w:r w:rsidR="0034649B" w:rsidRPr="009E58D9">
        <w:rPr>
          <w:rFonts w:asciiTheme="minorBidi" w:hAnsiTheme="minorBidi"/>
          <w:lang w:val="en-GB"/>
        </w:rPr>
        <w:t>ill include</w:t>
      </w:r>
      <w:r w:rsidRPr="009E58D9">
        <w:rPr>
          <w:rFonts w:asciiTheme="minorBidi" w:hAnsiTheme="minorBidi"/>
          <w:lang w:val="en-GB"/>
        </w:rPr>
        <w:t xml:space="preserve"> presentation</w:t>
      </w:r>
      <w:r w:rsidR="0034649B" w:rsidRPr="009E58D9">
        <w:rPr>
          <w:rFonts w:asciiTheme="minorBidi" w:hAnsiTheme="minorBidi"/>
          <w:lang w:val="en-GB"/>
        </w:rPr>
        <w:t>s</w:t>
      </w:r>
      <w:r w:rsidRPr="009E58D9">
        <w:rPr>
          <w:rFonts w:asciiTheme="minorBidi" w:hAnsiTheme="minorBidi"/>
          <w:lang w:val="en-GB"/>
        </w:rPr>
        <w:t xml:space="preserve"> on the new RDA and RDA in general. </w:t>
      </w:r>
      <w:r w:rsidR="00763B67" w:rsidRPr="009E58D9">
        <w:rPr>
          <w:rFonts w:asciiTheme="minorBidi" w:hAnsiTheme="minorBidi"/>
          <w:lang w:val="en-GB"/>
        </w:rPr>
        <w:t xml:space="preserve">Hanne Hørl Hansen </w:t>
      </w:r>
      <w:r w:rsidRPr="009E58D9">
        <w:rPr>
          <w:rFonts w:asciiTheme="minorBidi" w:hAnsiTheme="minorBidi"/>
          <w:lang w:val="en-GB"/>
        </w:rPr>
        <w:t>will be approaching people to speak about their practical implementations</w:t>
      </w:r>
      <w:r w:rsidR="0034649B" w:rsidRPr="009E58D9">
        <w:rPr>
          <w:rFonts w:asciiTheme="minorBidi" w:hAnsiTheme="minorBidi"/>
          <w:lang w:val="en-GB"/>
        </w:rPr>
        <w:t>.</w:t>
      </w:r>
    </w:p>
    <w:p w:rsidR="0048674E" w:rsidRPr="009E58D9" w:rsidRDefault="0048674E" w:rsidP="0048674E">
      <w:pPr>
        <w:ind w:left="426"/>
        <w:rPr>
          <w:rFonts w:asciiTheme="minorBidi" w:hAnsiTheme="minorBidi"/>
          <w:lang w:val="en-GB"/>
        </w:rPr>
      </w:pPr>
      <w:r w:rsidRPr="009E58D9">
        <w:rPr>
          <w:rFonts w:asciiTheme="minorBidi" w:hAnsiTheme="minorBidi"/>
          <w:b/>
          <w:bCs/>
          <w:lang w:val="en-GB"/>
        </w:rPr>
        <w:t>EURIG 2020:</w:t>
      </w:r>
      <w:r w:rsidRPr="009E58D9">
        <w:rPr>
          <w:rFonts w:asciiTheme="minorBidi" w:hAnsiTheme="minorBidi"/>
          <w:lang w:val="en-GB"/>
        </w:rPr>
        <w:t xml:space="preserve"> The Executive Committee is still looking for hosts – please answer by the end of May. We would be happy to hear from volunteers for future years as well.</w:t>
      </w:r>
    </w:p>
    <w:p w:rsidR="00551FA3" w:rsidRPr="009E58D9" w:rsidRDefault="00551FA3" w:rsidP="00D63097">
      <w:pPr>
        <w:pStyle w:val="Heading1"/>
        <w:rPr>
          <w:rFonts w:asciiTheme="minorBidi" w:hAnsiTheme="minorBidi" w:cstheme="minorBidi"/>
          <w:lang w:val="en-GB"/>
        </w:rPr>
      </w:pPr>
      <w:bookmarkStart w:id="92" w:name="_Toc10468805"/>
      <w:r w:rsidRPr="009E58D9">
        <w:rPr>
          <w:rFonts w:asciiTheme="minorBidi" w:hAnsiTheme="minorBidi" w:cstheme="minorBidi"/>
          <w:lang w:val="en-GB"/>
        </w:rPr>
        <w:t xml:space="preserve">Report from </w:t>
      </w:r>
      <w:r w:rsidR="00312565" w:rsidRPr="009E58D9">
        <w:rPr>
          <w:rFonts w:asciiTheme="minorBidi" w:hAnsiTheme="minorBidi" w:cstheme="minorBidi"/>
          <w:lang w:val="en-GB"/>
        </w:rPr>
        <w:t xml:space="preserve">the </w:t>
      </w:r>
      <w:r w:rsidRPr="009E58D9">
        <w:rPr>
          <w:rFonts w:asciiTheme="minorBidi" w:hAnsiTheme="minorBidi" w:cstheme="minorBidi"/>
          <w:lang w:val="en-GB"/>
        </w:rPr>
        <w:t>European BIBFRAME Meeting</w:t>
      </w:r>
      <w:bookmarkEnd w:id="92"/>
    </w:p>
    <w:p w:rsidR="00312565" w:rsidRPr="009E58D9" w:rsidRDefault="00312565" w:rsidP="0048674E">
      <w:pPr>
        <w:ind w:left="426"/>
        <w:rPr>
          <w:rFonts w:asciiTheme="minorBidi" w:hAnsiTheme="minorBidi"/>
          <w:lang w:val="en-GB"/>
        </w:rPr>
      </w:pPr>
      <w:r w:rsidRPr="009E58D9">
        <w:rPr>
          <w:rFonts w:asciiTheme="minorBidi" w:hAnsiTheme="minorBidi"/>
          <w:lang w:val="en-GB"/>
        </w:rPr>
        <w:t>Leif Andresen</w:t>
      </w:r>
      <w:r w:rsidR="0048674E" w:rsidRPr="009E58D9">
        <w:rPr>
          <w:rFonts w:asciiTheme="minorBidi" w:hAnsiTheme="minorBidi"/>
          <w:lang w:val="en-GB"/>
        </w:rPr>
        <w:t xml:space="preserve">'s report is attached as </w:t>
      </w:r>
      <w:hyperlink w:anchor="_Appendix_5:_Report" w:history="1">
        <w:r w:rsidR="0048674E" w:rsidRPr="009E58D9">
          <w:rPr>
            <w:rStyle w:val="Hyperlink"/>
            <w:rFonts w:asciiTheme="minorBidi" w:hAnsiTheme="minorBidi"/>
            <w:lang w:val="en-GB"/>
          </w:rPr>
          <w:t>Appendix 5</w:t>
        </w:r>
      </w:hyperlink>
      <w:r w:rsidR="0048674E" w:rsidRPr="009E58D9">
        <w:rPr>
          <w:rFonts w:asciiTheme="minorBidi" w:hAnsiTheme="minorBidi"/>
          <w:lang w:val="en-GB"/>
        </w:rPr>
        <w:t>.</w:t>
      </w:r>
    </w:p>
    <w:p w:rsidR="00551FA3" w:rsidRPr="009E58D9" w:rsidRDefault="00312565" w:rsidP="0048674E">
      <w:pPr>
        <w:ind w:left="426"/>
        <w:jc w:val="both"/>
        <w:rPr>
          <w:rFonts w:asciiTheme="minorBidi" w:hAnsiTheme="minorBidi"/>
          <w:lang w:val="en-GB"/>
        </w:rPr>
      </w:pPr>
      <w:r w:rsidRPr="009E58D9">
        <w:rPr>
          <w:rFonts w:asciiTheme="minorBidi" w:hAnsiTheme="minorBidi"/>
          <w:lang w:val="en-GB"/>
        </w:rPr>
        <w:t>The group is a f</w:t>
      </w:r>
      <w:r w:rsidR="00551FA3" w:rsidRPr="009E58D9">
        <w:rPr>
          <w:rFonts w:asciiTheme="minorBidi" w:hAnsiTheme="minorBidi"/>
          <w:lang w:val="en-GB"/>
        </w:rPr>
        <w:t xml:space="preserve">orum for sharing knowledge </w:t>
      </w:r>
      <w:r w:rsidRPr="009E58D9">
        <w:rPr>
          <w:rFonts w:asciiTheme="minorBidi" w:hAnsiTheme="minorBidi"/>
          <w:lang w:val="en-GB"/>
        </w:rPr>
        <w:t>on the</w:t>
      </w:r>
      <w:r w:rsidR="00551FA3" w:rsidRPr="009E58D9">
        <w:rPr>
          <w:rFonts w:asciiTheme="minorBidi" w:hAnsiTheme="minorBidi"/>
          <w:lang w:val="en-GB"/>
        </w:rPr>
        <w:t xml:space="preserve"> practice of, production with, and planning </w:t>
      </w:r>
      <w:r w:rsidRPr="009E58D9">
        <w:rPr>
          <w:rFonts w:asciiTheme="minorBidi" w:hAnsiTheme="minorBidi"/>
          <w:lang w:val="en-GB"/>
        </w:rPr>
        <w:t>for BIBFRAME</w:t>
      </w:r>
    </w:p>
    <w:p w:rsidR="00551FA3" w:rsidRPr="009E58D9" w:rsidRDefault="00312565" w:rsidP="0048674E">
      <w:pPr>
        <w:ind w:left="426"/>
        <w:jc w:val="both"/>
        <w:rPr>
          <w:rFonts w:asciiTheme="minorBidi" w:hAnsiTheme="minorBidi"/>
          <w:lang w:val="en-GB"/>
        </w:rPr>
      </w:pPr>
      <w:r w:rsidRPr="009E58D9">
        <w:rPr>
          <w:rFonts w:asciiTheme="minorBidi" w:hAnsiTheme="minorBidi"/>
          <w:lang w:val="en-GB"/>
        </w:rPr>
        <w:t xml:space="preserve">The </w:t>
      </w:r>
      <w:r w:rsidR="00551FA3" w:rsidRPr="009E58D9">
        <w:rPr>
          <w:rFonts w:asciiTheme="minorBidi" w:hAnsiTheme="minorBidi"/>
          <w:lang w:val="en-GB"/>
        </w:rPr>
        <w:t>Sept</w:t>
      </w:r>
      <w:r w:rsidRPr="009E58D9">
        <w:rPr>
          <w:rFonts w:asciiTheme="minorBidi" w:hAnsiTheme="minorBidi"/>
          <w:lang w:val="en-GB"/>
        </w:rPr>
        <w:t xml:space="preserve">ember, </w:t>
      </w:r>
      <w:r w:rsidR="00551FA3" w:rsidRPr="009E58D9">
        <w:rPr>
          <w:rFonts w:asciiTheme="minorBidi" w:hAnsiTheme="minorBidi"/>
          <w:lang w:val="en-GB"/>
        </w:rPr>
        <w:t>2018</w:t>
      </w:r>
      <w:r w:rsidRPr="009E58D9">
        <w:rPr>
          <w:rFonts w:asciiTheme="minorBidi" w:hAnsiTheme="minorBidi"/>
          <w:lang w:val="en-GB"/>
        </w:rPr>
        <w:t xml:space="preserve">, </w:t>
      </w:r>
      <w:r w:rsidR="0048674E" w:rsidRPr="009E58D9">
        <w:rPr>
          <w:rFonts w:asciiTheme="minorBidi" w:hAnsiTheme="minorBidi"/>
          <w:lang w:val="en-GB"/>
        </w:rPr>
        <w:t xml:space="preserve">meeting </w:t>
      </w:r>
      <w:r w:rsidRPr="009E58D9">
        <w:rPr>
          <w:rFonts w:asciiTheme="minorBidi" w:hAnsiTheme="minorBidi"/>
          <w:lang w:val="en-GB"/>
        </w:rPr>
        <w:t>was held over three days: a</w:t>
      </w:r>
      <w:r w:rsidR="00551FA3" w:rsidRPr="009E58D9">
        <w:rPr>
          <w:rFonts w:asciiTheme="minorBidi" w:hAnsiTheme="minorBidi"/>
          <w:lang w:val="en-GB"/>
        </w:rPr>
        <w:t xml:space="preserve"> tutorial </w:t>
      </w:r>
      <w:r w:rsidRPr="009E58D9">
        <w:rPr>
          <w:rFonts w:asciiTheme="minorBidi" w:hAnsiTheme="minorBidi"/>
          <w:lang w:val="en-GB"/>
        </w:rPr>
        <w:t xml:space="preserve">on the </w:t>
      </w:r>
      <w:r w:rsidR="00551FA3" w:rsidRPr="009E58D9">
        <w:rPr>
          <w:rFonts w:asciiTheme="minorBidi" w:hAnsiTheme="minorBidi"/>
          <w:lang w:val="en-GB"/>
        </w:rPr>
        <w:t>17</w:t>
      </w:r>
      <w:r w:rsidRPr="009E58D9">
        <w:rPr>
          <w:rFonts w:asciiTheme="minorBidi" w:hAnsiTheme="minorBidi"/>
          <w:lang w:val="en-GB"/>
        </w:rPr>
        <w:t>th and</w:t>
      </w:r>
      <w:r w:rsidR="00551FA3" w:rsidRPr="009E58D9">
        <w:rPr>
          <w:rFonts w:asciiTheme="minorBidi" w:hAnsiTheme="minorBidi"/>
          <w:lang w:val="en-GB"/>
        </w:rPr>
        <w:t xml:space="preserve"> </w:t>
      </w:r>
      <w:r w:rsidRPr="009E58D9">
        <w:rPr>
          <w:rFonts w:asciiTheme="minorBidi" w:hAnsiTheme="minorBidi"/>
          <w:lang w:val="en-GB"/>
        </w:rPr>
        <w:t xml:space="preserve">a </w:t>
      </w:r>
      <w:r w:rsidR="00551FA3" w:rsidRPr="009E58D9">
        <w:rPr>
          <w:rFonts w:asciiTheme="minorBidi" w:hAnsiTheme="minorBidi"/>
          <w:lang w:val="en-GB"/>
        </w:rPr>
        <w:t xml:space="preserve">workshop </w:t>
      </w:r>
      <w:r w:rsidRPr="009E58D9">
        <w:rPr>
          <w:rFonts w:asciiTheme="minorBidi" w:hAnsiTheme="minorBidi"/>
          <w:lang w:val="en-GB"/>
        </w:rPr>
        <w:t xml:space="preserve">on the </w:t>
      </w:r>
      <w:r w:rsidR="00551FA3" w:rsidRPr="009E58D9">
        <w:rPr>
          <w:rFonts w:asciiTheme="minorBidi" w:hAnsiTheme="minorBidi"/>
          <w:lang w:val="en-GB"/>
        </w:rPr>
        <w:t>18</w:t>
      </w:r>
      <w:r w:rsidRPr="009E58D9">
        <w:rPr>
          <w:rFonts w:asciiTheme="minorBidi" w:hAnsiTheme="minorBidi"/>
          <w:lang w:val="en-GB"/>
        </w:rPr>
        <w:t xml:space="preserve">th &amp; </w:t>
      </w:r>
      <w:r w:rsidR="00551FA3" w:rsidRPr="009E58D9">
        <w:rPr>
          <w:rFonts w:asciiTheme="minorBidi" w:hAnsiTheme="minorBidi"/>
          <w:lang w:val="en-GB"/>
        </w:rPr>
        <w:t>19</w:t>
      </w:r>
      <w:r w:rsidRPr="009E58D9">
        <w:rPr>
          <w:rFonts w:asciiTheme="minorBidi" w:hAnsiTheme="minorBidi"/>
          <w:lang w:val="en-GB"/>
        </w:rPr>
        <w:t>th.</w:t>
      </w:r>
      <w:r w:rsidR="00551FA3" w:rsidRPr="009E58D9">
        <w:rPr>
          <w:rFonts w:asciiTheme="minorBidi" w:hAnsiTheme="minorBidi"/>
          <w:lang w:val="en-GB"/>
        </w:rPr>
        <w:t xml:space="preserve"> Topics </w:t>
      </w:r>
      <w:r w:rsidRPr="009E58D9">
        <w:rPr>
          <w:rFonts w:asciiTheme="minorBidi" w:hAnsiTheme="minorBidi"/>
          <w:lang w:val="en-GB"/>
        </w:rPr>
        <w:t xml:space="preserve">covered </w:t>
      </w:r>
      <w:r w:rsidR="00551FA3" w:rsidRPr="009E58D9">
        <w:rPr>
          <w:rFonts w:asciiTheme="minorBidi" w:hAnsiTheme="minorBidi"/>
          <w:lang w:val="en-GB"/>
        </w:rPr>
        <w:t>include</w:t>
      </w:r>
      <w:r w:rsidRPr="009E58D9">
        <w:rPr>
          <w:rFonts w:asciiTheme="minorBidi" w:hAnsiTheme="minorBidi"/>
          <w:lang w:val="en-GB"/>
        </w:rPr>
        <w:t>d</w:t>
      </w:r>
      <w:r w:rsidR="00551FA3" w:rsidRPr="009E58D9">
        <w:rPr>
          <w:rFonts w:asciiTheme="minorBidi" w:hAnsiTheme="minorBidi"/>
          <w:lang w:val="en-GB"/>
        </w:rPr>
        <w:t>:</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LC update</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LD4P update</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Share-VDE (</w:t>
      </w:r>
      <w:proofErr w:type="spellStart"/>
      <w:r w:rsidRPr="009E58D9">
        <w:rPr>
          <w:rFonts w:asciiTheme="minorBidi" w:hAnsiTheme="minorBidi"/>
          <w:lang w:val="en-GB"/>
        </w:rPr>
        <w:t>Cassalini</w:t>
      </w:r>
      <w:proofErr w:type="spellEnd"/>
      <w:r w:rsidRPr="009E58D9">
        <w:rPr>
          <w:rFonts w:asciiTheme="minorBidi" w:hAnsiTheme="minorBidi"/>
          <w:lang w:val="en-GB"/>
        </w:rPr>
        <w:t xml:space="preserve"> </w:t>
      </w:r>
      <w:proofErr w:type="spellStart"/>
      <w:r w:rsidRPr="009E58D9">
        <w:rPr>
          <w:rFonts w:asciiTheme="minorBidi" w:hAnsiTheme="minorBidi"/>
          <w:lang w:val="en-GB"/>
        </w:rPr>
        <w:t>Libri</w:t>
      </w:r>
      <w:proofErr w:type="spellEnd"/>
      <w:r w:rsidRPr="009E58D9">
        <w:rPr>
          <w:rFonts w:asciiTheme="minorBidi" w:hAnsiTheme="minorBidi"/>
          <w:lang w:val="en-GB"/>
        </w:rPr>
        <w:t>) project</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Libris XL (Swedish Union Catalogue) &amp; BIBFRAME</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Hungary's BIBFRAME project</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Richard Wallis – using URIs in MARC records</w:t>
      </w:r>
    </w:p>
    <w:p w:rsidR="00551FA3" w:rsidRPr="009E58D9" w:rsidRDefault="00551FA3" w:rsidP="00D63097">
      <w:pPr>
        <w:pStyle w:val="ListParagraph"/>
        <w:numPr>
          <w:ilvl w:val="0"/>
          <w:numId w:val="37"/>
        </w:numPr>
        <w:rPr>
          <w:rFonts w:asciiTheme="minorBidi" w:hAnsiTheme="minorBidi"/>
          <w:lang w:val="en-GB"/>
        </w:rPr>
      </w:pPr>
      <w:r w:rsidRPr="009E58D9">
        <w:rPr>
          <w:rFonts w:asciiTheme="minorBidi" w:hAnsiTheme="minorBidi"/>
          <w:lang w:val="en-GB"/>
        </w:rPr>
        <w:t>Vendor presentations</w:t>
      </w:r>
    </w:p>
    <w:p w:rsidR="00551FA3" w:rsidRPr="009E58D9" w:rsidRDefault="00551FA3" w:rsidP="0048674E">
      <w:pPr>
        <w:ind w:left="426"/>
        <w:jc w:val="both"/>
        <w:rPr>
          <w:rFonts w:asciiTheme="minorBidi" w:hAnsiTheme="minorBidi"/>
          <w:lang w:val="en-GB"/>
        </w:rPr>
      </w:pPr>
      <w:r w:rsidRPr="009E58D9">
        <w:rPr>
          <w:rFonts w:asciiTheme="minorBidi" w:hAnsiTheme="minorBidi"/>
          <w:lang w:val="en-GB"/>
        </w:rPr>
        <w:t>There's a document of BIBFRAME expectations for ILS vendors</w:t>
      </w:r>
      <w:r w:rsidR="00312565" w:rsidRPr="009E58D9">
        <w:rPr>
          <w:rFonts w:asciiTheme="minorBidi" w:hAnsiTheme="minorBidi"/>
          <w:lang w:val="en-GB"/>
        </w:rPr>
        <w:t>.</w:t>
      </w:r>
    </w:p>
    <w:p w:rsidR="001E0B42" w:rsidRPr="009E58D9" w:rsidRDefault="0048674E" w:rsidP="0048674E">
      <w:pPr>
        <w:ind w:left="426"/>
        <w:jc w:val="both"/>
        <w:rPr>
          <w:rFonts w:asciiTheme="minorBidi" w:hAnsiTheme="minorBidi"/>
          <w:lang w:val="en-GB"/>
        </w:rPr>
      </w:pPr>
      <w:r w:rsidRPr="009E58D9">
        <w:rPr>
          <w:rFonts w:asciiTheme="minorBidi" w:hAnsiTheme="minorBidi"/>
          <w:lang w:val="en-GB"/>
        </w:rPr>
        <w:t>A c</w:t>
      </w:r>
      <w:r w:rsidR="001E0B42" w:rsidRPr="009E58D9">
        <w:rPr>
          <w:rFonts w:asciiTheme="minorBidi" w:hAnsiTheme="minorBidi"/>
          <w:lang w:val="en-GB"/>
        </w:rPr>
        <w:t xml:space="preserve">ritical mass of implementations has been reached, but </w:t>
      </w:r>
      <w:r w:rsidR="00312565" w:rsidRPr="009E58D9">
        <w:rPr>
          <w:rFonts w:asciiTheme="minorBidi" w:hAnsiTheme="minorBidi"/>
          <w:lang w:val="en-GB"/>
        </w:rPr>
        <w:t xml:space="preserve">the </w:t>
      </w:r>
      <w:r w:rsidR="001E0B42" w:rsidRPr="009E58D9">
        <w:rPr>
          <w:rFonts w:asciiTheme="minorBidi" w:hAnsiTheme="minorBidi"/>
          <w:lang w:val="en-GB"/>
        </w:rPr>
        <w:t>community must be expanded – those already involved are at different stages</w:t>
      </w:r>
      <w:r w:rsidRPr="009E58D9">
        <w:rPr>
          <w:rFonts w:asciiTheme="minorBidi" w:hAnsiTheme="minorBidi"/>
          <w:lang w:val="en-GB"/>
        </w:rPr>
        <w:t>.</w:t>
      </w:r>
    </w:p>
    <w:p w:rsidR="001E0B42" w:rsidRPr="009E58D9" w:rsidRDefault="00E13488" w:rsidP="0048674E">
      <w:pPr>
        <w:ind w:left="426"/>
        <w:jc w:val="both"/>
        <w:rPr>
          <w:rFonts w:asciiTheme="minorBidi" w:hAnsiTheme="minorBidi"/>
          <w:lang w:val="en-GB"/>
        </w:rPr>
      </w:pPr>
      <w:r w:rsidRPr="009E58D9">
        <w:rPr>
          <w:rFonts w:asciiTheme="minorBidi" w:hAnsiTheme="minorBidi"/>
          <w:lang w:val="en-GB"/>
        </w:rPr>
        <w:t>The n</w:t>
      </w:r>
      <w:r w:rsidR="001E0B42" w:rsidRPr="009E58D9">
        <w:rPr>
          <w:rFonts w:asciiTheme="minorBidi" w:hAnsiTheme="minorBidi"/>
          <w:lang w:val="en-GB"/>
        </w:rPr>
        <w:t>ext meeting</w:t>
      </w:r>
      <w:r w:rsidRPr="009E58D9">
        <w:rPr>
          <w:rFonts w:asciiTheme="minorBidi" w:hAnsiTheme="minorBidi"/>
          <w:lang w:val="en-GB"/>
        </w:rPr>
        <w:t xml:space="preserve"> will be held in</w:t>
      </w:r>
      <w:r w:rsidR="001E0B42" w:rsidRPr="009E58D9">
        <w:rPr>
          <w:rFonts w:asciiTheme="minorBidi" w:hAnsiTheme="minorBidi"/>
          <w:lang w:val="en-GB"/>
        </w:rPr>
        <w:t xml:space="preserve"> Stockholm </w:t>
      </w:r>
      <w:r w:rsidRPr="009E58D9">
        <w:rPr>
          <w:rFonts w:asciiTheme="minorBidi" w:hAnsiTheme="minorBidi"/>
          <w:lang w:val="en-GB"/>
        </w:rPr>
        <w:t xml:space="preserve">on </w:t>
      </w:r>
      <w:r w:rsidR="001E0B42" w:rsidRPr="009E58D9">
        <w:rPr>
          <w:rFonts w:asciiTheme="minorBidi" w:hAnsiTheme="minorBidi"/>
          <w:lang w:val="en-GB"/>
        </w:rPr>
        <w:t>Sept 17-18</w:t>
      </w:r>
      <w:r w:rsidR="0048674E" w:rsidRPr="009E58D9">
        <w:rPr>
          <w:rFonts w:asciiTheme="minorBidi" w:hAnsiTheme="minorBidi"/>
          <w:lang w:val="en-GB"/>
        </w:rPr>
        <w:t>,</w:t>
      </w:r>
      <w:r w:rsidR="001E0B42" w:rsidRPr="009E58D9">
        <w:rPr>
          <w:rFonts w:asciiTheme="minorBidi" w:hAnsiTheme="minorBidi"/>
          <w:lang w:val="en-GB"/>
        </w:rPr>
        <w:t xml:space="preserve"> 2019</w:t>
      </w:r>
      <w:r w:rsidRPr="009E58D9">
        <w:rPr>
          <w:rFonts w:asciiTheme="minorBidi" w:hAnsiTheme="minorBidi"/>
          <w:lang w:val="en-GB"/>
        </w:rPr>
        <w:t>. There will be two</w:t>
      </w:r>
      <w:r w:rsidR="0048674E" w:rsidRPr="009E58D9">
        <w:rPr>
          <w:rFonts w:asciiTheme="minorBidi" w:hAnsiTheme="minorBidi"/>
          <w:lang w:val="en-GB"/>
        </w:rPr>
        <w:t xml:space="preserve"> tracks – presentations/</w:t>
      </w:r>
      <w:r w:rsidR="001E0B42" w:rsidRPr="009E58D9">
        <w:rPr>
          <w:rFonts w:asciiTheme="minorBidi" w:hAnsiTheme="minorBidi"/>
          <w:lang w:val="en-GB"/>
        </w:rPr>
        <w:t>workshops &amp; hands</w:t>
      </w:r>
      <w:r w:rsidR="0048674E" w:rsidRPr="009E58D9">
        <w:rPr>
          <w:rFonts w:asciiTheme="minorBidi" w:hAnsiTheme="minorBidi"/>
          <w:lang w:val="en-GB"/>
        </w:rPr>
        <w:t>-</w:t>
      </w:r>
      <w:r w:rsidR="001E0B42" w:rsidRPr="009E58D9">
        <w:rPr>
          <w:rFonts w:asciiTheme="minorBidi" w:hAnsiTheme="minorBidi"/>
          <w:lang w:val="en-GB"/>
        </w:rPr>
        <w:t xml:space="preserve">on </w:t>
      </w:r>
      <w:r w:rsidRPr="009E58D9">
        <w:rPr>
          <w:rFonts w:asciiTheme="minorBidi" w:hAnsiTheme="minorBidi"/>
          <w:lang w:val="en-GB"/>
        </w:rPr>
        <w:t xml:space="preserve">sessions about </w:t>
      </w:r>
      <w:r w:rsidR="001E0B42" w:rsidRPr="009E58D9">
        <w:rPr>
          <w:rFonts w:asciiTheme="minorBidi" w:hAnsiTheme="minorBidi"/>
          <w:lang w:val="en-GB"/>
        </w:rPr>
        <w:t>catalog</w:t>
      </w:r>
      <w:r w:rsidR="009E58D9" w:rsidRPr="009E58D9">
        <w:rPr>
          <w:rFonts w:asciiTheme="minorBidi" w:hAnsiTheme="minorBidi"/>
          <w:lang w:val="en-GB"/>
        </w:rPr>
        <w:t>u</w:t>
      </w:r>
      <w:r w:rsidR="001E0B42" w:rsidRPr="009E58D9">
        <w:rPr>
          <w:rFonts w:asciiTheme="minorBidi" w:hAnsiTheme="minorBidi"/>
          <w:lang w:val="en-GB"/>
        </w:rPr>
        <w:t>ing in practice</w:t>
      </w:r>
      <w:r w:rsidRPr="009E58D9">
        <w:rPr>
          <w:rFonts w:asciiTheme="minorBidi" w:hAnsiTheme="minorBidi"/>
          <w:lang w:val="en-GB"/>
        </w:rPr>
        <w:t>.</w:t>
      </w:r>
    </w:p>
    <w:p w:rsidR="00E13488" w:rsidRPr="009E58D9" w:rsidRDefault="00E13488" w:rsidP="0048674E">
      <w:pPr>
        <w:ind w:left="426"/>
        <w:jc w:val="both"/>
        <w:rPr>
          <w:rFonts w:asciiTheme="minorBidi" w:hAnsiTheme="minorBidi"/>
          <w:lang w:val="en-GB"/>
        </w:rPr>
      </w:pPr>
      <w:r w:rsidRPr="009E58D9">
        <w:rPr>
          <w:rFonts w:asciiTheme="minorBidi" w:hAnsiTheme="minorBidi"/>
          <w:lang w:val="en-GB"/>
        </w:rPr>
        <w:t xml:space="preserve">The </w:t>
      </w:r>
      <w:r w:rsidR="0048674E" w:rsidRPr="009E58D9">
        <w:rPr>
          <w:rFonts w:asciiTheme="minorBidi" w:hAnsiTheme="minorBidi"/>
          <w:lang w:val="en-GB"/>
        </w:rPr>
        <w:t xml:space="preserve">European BIBFRAME </w:t>
      </w:r>
      <w:r w:rsidRPr="009E58D9">
        <w:rPr>
          <w:rFonts w:asciiTheme="minorBidi" w:hAnsiTheme="minorBidi"/>
          <w:lang w:val="en-GB"/>
        </w:rPr>
        <w:t>members wrote a letter to the RSC. The answer they received was that RDA is format agnostic. A problem in working together is that RDA is very formally organized and the European BIBFRAME community is very informal.</w:t>
      </w:r>
    </w:p>
    <w:p w:rsidR="001E0B42" w:rsidRPr="009E58D9" w:rsidRDefault="0054449A" w:rsidP="0048674E">
      <w:pPr>
        <w:ind w:left="426"/>
        <w:jc w:val="both"/>
        <w:rPr>
          <w:rFonts w:asciiTheme="minorBidi" w:hAnsiTheme="minorBidi"/>
          <w:lang w:val="en-GB"/>
        </w:rPr>
      </w:pPr>
      <w:r w:rsidRPr="009E58D9">
        <w:rPr>
          <w:rFonts w:asciiTheme="minorBidi" w:hAnsiTheme="minorBidi"/>
          <w:lang w:val="en-GB"/>
        </w:rPr>
        <w:t xml:space="preserve">Christian </w:t>
      </w:r>
      <w:proofErr w:type="spellStart"/>
      <w:r w:rsidRPr="009E58D9">
        <w:rPr>
          <w:rFonts w:asciiTheme="minorBidi" w:hAnsiTheme="minorBidi"/>
          <w:lang w:val="en-GB"/>
        </w:rPr>
        <w:t>Aliverti</w:t>
      </w:r>
      <w:proofErr w:type="spellEnd"/>
      <w:r w:rsidR="001E0B42" w:rsidRPr="009E58D9">
        <w:rPr>
          <w:rFonts w:asciiTheme="minorBidi" w:hAnsiTheme="minorBidi"/>
          <w:lang w:val="en-GB"/>
        </w:rPr>
        <w:t xml:space="preserve">: </w:t>
      </w:r>
      <w:r w:rsidRPr="009E58D9">
        <w:rPr>
          <w:rFonts w:asciiTheme="minorBidi" w:hAnsiTheme="minorBidi"/>
          <w:lang w:val="en-GB"/>
        </w:rPr>
        <w:t>W</w:t>
      </w:r>
      <w:r w:rsidR="001E0B42" w:rsidRPr="009E58D9">
        <w:rPr>
          <w:rFonts w:asciiTheme="minorBidi" w:hAnsiTheme="minorBidi"/>
          <w:lang w:val="en-GB"/>
        </w:rPr>
        <w:t xml:space="preserve">here does that leave </w:t>
      </w:r>
      <w:r w:rsidRPr="009E58D9">
        <w:rPr>
          <w:rFonts w:asciiTheme="minorBidi" w:hAnsiTheme="minorBidi"/>
          <w:lang w:val="en-GB"/>
        </w:rPr>
        <w:t xml:space="preserve">the relationship between the </w:t>
      </w:r>
      <w:r w:rsidR="001E0B42" w:rsidRPr="009E58D9">
        <w:rPr>
          <w:rFonts w:asciiTheme="minorBidi" w:hAnsiTheme="minorBidi"/>
          <w:lang w:val="en-GB"/>
        </w:rPr>
        <w:t>RSC</w:t>
      </w:r>
      <w:r w:rsidRPr="009E58D9">
        <w:rPr>
          <w:rFonts w:asciiTheme="minorBidi" w:hAnsiTheme="minorBidi"/>
          <w:lang w:val="en-GB"/>
        </w:rPr>
        <w:t xml:space="preserve"> and </w:t>
      </w:r>
      <w:r w:rsidR="001E0B42" w:rsidRPr="009E58D9">
        <w:rPr>
          <w:rFonts w:asciiTheme="minorBidi" w:hAnsiTheme="minorBidi"/>
          <w:lang w:val="en-GB"/>
        </w:rPr>
        <w:t>BIBFRAME?</w:t>
      </w:r>
    </w:p>
    <w:p w:rsidR="001E0B42" w:rsidRPr="009E58D9" w:rsidRDefault="00E13488" w:rsidP="0048674E">
      <w:pPr>
        <w:ind w:left="426"/>
        <w:jc w:val="both"/>
        <w:rPr>
          <w:rFonts w:asciiTheme="minorBidi" w:hAnsiTheme="minorBidi"/>
          <w:lang w:val="en-GB"/>
        </w:rPr>
      </w:pPr>
      <w:r w:rsidRPr="009E58D9">
        <w:rPr>
          <w:rFonts w:asciiTheme="minorBidi" w:hAnsiTheme="minorBidi"/>
          <w:lang w:val="en-GB"/>
        </w:rPr>
        <w:t>Leif</w:t>
      </w:r>
      <w:r w:rsidR="001E0B42" w:rsidRPr="009E58D9">
        <w:rPr>
          <w:rFonts w:asciiTheme="minorBidi" w:hAnsiTheme="minorBidi"/>
          <w:lang w:val="en-GB"/>
        </w:rPr>
        <w:t xml:space="preserve">: </w:t>
      </w:r>
      <w:r w:rsidR="0054449A" w:rsidRPr="009E58D9">
        <w:rPr>
          <w:rFonts w:asciiTheme="minorBidi" w:hAnsiTheme="minorBidi"/>
          <w:lang w:val="en-GB"/>
        </w:rPr>
        <w:t>A</w:t>
      </w:r>
      <w:r w:rsidR="001E0B42" w:rsidRPr="009E58D9">
        <w:rPr>
          <w:rFonts w:asciiTheme="minorBidi" w:hAnsiTheme="minorBidi"/>
          <w:lang w:val="en-GB"/>
        </w:rPr>
        <w:t xml:space="preserve">n RSC member </w:t>
      </w:r>
      <w:r w:rsidR="0054449A" w:rsidRPr="009E58D9">
        <w:rPr>
          <w:rFonts w:asciiTheme="minorBidi" w:hAnsiTheme="minorBidi"/>
          <w:lang w:val="en-GB"/>
        </w:rPr>
        <w:t xml:space="preserve">has to be invited </w:t>
      </w:r>
      <w:r w:rsidR="001E0B42" w:rsidRPr="009E58D9">
        <w:rPr>
          <w:rFonts w:asciiTheme="minorBidi" w:hAnsiTheme="minorBidi"/>
          <w:lang w:val="en-GB"/>
        </w:rPr>
        <w:t xml:space="preserve">to join the </w:t>
      </w:r>
      <w:r w:rsidR="00A011C6" w:rsidRPr="009E58D9">
        <w:rPr>
          <w:rFonts w:asciiTheme="minorBidi" w:hAnsiTheme="minorBidi"/>
          <w:lang w:val="en-GB"/>
        </w:rPr>
        <w:t xml:space="preserve">committee </w:t>
      </w:r>
      <w:r w:rsidR="001E0B42" w:rsidRPr="009E58D9">
        <w:rPr>
          <w:rFonts w:asciiTheme="minorBidi" w:hAnsiTheme="minorBidi"/>
          <w:lang w:val="en-GB"/>
        </w:rPr>
        <w:t xml:space="preserve">but a formal agreement can’t be set up because </w:t>
      </w:r>
      <w:r w:rsidR="0054449A" w:rsidRPr="009E58D9">
        <w:rPr>
          <w:rFonts w:asciiTheme="minorBidi" w:hAnsiTheme="minorBidi"/>
          <w:lang w:val="en-GB"/>
        </w:rPr>
        <w:t xml:space="preserve">the </w:t>
      </w:r>
      <w:r w:rsidR="001E0B42" w:rsidRPr="009E58D9">
        <w:rPr>
          <w:rFonts w:asciiTheme="minorBidi" w:hAnsiTheme="minorBidi"/>
          <w:lang w:val="en-GB"/>
        </w:rPr>
        <w:t>Euro</w:t>
      </w:r>
      <w:r w:rsidR="0054449A" w:rsidRPr="009E58D9">
        <w:rPr>
          <w:rFonts w:asciiTheme="minorBidi" w:hAnsiTheme="minorBidi"/>
          <w:lang w:val="en-GB"/>
        </w:rPr>
        <w:t xml:space="preserve">pean </w:t>
      </w:r>
      <w:r w:rsidR="001E0B42" w:rsidRPr="009E58D9">
        <w:rPr>
          <w:rFonts w:asciiTheme="minorBidi" w:hAnsiTheme="minorBidi"/>
          <w:lang w:val="en-GB"/>
        </w:rPr>
        <w:t>BIB</w:t>
      </w:r>
      <w:r w:rsidR="0054449A" w:rsidRPr="009E58D9">
        <w:rPr>
          <w:rFonts w:asciiTheme="minorBidi" w:hAnsiTheme="minorBidi"/>
          <w:lang w:val="en-GB"/>
        </w:rPr>
        <w:t>FRAME community</w:t>
      </w:r>
      <w:r w:rsidR="001E0B42" w:rsidRPr="009E58D9">
        <w:rPr>
          <w:rFonts w:asciiTheme="minorBidi" w:hAnsiTheme="minorBidi"/>
          <w:lang w:val="en-GB"/>
        </w:rPr>
        <w:t xml:space="preserve"> is not a formal organization.</w:t>
      </w:r>
    </w:p>
    <w:p w:rsidR="001E0B42" w:rsidRPr="009E58D9" w:rsidRDefault="00DB3D00" w:rsidP="0048674E">
      <w:pPr>
        <w:ind w:left="426"/>
        <w:jc w:val="both"/>
        <w:rPr>
          <w:rFonts w:asciiTheme="minorBidi" w:hAnsiTheme="minorBidi"/>
          <w:lang w:val="en-GB"/>
        </w:rPr>
      </w:pPr>
      <w:r w:rsidRPr="009E58D9">
        <w:rPr>
          <w:rFonts w:asciiTheme="minorBidi" w:hAnsiTheme="minorBidi"/>
          <w:lang w:val="en-GB"/>
        </w:rPr>
        <w:t>Renate Behrens</w:t>
      </w:r>
      <w:r w:rsidR="001E0B42" w:rsidRPr="009E58D9">
        <w:rPr>
          <w:rFonts w:asciiTheme="minorBidi" w:hAnsiTheme="minorBidi"/>
          <w:lang w:val="en-GB"/>
        </w:rPr>
        <w:t xml:space="preserve">: Who owns </w:t>
      </w:r>
      <w:r w:rsidR="0054449A" w:rsidRPr="009E58D9">
        <w:rPr>
          <w:rFonts w:asciiTheme="minorBidi" w:hAnsiTheme="minorBidi"/>
          <w:lang w:val="en-GB"/>
        </w:rPr>
        <w:t>BIBFRAME?</w:t>
      </w:r>
    </w:p>
    <w:p w:rsidR="001E0B42" w:rsidRPr="009E58D9" w:rsidRDefault="00E13488" w:rsidP="0048674E">
      <w:pPr>
        <w:ind w:left="426"/>
        <w:jc w:val="both"/>
        <w:rPr>
          <w:rFonts w:asciiTheme="minorBidi" w:hAnsiTheme="minorBidi"/>
          <w:lang w:val="en-GB"/>
        </w:rPr>
      </w:pPr>
      <w:r w:rsidRPr="009E58D9">
        <w:rPr>
          <w:rFonts w:asciiTheme="minorBidi" w:hAnsiTheme="minorBidi"/>
          <w:lang w:val="en-GB"/>
        </w:rPr>
        <w:lastRenderedPageBreak/>
        <w:t>Leif</w:t>
      </w:r>
      <w:r w:rsidR="001E0B42" w:rsidRPr="009E58D9">
        <w:rPr>
          <w:rFonts w:asciiTheme="minorBidi" w:hAnsiTheme="minorBidi"/>
          <w:lang w:val="en-GB"/>
        </w:rPr>
        <w:t xml:space="preserve">: It </w:t>
      </w:r>
      <w:r w:rsidR="0054449A" w:rsidRPr="009E58D9">
        <w:rPr>
          <w:rFonts w:asciiTheme="minorBidi" w:hAnsiTheme="minorBidi"/>
          <w:lang w:val="en-GB"/>
        </w:rPr>
        <w:t>had been</w:t>
      </w:r>
      <w:r w:rsidR="001E0B42" w:rsidRPr="009E58D9">
        <w:rPr>
          <w:rFonts w:asciiTheme="minorBidi" w:hAnsiTheme="minorBidi"/>
          <w:lang w:val="en-GB"/>
        </w:rPr>
        <w:t xml:space="preserve"> LC, but since then </w:t>
      </w:r>
      <w:r w:rsidR="0054449A" w:rsidRPr="009E58D9">
        <w:rPr>
          <w:rFonts w:asciiTheme="minorBidi" w:hAnsiTheme="minorBidi"/>
          <w:lang w:val="en-GB"/>
        </w:rPr>
        <w:t>it has been</w:t>
      </w:r>
      <w:r w:rsidR="001E0B42" w:rsidRPr="009E58D9">
        <w:rPr>
          <w:rFonts w:asciiTheme="minorBidi" w:hAnsiTheme="minorBidi"/>
          <w:lang w:val="en-GB"/>
        </w:rPr>
        <w:t xml:space="preserve"> moving into the open world</w:t>
      </w:r>
      <w:r w:rsidR="0054449A" w:rsidRPr="009E58D9">
        <w:rPr>
          <w:rFonts w:asciiTheme="minorBidi" w:hAnsiTheme="minorBidi"/>
          <w:lang w:val="en-GB"/>
        </w:rPr>
        <w:t>.</w:t>
      </w:r>
    </w:p>
    <w:p w:rsidR="0000402F" w:rsidRPr="009E58D9" w:rsidRDefault="00DB3D00" w:rsidP="0048674E">
      <w:pPr>
        <w:ind w:left="426"/>
        <w:jc w:val="both"/>
        <w:rPr>
          <w:rFonts w:asciiTheme="minorBidi" w:hAnsiTheme="minorBidi"/>
          <w:lang w:val="en-GB"/>
        </w:rPr>
      </w:pPr>
      <w:r w:rsidRPr="009E58D9">
        <w:rPr>
          <w:rFonts w:asciiTheme="minorBidi" w:hAnsiTheme="minorBidi"/>
          <w:lang w:val="en-GB"/>
        </w:rPr>
        <w:t>Marja-Liisa Seppälä</w:t>
      </w:r>
      <w:r w:rsidR="001E0B42" w:rsidRPr="009E58D9">
        <w:rPr>
          <w:rFonts w:asciiTheme="minorBidi" w:hAnsiTheme="minorBidi"/>
          <w:lang w:val="en-GB"/>
        </w:rPr>
        <w:t>:</w:t>
      </w:r>
      <w:r w:rsidR="0000402F" w:rsidRPr="009E58D9">
        <w:rPr>
          <w:rFonts w:asciiTheme="minorBidi" w:hAnsiTheme="minorBidi"/>
          <w:lang w:val="en-GB"/>
        </w:rPr>
        <w:t xml:space="preserve"> </w:t>
      </w:r>
      <w:r w:rsidR="0054449A" w:rsidRPr="009E58D9">
        <w:rPr>
          <w:rFonts w:asciiTheme="minorBidi" w:hAnsiTheme="minorBidi"/>
          <w:lang w:val="en-GB"/>
        </w:rPr>
        <w:t xml:space="preserve">The </w:t>
      </w:r>
      <w:r w:rsidR="0000402F" w:rsidRPr="009E58D9">
        <w:rPr>
          <w:rFonts w:asciiTheme="minorBidi" w:hAnsiTheme="minorBidi"/>
          <w:lang w:val="en-GB"/>
        </w:rPr>
        <w:t>Swed</w:t>
      </w:r>
      <w:r w:rsidR="0054449A" w:rsidRPr="009E58D9">
        <w:rPr>
          <w:rFonts w:asciiTheme="minorBidi" w:hAnsiTheme="minorBidi"/>
          <w:lang w:val="en-GB"/>
        </w:rPr>
        <w:t>ish</w:t>
      </w:r>
      <w:r w:rsidR="0000402F" w:rsidRPr="009E58D9">
        <w:rPr>
          <w:rFonts w:asciiTheme="minorBidi" w:hAnsiTheme="minorBidi"/>
          <w:lang w:val="en-GB"/>
        </w:rPr>
        <w:t xml:space="preserve"> Nat</w:t>
      </w:r>
      <w:r w:rsidR="0054449A" w:rsidRPr="009E58D9">
        <w:rPr>
          <w:rFonts w:asciiTheme="minorBidi" w:hAnsiTheme="minorBidi"/>
          <w:lang w:val="en-GB"/>
        </w:rPr>
        <w:t>ional</w:t>
      </w:r>
      <w:r w:rsidR="0000402F" w:rsidRPr="009E58D9">
        <w:rPr>
          <w:rFonts w:asciiTheme="minorBidi" w:hAnsiTheme="minorBidi"/>
          <w:lang w:val="en-GB"/>
        </w:rPr>
        <w:t xml:space="preserve"> RDA committee also sent a message to RSC before the Euro</w:t>
      </w:r>
      <w:r w:rsidR="0054449A" w:rsidRPr="009E58D9">
        <w:rPr>
          <w:rFonts w:asciiTheme="minorBidi" w:hAnsiTheme="minorBidi"/>
          <w:lang w:val="en-GB"/>
        </w:rPr>
        <w:t>pean</w:t>
      </w:r>
      <w:r w:rsidR="0000402F" w:rsidRPr="009E58D9">
        <w:rPr>
          <w:rFonts w:asciiTheme="minorBidi" w:hAnsiTheme="minorBidi"/>
          <w:lang w:val="en-GB"/>
        </w:rPr>
        <w:t xml:space="preserve"> BIBFRAME workshop</w:t>
      </w:r>
      <w:r w:rsidR="0054449A" w:rsidRPr="009E58D9">
        <w:rPr>
          <w:rFonts w:asciiTheme="minorBidi" w:hAnsiTheme="minorBidi"/>
          <w:lang w:val="en-GB"/>
        </w:rPr>
        <w:t xml:space="preserve"> --</w:t>
      </w:r>
    </w:p>
    <w:p w:rsidR="001E0B42" w:rsidRPr="009E58D9" w:rsidRDefault="0054449A" w:rsidP="0048674E">
      <w:pPr>
        <w:ind w:left="426"/>
        <w:jc w:val="both"/>
        <w:rPr>
          <w:rFonts w:asciiTheme="minorBidi" w:hAnsiTheme="minorBidi"/>
          <w:lang w:val="en-GB"/>
        </w:rPr>
      </w:pPr>
      <w:r w:rsidRPr="009E58D9">
        <w:rPr>
          <w:rFonts w:asciiTheme="minorBidi" w:hAnsiTheme="minorBidi"/>
          <w:lang w:val="en-GB"/>
        </w:rPr>
        <w:t>Olle Johansson</w:t>
      </w:r>
      <w:r w:rsidR="0000402F" w:rsidRPr="009E58D9">
        <w:rPr>
          <w:rFonts w:asciiTheme="minorBidi" w:hAnsiTheme="minorBidi"/>
          <w:lang w:val="en-GB"/>
        </w:rPr>
        <w:t xml:space="preserve">: </w:t>
      </w:r>
      <w:r w:rsidR="0048674E" w:rsidRPr="009E58D9">
        <w:rPr>
          <w:rFonts w:asciiTheme="minorBidi" w:hAnsiTheme="minorBidi"/>
          <w:lang w:val="en-GB"/>
        </w:rPr>
        <w:t xml:space="preserve">-- </w:t>
      </w:r>
      <w:r w:rsidR="0000402F" w:rsidRPr="009E58D9">
        <w:rPr>
          <w:rFonts w:asciiTheme="minorBidi" w:hAnsiTheme="minorBidi"/>
          <w:lang w:val="en-GB"/>
        </w:rPr>
        <w:t>but got no answer</w:t>
      </w:r>
      <w:r w:rsidRPr="009E58D9">
        <w:rPr>
          <w:rFonts w:asciiTheme="minorBidi" w:hAnsiTheme="minorBidi"/>
          <w:lang w:val="en-GB"/>
        </w:rPr>
        <w:t>.</w:t>
      </w:r>
    </w:p>
    <w:p w:rsidR="0000402F" w:rsidRPr="009E58D9" w:rsidRDefault="00DB3D00" w:rsidP="0048674E">
      <w:pPr>
        <w:ind w:left="426"/>
        <w:jc w:val="both"/>
        <w:rPr>
          <w:rFonts w:asciiTheme="minorBidi" w:hAnsiTheme="minorBidi"/>
          <w:lang w:val="en-GB"/>
        </w:rPr>
      </w:pPr>
      <w:r w:rsidRPr="009E58D9">
        <w:rPr>
          <w:rFonts w:asciiTheme="minorBidi" w:hAnsiTheme="minorBidi"/>
          <w:lang w:val="en-GB"/>
        </w:rPr>
        <w:t>Hanne Hørl Hansen</w:t>
      </w:r>
      <w:r w:rsidR="0000402F" w:rsidRPr="009E58D9">
        <w:rPr>
          <w:rFonts w:asciiTheme="minorBidi" w:hAnsiTheme="minorBidi"/>
          <w:lang w:val="en-GB"/>
        </w:rPr>
        <w:t>: We should continue to get updates about</w:t>
      </w:r>
      <w:r w:rsidR="0054449A" w:rsidRPr="009E58D9">
        <w:rPr>
          <w:rFonts w:asciiTheme="minorBidi" w:hAnsiTheme="minorBidi"/>
          <w:lang w:val="en-GB"/>
        </w:rPr>
        <w:t xml:space="preserve"> the</w:t>
      </w:r>
      <w:r w:rsidR="0000402F" w:rsidRPr="009E58D9">
        <w:rPr>
          <w:rFonts w:asciiTheme="minorBidi" w:hAnsiTheme="minorBidi"/>
          <w:lang w:val="en-GB"/>
        </w:rPr>
        <w:t xml:space="preserve"> Euro</w:t>
      </w:r>
      <w:r w:rsidR="0054449A" w:rsidRPr="009E58D9">
        <w:rPr>
          <w:rFonts w:asciiTheme="minorBidi" w:hAnsiTheme="minorBidi"/>
          <w:lang w:val="en-GB"/>
        </w:rPr>
        <w:t xml:space="preserve">pean BIBFRAME community </w:t>
      </w:r>
      <w:r w:rsidR="0000402F" w:rsidRPr="009E58D9">
        <w:rPr>
          <w:rFonts w:asciiTheme="minorBidi" w:hAnsiTheme="minorBidi"/>
          <w:lang w:val="en-GB"/>
        </w:rPr>
        <w:t>at EURIG's annual meeting</w:t>
      </w:r>
      <w:r w:rsidR="0054449A" w:rsidRPr="009E58D9">
        <w:rPr>
          <w:rFonts w:asciiTheme="minorBidi" w:hAnsiTheme="minorBidi"/>
          <w:lang w:val="en-GB"/>
        </w:rPr>
        <w:t>.</w:t>
      </w:r>
    </w:p>
    <w:p w:rsidR="0048674E" w:rsidRPr="009E58D9" w:rsidRDefault="0048674E" w:rsidP="0048674E">
      <w:pPr>
        <w:pStyle w:val="Heading1"/>
        <w:rPr>
          <w:lang w:val="en-GB"/>
        </w:rPr>
      </w:pPr>
      <w:bookmarkStart w:id="93" w:name="_Toc10468806"/>
      <w:r w:rsidRPr="009E58D9">
        <w:rPr>
          <w:lang w:val="en-GB"/>
        </w:rPr>
        <w:t>General Data Protection Regulation (GDPR) and library authority data</w:t>
      </w:r>
      <w:bookmarkEnd w:id="93"/>
    </w:p>
    <w:p w:rsidR="0000402F" w:rsidRPr="009E58D9" w:rsidRDefault="0054449A" w:rsidP="0048674E">
      <w:pPr>
        <w:ind w:left="426"/>
        <w:rPr>
          <w:rFonts w:asciiTheme="minorBidi" w:hAnsiTheme="minorBidi"/>
          <w:lang w:val="en-GB"/>
        </w:rPr>
      </w:pPr>
      <w:r w:rsidRPr="009E58D9">
        <w:rPr>
          <w:rFonts w:asciiTheme="minorBidi" w:hAnsiTheme="minorBidi"/>
          <w:lang w:val="en-GB"/>
        </w:rPr>
        <w:t>Roberto Gómez Prada</w:t>
      </w:r>
      <w:r w:rsidR="0048674E" w:rsidRPr="009E58D9">
        <w:rPr>
          <w:rFonts w:asciiTheme="minorBidi" w:hAnsiTheme="minorBidi"/>
          <w:lang w:val="en-GB"/>
        </w:rPr>
        <w:t>'s report</w:t>
      </w:r>
      <w:r w:rsidRPr="009E58D9">
        <w:rPr>
          <w:rFonts w:asciiTheme="minorBidi" w:hAnsiTheme="minorBidi"/>
          <w:lang w:val="en-GB"/>
        </w:rPr>
        <w:t xml:space="preserve">, </w:t>
      </w:r>
      <w:r w:rsidR="0000402F" w:rsidRPr="009E58D9">
        <w:rPr>
          <w:rFonts w:asciiTheme="minorBidi" w:hAnsiTheme="minorBidi"/>
          <w:lang w:val="en-GB"/>
        </w:rPr>
        <w:t xml:space="preserve">based on </w:t>
      </w:r>
      <w:r w:rsidRPr="009E58D9">
        <w:rPr>
          <w:rFonts w:asciiTheme="minorBidi" w:hAnsiTheme="minorBidi"/>
          <w:lang w:val="en-GB"/>
        </w:rPr>
        <w:t>Ricardo Santos</w:t>
      </w:r>
      <w:r w:rsidR="0000402F" w:rsidRPr="009E58D9">
        <w:rPr>
          <w:rFonts w:asciiTheme="minorBidi" w:hAnsiTheme="minorBidi"/>
          <w:lang w:val="en-GB"/>
        </w:rPr>
        <w:t>'s theoretical work</w:t>
      </w:r>
      <w:r w:rsidR="0048674E" w:rsidRPr="009E58D9">
        <w:rPr>
          <w:rFonts w:asciiTheme="minorBidi" w:hAnsiTheme="minorBidi"/>
          <w:lang w:val="en-GB"/>
        </w:rPr>
        <w:t xml:space="preserve">, is attached as </w:t>
      </w:r>
      <w:hyperlink w:anchor="_Appendix_6:_GDPR" w:history="1">
        <w:r w:rsidR="0048674E" w:rsidRPr="009E58D9">
          <w:rPr>
            <w:rStyle w:val="Hyperlink"/>
            <w:rFonts w:asciiTheme="minorBidi" w:hAnsiTheme="minorBidi"/>
            <w:lang w:val="en-GB"/>
          </w:rPr>
          <w:t>Appendix 6</w:t>
        </w:r>
      </w:hyperlink>
      <w:r w:rsidR="0048674E" w:rsidRPr="009E58D9">
        <w:rPr>
          <w:rFonts w:asciiTheme="minorBidi" w:hAnsiTheme="minorBidi"/>
          <w:lang w:val="en-GB"/>
        </w:rPr>
        <w:t>.</w:t>
      </w:r>
    </w:p>
    <w:p w:rsidR="00A011C6" w:rsidRPr="009E58D9" w:rsidRDefault="00A011C6" w:rsidP="0048674E">
      <w:pPr>
        <w:ind w:left="426"/>
        <w:rPr>
          <w:rFonts w:asciiTheme="minorBidi" w:hAnsiTheme="minorBidi"/>
          <w:lang w:val="en-GB"/>
        </w:rPr>
      </w:pPr>
      <w:r w:rsidRPr="009E58D9">
        <w:rPr>
          <w:rFonts w:asciiTheme="minorBidi" w:hAnsiTheme="minorBidi"/>
          <w:lang w:val="en-GB"/>
        </w:rPr>
        <w:t>GDPR is extra-territorial – covers info</w:t>
      </w:r>
      <w:r w:rsidR="00170D1E" w:rsidRPr="009E58D9">
        <w:rPr>
          <w:rFonts w:asciiTheme="minorBidi" w:hAnsiTheme="minorBidi"/>
          <w:lang w:val="en-GB"/>
        </w:rPr>
        <w:t>rmation</w:t>
      </w:r>
      <w:r w:rsidRPr="009E58D9">
        <w:rPr>
          <w:rFonts w:asciiTheme="minorBidi" w:hAnsiTheme="minorBidi"/>
          <w:lang w:val="en-GB"/>
        </w:rPr>
        <w:t xml:space="preserve"> about people residing in the EU, even if the database isn't in the EU</w:t>
      </w:r>
      <w:r w:rsidR="00170D1E" w:rsidRPr="009E58D9">
        <w:rPr>
          <w:rFonts w:asciiTheme="minorBidi" w:hAnsiTheme="minorBidi"/>
          <w:lang w:val="en-GB"/>
        </w:rPr>
        <w:t>.</w:t>
      </w:r>
    </w:p>
    <w:p w:rsidR="00A011C6" w:rsidRPr="009E58D9" w:rsidRDefault="00170D1E" w:rsidP="0048674E">
      <w:pPr>
        <w:ind w:left="426"/>
        <w:rPr>
          <w:rFonts w:asciiTheme="minorBidi" w:hAnsiTheme="minorBidi"/>
          <w:lang w:val="en-GB"/>
        </w:rPr>
      </w:pPr>
      <w:r w:rsidRPr="009E58D9">
        <w:rPr>
          <w:rFonts w:asciiTheme="minorBidi" w:hAnsiTheme="minorBidi"/>
          <w:lang w:val="en-GB"/>
        </w:rPr>
        <w:t>GDPR r</w:t>
      </w:r>
      <w:r w:rsidR="00A011C6" w:rsidRPr="009E58D9">
        <w:rPr>
          <w:rFonts w:asciiTheme="minorBidi" w:hAnsiTheme="minorBidi"/>
          <w:lang w:val="en-GB"/>
        </w:rPr>
        <w:t>efers to living identifiable persons. "Processing" is defined very widely.</w:t>
      </w:r>
    </w:p>
    <w:p w:rsidR="00A011C6" w:rsidRPr="009E58D9" w:rsidRDefault="00A011C6" w:rsidP="0048674E">
      <w:pPr>
        <w:ind w:left="426"/>
        <w:rPr>
          <w:rFonts w:asciiTheme="minorBidi" w:hAnsiTheme="minorBidi"/>
          <w:lang w:val="en-GB"/>
        </w:rPr>
      </w:pPr>
      <w:r w:rsidRPr="009E58D9">
        <w:rPr>
          <w:rFonts w:asciiTheme="minorBidi" w:hAnsiTheme="minorBidi"/>
          <w:lang w:val="en-GB"/>
        </w:rPr>
        <w:t>Does legal deposit mean that processing personal data is allowed under the regulation (</w:t>
      </w:r>
      <w:r w:rsidR="00170D1E" w:rsidRPr="009E58D9">
        <w:rPr>
          <w:rFonts w:asciiTheme="minorBidi" w:hAnsiTheme="minorBidi"/>
          <w:lang w:val="en-GB"/>
        </w:rPr>
        <w:t xml:space="preserve">the </w:t>
      </w:r>
      <w:r w:rsidRPr="009E58D9">
        <w:rPr>
          <w:rFonts w:asciiTheme="minorBidi" w:hAnsiTheme="minorBidi"/>
          <w:lang w:val="en-GB"/>
        </w:rPr>
        <w:t xml:space="preserve">"legal obligation" </w:t>
      </w:r>
      <w:r w:rsidR="00170D1E" w:rsidRPr="009E58D9">
        <w:rPr>
          <w:rFonts w:asciiTheme="minorBidi" w:hAnsiTheme="minorBidi"/>
          <w:lang w:val="en-GB"/>
        </w:rPr>
        <w:t>clause</w:t>
      </w:r>
      <w:r w:rsidRPr="009E58D9">
        <w:rPr>
          <w:rFonts w:asciiTheme="minorBidi" w:hAnsiTheme="minorBidi"/>
          <w:lang w:val="en-GB"/>
        </w:rPr>
        <w:t>)</w:t>
      </w:r>
      <w:r w:rsidR="00170D1E" w:rsidRPr="009E58D9">
        <w:rPr>
          <w:rFonts w:asciiTheme="minorBidi" w:hAnsiTheme="minorBidi"/>
          <w:lang w:val="en-GB"/>
        </w:rPr>
        <w:t>?</w:t>
      </w:r>
    </w:p>
    <w:p w:rsidR="00A011C6" w:rsidRPr="009E58D9" w:rsidRDefault="00A011C6" w:rsidP="0048674E">
      <w:pPr>
        <w:ind w:left="426"/>
        <w:rPr>
          <w:rFonts w:asciiTheme="minorBidi" w:hAnsiTheme="minorBidi"/>
          <w:lang w:val="en-GB"/>
        </w:rPr>
      </w:pPr>
      <w:r w:rsidRPr="009E58D9">
        <w:rPr>
          <w:rFonts w:asciiTheme="minorBidi" w:hAnsiTheme="minorBidi"/>
          <w:lang w:val="en-GB"/>
        </w:rPr>
        <w:t xml:space="preserve">The regulation's </w:t>
      </w:r>
      <w:r w:rsidR="00170D1E" w:rsidRPr="009E58D9">
        <w:rPr>
          <w:rFonts w:asciiTheme="minorBidi" w:hAnsiTheme="minorBidi"/>
          <w:lang w:val="en-GB"/>
        </w:rPr>
        <w:t>"</w:t>
      </w:r>
      <w:r w:rsidRPr="009E58D9">
        <w:rPr>
          <w:rFonts w:asciiTheme="minorBidi" w:hAnsiTheme="minorBidi"/>
          <w:lang w:val="en-GB"/>
        </w:rPr>
        <w:t>personal data</w:t>
      </w:r>
      <w:r w:rsidR="00170D1E" w:rsidRPr="009E58D9">
        <w:rPr>
          <w:rFonts w:asciiTheme="minorBidi" w:hAnsiTheme="minorBidi"/>
          <w:lang w:val="en-GB"/>
        </w:rPr>
        <w:t>"</w:t>
      </w:r>
      <w:r w:rsidRPr="009E58D9">
        <w:rPr>
          <w:rFonts w:asciiTheme="minorBidi" w:hAnsiTheme="minorBidi"/>
          <w:lang w:val="en-GB"/>
        </w:rPr>
        <w:t xml:space="preserve"> is just what we collect in AUT files</w:t>
      </w:r>
      <w:r w:rsidR="00170D1E" w:rsidRPr="009E58D9">
        <w:rPr>
          <w:rFonts w:asciiTheme="minorBidi" w:hAnsiTheme="minorBidi"/>
          <w:lang w:val="en-GB"/>
        </w:rPr>
        <w:t>.</w:t>
      </w:r>
    </w:p>
    <w:p w:rsidR="00A011C6" w:rsidRPr="009E58D9" w:rsidRDefault="00A011C6" w:rsidP="0048674E">
      <w:pPr>
        <w:ind w:left="426"/>
        <w:rPr>
          <w:rFonts w:asciiTheme="minorBidi" w:hAnsiTheme="minorBidi"/>
          <w:lang w:val="en-GB"/>
        </w:rPr>
      </w:pPr>
      <w:r w:rsidRPr="009E58D9">
        <w:rPr>
          <w:rFonts w:asciiTheme="minorBidi" w:hAnsiTheme="minorBidi"/>
          <w:lang w:val="en-GB"/>
        </w:rPr>
        <w:t>RDA complicates the situation by asking for more authority data to be collected</w:t>
      </w:r>
      <w:r w:rsidR="00170D1E" w:rsidRPr="009E58D9">
        <w:rPr>
          <w:rFonts w:asciiTheme="minorBidi" w:hAnsiTheme="minorBidi"/>
          <w:lang w:val="en-GB"/>
        </w:rPr>
        <w:t>.</w:t>
      </w:r>
    </w:p>
    <w:p w:rsidR="009558D5" w:rsidRPr="009E58D9" w:rsidRDefault="009558D5" w:rsidP="0048674E">
      <w:pPr>
        <w:ind w:left="426"/>
        <w:rPr>
          <w:rFonts w:asciiTheme="minorBidi" w:hAnsiTheme="minorBidi"/>
          <w:lang w:val="en-GB"/>
        </w:rPr>
      </w:pPr>
      <w:r w:rsidRPr="009E58D9">
        <w:rPr>
          <w:rFonts w:asciiTheme="minorBidi" w:hAnsiTheme="minorBidi"/>
          <w:lang w:val="en-GB"/>
        </w:rPr>
        <w:t>Questions:</w:t>
      </w:r>
    </w:p>
    <w:p w:rsidR="009558D5" w:rsidRPr="009E58D9" w:rsidRDefault="00DB3D00" w:rsidP="0048674E">
      <w:pPr>
        <w:ind w:left="426"/>
        <w:rPr>
          <w:rFonts w:asciiTheme="minorBidi" w:hAnsiTheme="minorBidi"/>
          <w:lang w:val="en-GB"/>
        </w:rPr>
      </w:pPr>
      <w:r w:rsidRPr="009E58D9">
        <w:rPr>
          <w:rFonts w:asciiTheme="minorBidi" w:hAnsiTheme="minorBidi"/>
          <w:lang w:val="en-GB"/>
        </w:rPr>
        <w:t>Rita Albrecht</w:t>
      </w:r>
      <w:r w:rsidR="009558D5" w:rsidRPr="009E58D9">
        <w:rPr>
          <w:rFonts w:asciiTheme="minorBidi" w:hAnsiTheme="minorBidi"/>
          <w:lang w:val="en-GB"/>
        </w:rPr>
        <w:t xml:space="preserve">: </w:t>
      </w:r>
      <w:r w:rsidR="00170D1E" w:rsidRPr="009E58D9">
        <w:rPr>
          <w:rFonts w:asciiTheme="minorBidi" w:hAnsiTheme="minorBidi"/>
          <w:lang w:val="en-GB"/>
        </w:rPr>
        <w:t>I</w:t>
      </w:r>
      <w:r w:rsidR="009558D5" w:rsidRPr="009E58D9">
        <w:rPr>
          <w:rFonts w:asciiTheme="minorBidi" w:hAnsiTheme="minorBidi"/>
          <w:lang w:val="en-GB"/>
        </w:rPr>
        <w:t xml:space="preserve">s this only applicable to </w:t>
      </w:r>
      <w:r w:rsidR="00170D1E" w:rsidRPr="009E58D9">
        <w:rPr>
          <w:rFonts w:asciiTheme="minorBidi" w:hAnsiTheme="minorBidi"/>
          <w:lang w:val="en-GB"/>
        </w:rPr>
        <w:t>national</w:t>
      </w:r>
      <w:r w:rsidR="009558D5" w:rsidRPr="009E58D9">
        <w:rPr>
          <w:rFonts w:asciiTheme="minorBidi" w:hAnsiTheme="minorBidi"/>
          <w:lang w:val="en-GB"/>
        </w:rPr>
        <w:t xml:space="preserve"> libraries?</w:t>
      </w:r>
    </w:p>
    <w:p w:rsidR="009558D5" w:rsidRPr="009E58D9" w:rsidRDefault="00170D1E" w:rsidP="0048674E">
      <w:pPr>
        <w:ind w:left="426"/>
        <w:rPr>
          <w:rFonts w:asciiTheme="minorBidi" w:hAnsiTheme="minorBidi"/>
          <w:lang w:val="en-GB"/>
        </w:rPr>
      </w:pPr>
      <w:r w:rsidRPr="009E58D9">
        <w:rPr>
          <w:rFonts w:asciiTheme="minorBidi" w:hAnsiTheme="minorBidi"/>
          <w:lang w:val="en-GB"/>
        </w:rPr>
        <w:t>Roberto</w:t>
      </w:r>
      <w:r w:rsidR="009558D5" w:rsidRPr="009E58D9">
        <w:rPr>
          <w:rFonts w:asciiTheme="minorBidi" w:hAnsiTheme="minorBidi"/>
          <w:lang w:val="en-GB"/>
        </w:rPr>
        <w:t>: Uni</w:t>
      </w:r>
      <w:r w:rsidRPr="009E58D9">
        <w:rPr>
          <w:rFonts w:asciiTheme="minorBidi" w:hAnsiTheme="minorBidi"/>
          <w:lang w:val="en-GB"/>
        </w:rPr>
        <w:t>versitie</w:t>
      </w:r>
      <w:r w:rsidR="009558D5" w:rsidRPr="009E58D9">
        <w:rPr>
          <w:rFonts w:asciiTheme="minorBidi" w:hAnsiTheme="minorBidi"/>
          <w:lang w:val="en-GB"/>
        </w:rPr>
        <w:t>s have to consult with their legal advisors</w:t>
      </w:r>
      <w:r w:rsidRPr="009E58D9">
        <w:rPr>
          <w:rFonts w:asciiTheme="minorBidi" w:hAnsiTheme="minorBidi"/>
          <w:lang w:val="en-GB"/>
        </w:rPr>
        <w:t>.</w:t>
      </w:r>
    </w:p>
    <w:p w:rsidR="009558D5" w:rsidRPr="009E58D9" w:rsidRDefault="00DB3D00" w:rsidP="0048674E">
      <w:pPr>
        <w:ind w:left="426"/>
        <w:rPr>
          <w:rFonts w:asciiTheme="minorBidi" w:hAnsiTheme="minorBidi"/>
          <w:lang w:val="en-GB"/>
        </w:rPr>
      </w:pPr>
      <w:r w:rsidRPr="009E58D9">
        <w:rPr>
          <w:rFonts w:asciiTheme="minorBidi" w:hAnsiTheme="minorBidi"/>
          <w:lang w:val="en-GB"/>
        </w:rPr>
        <w:t>Hanne Hørl Hansen</w:t>
      </w:r>
      <w:r w:rsidR="009558D5" w:rsidRPr="009E58D9">
        <w:rPr>
          <w:rFonts w:asciiTheme="minorBidi" w:hAnsiTheme="minorBidi"/>
          <w:lang w:val="en-GB"/>
        </w:rPr>
        <w:t>: Hearing what other libraries do is helpful in formulating our own policies</w:t>
      </w:r>
      <w:r w:rsidR="00170D1E" w:rsidRPr="009E58D9">
        <w:rPr>
          <w:rFonts w:asciiTheme="minorBidi" w:hAnsiTheme="minorBidi"/>
          <w:lang w:val="en-GB"/>
        </w:rPr>
        <w:t>.</w:t>
      </w:r>
    </w:p>
    <w:p w:rsidR="009558D5" w:rsidRPr="009E58D9" w:rsidRDefault="00170D1E" w:rsidP="0048674E">
      <w:pPr>
        <w:ind w:left="426"/>
        <w:rPr>
          <w:rFonts w:asciiTheme="minorBidi" w:hAnsiTheme="minorBidi"/>
          <w:lang w:val="en-GB"/>
        </w:rPr>
      </w:pPr>
      <w:r w:rsidRPr="009E58D9">
        <w:rPr>
          <w:rFonts w:asciiTheme="minorBidi" w:hAnsiTheme="minorBidi"/>
          <w:lang w:val="en-GB"/>
        </w:rPr>
        <w:t xml:space="preserve">Roberto </w:t>
      </w:r>
      <w:r w:rsidR="009558D5" w:rsidRPr="009E58D9">
        <w:rPr>
          <w:rFonts w:asciiTheme="minorBidi" w:hAnsiTheme="minorBidi"/>
          <w:lang w:val="en-GB"/>
        </w:rPr>
        <w:t>suggest</w:t>
      </w:r>
      <w:r w:rsidRPr="009E58D9">
        <w:rPr>
          <w:rFonts w:asciiTheme="minorBidi" w:hAnsiTheme="minorBidi"/>
          <w:lang w:val="en-GB"/>
        </w:rPr>
        <w:t>ed</w:t>
      </w:r>
      <w:r w:rsidR="009558D5" w:rsidRPr="009E58D9">
        <w:rPr>
          <w:rFonts w:asciiTheme="minorBidi" w:hAnsiTheme="minorBidi"/>
          <w:lang w:val="en-GB"/>
        </w:rPr>
        <w:t xml:space="preserve"> EURIG could work on formulating general guidelines </w:t>
      </w:r>
    </w:p>
    <w:p w:rsidR="009558D5" w:rsidRPr="009E58D9" w:rsidRDefault="00763B67" w:rsidP="0048674E">
      <w:pPr>
        <w:ind w:left="426"/>
        <w:rPr>
          <w:rFonts w:asciiTheme="minorBidi" w:hAnsiTheme="minorBidi"/>
          <w:lang w:val="en-GB"/>
        </w:rPr>
      </w:pPr>
      <w:r w:rsidRPr="009E58D9">
        <w:rPr>
          <w:rFonts w:asciiTheme="minorBidi" w:hAnsiTheme="minorBidi"/>
          <w:lang w:val="en-GB"/>
        </w:rPr>
        <w:t>Hanne</w:t>
      </w:r>
      <w:r w:rsidR="00170D1E" w:rsidRPr="009E58D9">
        <w:rPr>
          <w:rFonts w:asciiTheme="minorBidi" w:hAnsiTheme="minorBidi"/>
          <w:lang w:val="en-GB"/>
        </w:rPr>
        <w:t>:</w:t>
      </w:r>
      <w:r w:rsidR="009558D5" w:rsidRPr="009E58D9">
        <w:rPr>
          <w:rFonts w:asciiTheme="minorBidi" w:hAnsiTheme="minorBidi"/>
          <w:lang w:val="en-GB"/>
        </w:rPr>
        <w:t xml:space="preserve"> </w:t>
      </w:r>
      <w:r w:rsidR="00170D1E" w:rsidRPr="009E58D9">
        <w:rPr>
          <w:rFonts w:asciiTheme="minorBidi" w:hAnsiTheme="minorBidi"/>
          <w:lang w:val="en-GB"/>
        </w:rPr>
        <w:t>T</w:t>
      </w:r>
      <w:r w:rsidR="009558D5" w:rsidRPr="009E58D9">
        <w:rPr>
          <w:rFonts w:asciiTheme="minorBidi" w:hAnsiTheme="minorBidi"/>
          <w:lang w:val="en-GB"/>
        </w:rPr>
        <w:t xml:space="preserve">hat might be a problem because of different </w:t>
      </w:r>
      <w:r w:rsidR="00170D1E" w:rsidRPr="009E58D9">
        <w:rPr>
          <w:rFonts w:asciiTheme="minorBidi" w:hAnsiTheme="minorBidi"/>
          <w:lang w:val="en-GB"/>
        </w:rPr>
        <w:t>legal advice in different institutions and countries.</w:t>
      </w:r>
    </w:p>
    <w:p w:rsidR="009558D5" w:rsidRPr="009E58D9" w:rsidRDefault="009558D5" w:rsidP="0048674E">
      <w:pPr>
        <w:ind w:left="426"/>
        <w:rPr>
          <w:rFonts w:asciiTheme="minorBidi" w:hAnsiTheme="minorBidi"/>
          <w:lang w:val="en-GB"/>
        </w:rPr>
      </w:pPr>
      <w:r w:rsidRPr="009E58D9">
        <w:rPr>
          <w:rFonts w:asciiTheme="minorBidi" w:hAnsiTheme="minorBidi"/>
          <w:lang w:val="en-GB"/>
        </w:rPr>
        <w:t>J</w:t>
      </w:r>
      <w:r w:rsidR="00170D1E" w:rsidRPr="009E58D9">
        <w:rPr>
          <w:rFonts w:asciiTheme="minorBidi" w:hAnsiTheme="minorBidi"/>
          <w:lang w:val="en-GB"/>
        </w:rPr>
        <w:t xml:space="preserve">enny </w:t>
      </w:r>
      <w:r w:rsidRPr="009E58D9">
        <w:rPr>
          <w:rFonts w:asciiTheme="minorBidi" w:hAnsiTheme="minorBidi"/>
          <w:lang w:val="en-GB"/>
        </w:rPr>
        <w:t>W</w:t>
      </w:r>
      <w:r w:rsidR="00170D1E" w:rsidRPr="009E58D9">
        <w:rPr>
          <w:rFonts w:asciiTheme="minorBidi" w:hAnsiTheme="minorBidi"/>
          <w:lang w:val="en-GB"/>
        </w:rPr>
        <w:t>right</w:t>
      </w:r>
      <w:r w:rsidRPr="009E58D9">
        <w:rPr>
          <w:rFonts w:asciiTheme="minorBidi" w:hAnsiTheme="minorBidi"/>
          <w:lang w:val="en-GB"/>
        </w:rPr>
        <w:t xml:space="preserve">: VIAF is a big factor, because </w:t>
      </w:r>
      <w:r w:rsidR="00170D1E" w:rsidRPr="009E58D9">
        <w:rPr>
          <w:rFonts w:asciiTheme="minorBidi" w:hAnsiTheme="minorBidi"/>
          <w:lang w:val="en-GB"/>
        </w:rPr>
        <w:t>a library might</w:t>
      </w:r>
      <w:r w:rsidRPr="009E58D9">
        <w:rPr>
          <w:rFonts w:asciiTheme="minorBidi" w:hAnsiTheme="minorBidi"/>
          <w:lang w:val="en-GB"/>
        </w:rPr>
        <w:t xml:space="preserve"> remove the data but it will be linked to other catalog</w:t>
      </w:r>
      <w:r w:rsidR="009E58D9" w:rsidRPr="009E58D9">
        <w:rPr>
          <w:rFonts w:asciiTheme="minorBidi" w:hAnsiTheme="minorBidi"/>
          <w:lang w:val="en-GB"/>
        </w:rPr>
        <w:t>ue</w:t>
      </w:r>
      <w:r w:rsidRPr="009E58D9">
        <w:rPr>
          <w:rFonts w:asciiTheme="minorBidi" w:hAnsiTheme="minorBidi"/>
          <w:lang w:val="en-GB"/>
        </w:rPr>
        <w:t>s which have not</w:t>
      </w:r>
      <w:r w:rsidR="00170D1E" w:rsidRPr="009E58D9">
        <w:rPr>
          <w:rFonts w:asciiTheme="minorBidi" w:hAnsiTheme="minorBidi"/>
          <w:lang w:val="en-GB"/>
        </w:rPr>
        <w:t>.</w:t>
      </w:r>
    </w:p>
    <w:p w:rsidR="009558D5" w:rsidRPr="009E58D9" w:rsidRDefault="009558D5" w:rsidP="0048674E">
      <w:pPr>
        <w:ind w:left="426"/>
        <w:rPr>
          <w:rFonts w:asciiTheme="minorBidi" w:hAnsiTheme="minorBidi"/>
          <w:lang w:val="en-GB" w:bidi="he-IL"/>
        </w:rPr>
      </w:pPr>
      <w:r w:rsidRPr="009E58D9">
        <w:rPr>
          <w:rFonts w:asciiTheme="minorBidi" w:hAnsiTheme="minorBidi"/>
          <w:lang w:val="en-GB"/>
        </w:rPr>
        <w:t>A</w:t>
      </w:r>
      <w:r w:rsidR="00170D1E" w:rsidRPr="009E58D9">
        <w:rPr>
          <w:rFonts w:asciiTheme="minorBidi" w:hAnsiTheme="minorBidi"/>
          <w:lang w:val="en-GB"/>
        </w:rPr>
        <w:t xml:space="preserve">lan </w:t>
      </w:r>
      <w:r w:rsidRPr="009E58D9">
        <w:rPr>
          <w:rFonts w:asciiTheme="minorBidi" w:hAnsiTheme="minorBidi"/>
          <w:lang w:val="en-GB"/>
        </w:rPr>
        <w:t>D</w:t>
      </w:r>
      <w:r w:rsidR="00170D1E" w:rsidRPr="009E58D9">
        <w:rPr>
          <w:rFonts w:asciiTheme="minorBidi" w:hAnsiTheme="minorBidi"/>
          <w:lang w:val="en-GB"/>
        </w:rPr>
        <w:t>anskin</w:t>
      </w:r>
      <w:r w:rsidRPr="009E58D9">
        <w:rPr>
          <w:rFonts w:asciiTheme="minorBidi" w:hAnsiTheme="minorBidi"/>
          <w:lang w:val="en-GB"/>
        </w:rPr>
        <w:t xml:space="preserve">: </w:t>
      </w:r>
      <w:r w:rsidR="00696F97" w:rsidRPr="009E58D9">
        <w:rPr>
          <w:rFonts w:asciiTheme="minorBidi" w:hAnsiTheme="minorBidi"/>
          <w:lang w:val="en-GB"/>
        </w:rPr>
        <w:t>B</w:t>
      </w:r>
      <w:r w:rsidR="00170D1E" w:rsidRPr="009E58D9">
        <w:rPr>
          <w:rFonts w:asciiTheme="minorBidi" w:hAnsiTheme="minorBidi"/>
          <w:lang w:val="en-GB"/>
        </w:rPr>
        <w:t xml:space="preserve">ritish </w:t>
      </w:r>
      <w:r w:rsidR="00696F97" w:rsidRPr="009E58D9">
        <w:rPr>
          <w:rFonts w:asciiTheme="minorBidi" w:hAnsiTheme="minorBidi"/>
          <w:lang w:val="en-GB"/>
        </w:rPr>
        <w:t>L</w:t>
      </w:r>
      <w:r w:rsidR="00170D1E" w:rsidRPr="009E58D9">
        <w:rPr>
          <w:rFonts w:asciiTheme="minorBidi" w:hAnsiTheme="minorBidi"/>
          <w:lang w:val="en-GB"/>
        </w:rPr>
        <w:t>ibrary</w:t>
      </w:r>
      <w:r w:rsidR="00696F97" w:rsidRPr="009E58D9">
        <w:rPr>
          <w:rFonts w:asciiTheme="minorBidi" w:hAnsiTheme="minorBidi"/>
          <w:lang w:val="en-GB"/>
        </w:rPr>
        <w:t xml:space="preserve"> has legal justification</w:t>
      </w:r>
      <w:r w:rsidR="00277053" w:rsidRPr="009E58D9">
        <w:rPr>
          <w:rFonts w:asciiTheme="minorBidi" w:hAnsiTheme="minorBidi"/>
          <w:lang w:val="en-GB"/>
        </w:rPr>
        <w:t xml:space="preserve">: </w:t>
      </w:r>
      <w:r w:rsidR="00696F97" w:rsidRPr="009E58D9">
        <w:rPr>
          <w:rFonts w:asciiTheme="minorBidi" w:hAnsiTheme="minorBidi"/>
          <w:lang w:val="en-GB"/>
        </w:rPr>
        <w:t xml:space="preserve"> </w:t>
      </w:r>
      <w:r w:rsidR="00AB0991" w:rsidRPr="009E58D9">
        <w:rPr>
          <w:rFonts w:asciiTheme="minorBidi" w:hAnsiTheme="minorBidi"/>
          <w:lang w:val="en-GB"/>
        </w:rPr>
        <w:t xml:space="preserve">for remuneration </w:t>
      </w:r>
      <w:r w:rsidR="00696F97" w:rsidRPr="009E58D9">
        <w:rPr>
          <w:rFonts w:asciiTheme="minorBidi" w:hAnsiTheme="minorBidi"/>
          <w:lang w:val="en-GB" w:bidi="he-IL"/>
        </w:rPr>
        <w:t>from pub</w:t>
      </w:r>
      <w:r w:rsidR="00AB0991" w:rsidRPr="009E58D9">
        <w:rPr>
          <w:rFonts w:asciiTheme="minorBidi" w:hAnsiTheme="minorBidi"/>
          <w:lang w:val="en-GB" w:bidi="he-IL"/>
        </w:rPr>
        <w:t>lic</w:t>
      </w:r>
      <w:r w:rsidR="00696F97" w:rsidRPr="009E58D9">
        <w:rPr>
          <w:rFonts w:asciiTheme="minorBidi" w:hAnsiTheme="minorBidi"/>
          <w:lang w:val="en-GB" w:bidi="he-IL"/>
        </w:rPr>
        <w:t xml:space="preserve"> library loans and </w:t>
      </w:r>
      <w:r w:rsidR="00AB0991" w:rsidRPr="009E58D9">
        <w:rPr>
          <w:rFonts w:asciiTheme="minorBidi" w:hAnsiTheme="minorBidi"/>
          <w:lang w:val="en-GB" w:bidi="he-IL"/>
        </w:rPr>
        <w:t xml:space="preserve">for </w:t>
      </w:r>
      <w:r w:rsidR="00696F97" w:rsidRPr="009E58D9">
        <w:rPr>
          <w:rFonts w:asciiTheme="minorBidi" w:hAnsiTheme="minorBidi"/>
          <w:lang w:val="en-GB" w:bidi="he-IL"/>
        </w:rPr>
        <w:t xml:space="preserve">disambiguation. The discussion might be best in the new group discussing ethical issues in </w:t>
      </w:r>
      <w:r w:rsidR="009E58D9" w:rsidRPr="009E58D9">
        <w:rPr>
          <w:rFonts w:asciiTheme="minorBidi" w:hAnsiTheme="minorBidi"/>
          <w:lang w:val="en-GB" w:bidi="he-IL"/>
        </w:rPr>
        <w:t>cataloguing</w:t>
      </w:r>
      <w:r w:rsidR="00AB0991" w:rsidRPr="009E58D9">
        <w:rPr>
          <w:rFonts w:asciiTheme="minorBidi" w:hAnsiTheme="minorBidi"/>
          <w:lang w:val="en-GB" w:bidi="he-IL"/>
        </w:rPr>
        <w:t>.</w:t>
      </w:r>
    </w:p>
    <w:p w:rsidR="00AB0991" w:rsidRPr="009E58D9" w:rsidRDefault="00AB0991" w:rsidP="0048674E">
      <w:pPr>
        <w:ind w:left="426"/>
        <w:rPr>
          <w:rFonts w:asciiTheme="minorBidi" w:hAnsiTheme="minorBidi"/>
          <w:lang w:val="en-GB" w:bidi="he-IL"/>
        </w:rPr>
      </w:pPr>
      <w:r w:rsidRPr="009E58D9">
        <w:rPr>
          <w:rFonts w:asciiTheme="minorBidi" w:hAnsiTheme="minorBidi"/>
          <w:lang w:val="en-GB" w:bidi="he-IL"/>
        </w:rPr>
        <w:t>Michael Beer</w:t>
      </w:r>
      <w:r w:rsidR="00696F97" w:rsidRPr="009E58D9">
        <w:rPr>
          <w:rFonts w:asciiTheme="minorBidi" w:hAnsiTheme="minorBidi"/>
          <w:lang w:val="en-GB" w:bidi="he-IL"/>
        </w:rPr>
        <w:t>: Do</w:t>
      </w:r>
      <w:r w:rsidRPr="009E58D9">
        <w:rPr>
          <w:rFonts w:asciiTheme="minorBidi" w:hAnsiTheme="minorBidi"/>
          <w:lang w:val="en-GB" w:bidi="he-IL"/>
        </w:rPr>
        <w:t>es</w:t>
      </w:r>
      <w:r w:rsidR="00696F97" w:rsidRPr="009E58D9">
        <w:rPr>
          <w:rFonts w:asciiTheme="minorBidi" w:hAnsiTheme="minorBidi"/>
          <w:lang w:val="en-GB" w:bidi="he-IL"/>
        </w:rPr>
        <w:t xml:space="preserve"> BNE draw a distinction between print and electronic sources? </w:t>
      </w:r>
    </w:p>
    <w:p w:rsidR="00AB0991" w:rsidRPr="009E58D9" w:rsidRDefault="00696F97" w:rsidP="0048674E">
      <w:pPr>
        <w:ind w:left="426"/>
        <w:rPr>
          <w:rFonts w:asciiTheme="minorBidi" w:hAnsiTheme="minorBidi"/>
          <w:lang w:val="en-GB" w:bidi="he-IL"/>
        </w:rPr>
      </w:pPr>
      <w:r w:rsidRPr="009E58D9">
        <w:rPr>
          <w:rFonts w:asciiTheme="minorBidi" w:hAnsiTheme="minorBidi"/>
          <w:lang w:val="en-GB" w:bidi="he-IL"/>
        </w:rPr>
        <w:t>Roberto</w:t>
      </w:r>
      <w:r w:rsidR="00AB0991" w:rsidRPr="009E58D9">
        <w:rPr>
          <w:rFonts w:asciiTheme="minorBidi" w:hAnsiTheme="minorBidi"/>
          <w:lang w:val="en-GB" w:bidi="he-IL"/>
        </w:rPr>
        <w:t>:</w:t>
      </w:r>
      <w:r w:rsidRPr="009E58D9">
        <w:rPr>
          <w:rFonts w:asciiTheme="minorBidi" w:hAnsiTheme="minorBidi"/>
          <w:lang w:val="en-GB" w:bidi="he-IL"/>
        </w:rPr>
        <w:t xml:space="preserve"> </w:t>
      </w:r>
      <w:r w:rsidR="00AB0991" w:rsidRPr="009E58D9">
        <w:rPr>
          <w:rFonts w:asciiTheme="minorBidi" w:hAnsiTheme="minorBidi"/>
          <w:lang w:val="en-GB" w:bidi="he-IL"/>
        </w:rPr>
        <w:t>A</w:t>
      </w:r>
      <w:r w:rsidRPr="009E58D9">
        <w:rPr>
          <w:rFonts w:asciiTheme="minorBidi" w:hAnsiTheme="minorBidi"/>
          <w:lang w:val="en-GB" w:bidi="he-IL"/>
        </w:rPr>
        <w:t xml:space="preserve">s long as </w:t>
      </w:r>
      <w:r w:rsidR="00AB0991" w:rsidRPr="009E58D9">
        <w:rPr>
          <w:rFonts w:asciiTheme="minorBidi" w:hAnsiTheme="minorBidi"/>
          <w:lang w:val="en-GB" w:bidi="he-IL"/>
        </w:rPr>
        <w:t>the source is</w:t>
      </w:r>
      <w:r w:rsidRPr="009E58D9">
        <w:rPr>
          <w:rFonts w:asciiTheme="minorBidi" w:hAnsiTheme="minorBidi"/>
          <w:lang w:val="en-GB" w:bidi="he-IL"/>
        </w:rPr>
        <w:t xml:space="preserve"> published, it's public. </w:t>
      </w:r>
    </w:p>
    <w:p w:rsidR="00696F97" w:rsidRPr="009E58D9" w:rsidRDefault="00DB3D00" w:rsidP="0048674E">
      <w:pPr>
        <w:ind w:left="426"/>
        <w:rPr>
          <w:rFonts w:asciiTheme="minorBidi" w:hAnsiTheme="minorBidi"/>
          <w:lang w:val="en-GB" w:bidi="he-IL"/>
        </w:rPr>
      </w:pPr>
      <w:r w:rsidRPr="009E58D9">
        <w:rPr>
          <w:rFonts w:asciiTheme="minorBidi" w:hAnsiTheme="minorBidi"/>
          <w:lang w:val="en-GB"/>
        </w:rPr>
        <w:lastRenderedPageBreak/>
        <w:t>Rita</w:t>
      </w:r>
      <w:r w:rsidR="00696F97" w:rsidRPr="009E58D9">
        <w:rPr>
          <w:rFonts w:asciiTheme="minorBidi" w:hAnsiTheme="minorBidi"/>
          <w:lang w:val="en-GB" w:bidi="he-IL"/>
        </w:rPr>
        <w:t xml:space="preserve">: </w:t>
      </w:r>
      <w:r w:rsidR="00AB0991" w:rsidRPr="009E58D9">
        <w:rPr>
          <w:rFonts w:asciiTheme="minorBidi" w:hAnsiTheme="minorBidi"/>
          <w:lang w:val="en-GB" w:bidi="he-IL"/>
        </w:rPr>
        <w:t>T</w:t>
      </w:r>
      <w:r w:rsidR="00696F97" w:rsidRPr="009E58D9">
        <w:rPr>
          <w:rFonts w:asciiTheme="minorBidi" w:hAnsiTheme="minorBidi"/>
          <w:lang w:val="en-GB" w:bidi="he-IL"/>
        </w:rPr>
        <w:t xml:space="preserve">he law doesn't care what the source is, you're not allowed to store, provide and process </w:t>
      </w:r>
      <w:r w:rsidR="00AB0991" w:rsidRPr="009E58D9">
        <w:rPr>
          <w:rFonts w:asciiTheme="minorBidi" w:hAnsiTheme="minorBidi"/>
          <w:lang w:val="en-GB" w:bidi="he-IL"/>
        </w:rPr>
        <w:t>the information.</w:t>
      </w:r>
    </w:p>
    <w:p w:rsidR="00696F97" w:rsidRPr="009E58D9" w:rsidRDefault="00696F97" w:rsidP="00AD42BF">
      <w:pPr>
        <w:ind w:left="426"/>
        <w:rPr>
          <w:rFonts w:asciiTheme="minorBidi" w:hAnsiTheme="minorBidi"/>
          <w:lang w:val="en-GB" w:bidi="he-IL"/>
        </w:rPr>
      </w:pPr>
      <w:r w:rsidRPr="009E58D9">
        <w:rPr>
          <w:rFonts w:asciiTheme="minorBidi" w:hAnsiTheme="minorBidi"/>
          <w:lang w:val="en-GB" w:bidi="he-IL"/>
        </w:rPr>
        <w:t>U</w:t>
      </w:r>
      <w:r w:rsidR="00AB0991" w:rsidRPr="009E58D9">
        <w:rPr>
          <w:rFonts w:asciiTheme="minorBidi" w:hAnsiTheme="minorBidi"/>
          <w:lang w:val="en-GB" w:bidi="he-IL"/>
        </w:rPr>
        <w:t xml:space="preserve">lrike </w:t>
      </w:r>
      <w:r w:rsidRPr="009E58D9">
        <w:rPr>
          <w:rFonts w:asciiTheme="minorBidi" w:hAnsiTheme="minorBidi"/>
          <w:lang w:val="en-GB" w:bidi="he-IL"/>
        </w:rPr>
        <w:t>J</w:t>
      </w:r>
      <w:r w:rsidR="00AB0991" w:rsidRPr="009E58D9">
        <w:rPr>
          <w:rFonts w:asciiTheme="minorBidi" w:hAnsiTheme="minorBidi"/>
          <w:lang w:val="en-GB" w:bidi="he-IL"/>
        </w:rPr>
        <w:t>unger</w:t>
      </w:r>
      <w:r w:rsidRPr="009E58D9">
        <w:rPr>
          <w:rFonts w:asciiTheme="minorBidi" w:hAnsiTheme="minorBidi"/>
          <w:lang w:val="en-GB" w:bidi="he-IL"/>
        </w:rPr>
        <w:t>: Nat</w:t>
      </w:r>
      <w:r w:rsidR="00AB0991" w:rsidRPr="009E58D9">
        <w:rPr>
          <w:rFonts w:asciiTheme="minorBidi" w:hAnsiTheme="minorBidi"/>
          <w:lang w:val="en-GB" w:bidi="he-IL"/>
        </w:rPr>
        <w:t>ional</w:t>
      </w:r>
      <w:r w:rsidRPr="009E58D9">
        <w:rPr>
          <w:rFonts w:asciiTheme="minorBidi" w:hAnsiTheme="minorBidi"/>
          <w:lang w:val="en-GB" w:bidi="he-IL"/>
        </w:rPr>
        <w:t xml:space="preserve"> libraries have the advantage of legal advi</w:t>
      </w:r>
      <w:r w:rsidR="00AB0991" w:rsidRPr="009E58D9">
        <w:rPr>
          <w:rFonts w:asciiTheme="minorBidi" w:hAnsiTheme="minorBidi"/>
          <w:lang w:val="en-GB" w:bidi="he-IL"/>
        </w:rPr>
        <w:t>c</w:t>
      </w:r>
      <w:r w:rsidRPr="009E58D9">
        <w:rPr>
          <w:rFonts w:asciiTheme="minorBidi" w:hAnsiTheme="minorBidi"/>
          <w:lang w:val="en-GB" w:bidi="he-IL"/>
        </w:rPr>
        <w:t xml:space="preserve">e </w:t>
      </w:r>
      <w:r w:rsidR="00AB0991" w:rsidRPr="009E58D9">
        <w:rPr>
          <w:rFonts w:asciiTheme="minorBidi" w:hAnsiTheme="minorBidi"/>
          <w:lang w:val="en-GB" w:bidi="he-IL"/>
        </w:rPr>
        <w:t>which</w:t>
      </w:r>
      <w:r w:rsidRPr="009E58D9">
        <w:rPr>
          <w:rFonts w:asciiTheme="minorBidi" w:hAnsiTheme="minorBidi"/>
          <w:lang w:val="en-GB" w:bidi="he-IL"/>
        </w:rPr>
        <w:t xml:space="preserve"> says</w:t>
      </w:r>
      <w:r w:rsidR="00AB0991" w:rsidRPr="009E58D9">
        <w:rPr>
          <w:rFonts w:asciiTheme="minorBidi" w:hAnsiTheme="minorBidi"/>
          <w:lang w:val="en-GB" w:bidi="he-IL"/>
        </w:rPr>
        <w:t xml:space="preserve"> they</w:t>
      </w:r>
      <w:r w:rsidRPr="009E58D9">
        <w:rPr>
          <w:rFonts w:asciiTheme="minorBidi" w:hAnsiTheme="minorBidi"/>
          <w:lang w:val="en-GB" w:bidi="he-IL"/>
        </w:rPr>
        <w:t xml:space="preserve"> </w:t>
      </w:r>
      <w:r w:rsidR="00AB0991" w:rsidRPr="009E58D9">
        <w:rPr>
          <w:rFonts w:asciiTheme="minorBidi" w:hAnsiTheme="minorBidi"/>
          <w:lang w:val="en-GB" w:bidi="he-IL"/>
        </w:rPr>
        <w:t xml:space="preserve">have </w:t>
      </w:r>
      <w:r w:rsidRPr="009E58D9">
        <w:rPr>
          <w:rFonts w:asciiTheme="minorBidi" w:hAnsiTheme="minorBidi"/>
          <w:lang w:val="en-GB" w:bidi="he-IL"/>
        </w:rPr>
        <w:t>legal obligations</w:t>
      </w:r>
      <w:r w:rsidR="00AB0991" w:rsidRPr="009E58D9">
        <w:rPr>
          <w:rFonts w:asciiTheme="minorBidi" w:hAnsiTheme="minorBidi"/>
          <w:lang w:val="en-GB" w:bidi="he-IL"/>
        </w:rPr>
        <w:t xml:space="preserve"> to use this information</w:t>
      </w:r>
      <w:r w:rsidRPr="009E58D9">
        <w:rPr>
          <w:rFonts w:asciiTheme="minorBidi" w:hAnsiTheme="minorBidi"/>
          <w:lang w:val="en-GB" w:bidi="he-IL"/>
        </w:rPr>
        <w:t xml:space="preserve">. The problem is in the provision. </w:t>
      </w:r>
      <w:r w:rsidR="00AB0991" w:rsidRPr="009E58D9">
        <w:rPr>
          <w:rFonts w:asciiTheme="minorBidi" w:hAnsiTheme="minorBidi"/>
          <w:lang w:val="en-GB" w:bidi="he-IL"/>
        </w:rPr>
        <w:t xml:space="preserve">The </w:t>
      </w:r>
      <w:r w:rsidRPr="009E58D9">
        <w:rPr>
          <w:rFonts w:asciiTheme="minorBidi" w:hAnsiTheme="minorBidi"/>
          <w:lang w:val="en-GB" w:bidi="he-IL"/>
        </w:rPr>
        <w:t>German answer</w:t>
      </w:r>
      <w:r w:rsidR="00AB0991" w:rsidRPr="009E58D9">
        <w:rPr>
          <w:rFonts w:asciiTheme="minorBidi" w:hAnsiTheme="minorBidi"/>
          <w:lang w:val="en-GB" w:bidi="he-IL"/>
        </w:rPr>
        <w:t>:</w:t>
      </w:r>
      <w:r w:rsidRPr="009E58D9">
        <w:rPr>
          <w:rFonts w:asciiTheme="minorBidi" w:hAnsiTheme="minorBidi"/>
          <w:lang w:val="en-GB" w:bidi="he-IL"/>
        </w:rPr>
        <w:t xml:space="preserve">  we provide the data, but each institution using it has to take responsibility for their own </w:t>
      </w:r>
      <w:r w:rsidR="00641745">
        <w:rPr>
          <w:rFonts w:asciiTheme="minorBidi" w:hAnsiTheme="minorBidi"/>
          <w:lang w:val="en-GB" w:bidi="he-IL"/>
        </w:rPr>
        <w:t>GDPR-</w:t>
      </w:r>
      <w:r w:rsidR="00AD42BF">
        <w:rPr>
          <w:rFonts w:asciiTheme="minorBidi" w:hAnsiTheme="minorBidi"/>
          <w:lang w:val="en-GB" w:bidi="he-IL"/>
        </w:rPr>
        <w:t>compliant</w:t>
      </w:r>
      <w:r w:rsidR="00641745">
        <w:rPr>
          <w:rFonts w:asciiTheme="minorBidi" w:hAnsiTheme="minorBidi"/>
          <w:lang w:val="en-GB" w:bidi="he-IL"/>
        </w:rPr>
        <w:t xml:space="preserve"> </w:t>
      </w:r>
      <w:r w:rsidRPr="009E58D9">
        <w:rPr>
          <w:rFonts w:asciiTheme="minorBidi" w:hAnsiTheme="minorBidi"/>
          <w:lang w:val="en-GB" w:bidi="he-IL"/>
        </w:rPr>
        <w:t>storage, provision</w:t>
      </w:r>
      <w:r w:rsidR="00AD42BF">
        <w:rPr>
          <w:rFonts w:asciiTheme="minorBidi" w:hAnsiTheme="minorBidi"/>
          <w:lang w:val="en-GB" w:bidi="he-IL"/>
        </w:rPr>
        <w:t>,</w:t>
      </w:r>
      <w:r w:rsidRPr="009E58D9">
        <w:rPr>
          <w:rFonts w:asciiTheme="minorBidi" w:hAnsiTheme="minorBidi"/>
          <w:lang w:val="en-GB" w:bidi="he-IL"/>
        </w:rPr>
        <w:t xml:space="preserve"> and processing</w:t>
      </w:r>
      <w:r w:rsidR="00AB0991" w:rsidRPr="009E58D9">
        <w:rPr>
          <w:rFonts w:asciiTheme="minorBidi" w:hAnsiTheme="minorBidi"/>
          <w:lang w:val="en-GB" w:bidi="he-IL"/>
        </w:rPr>
        <w:t>.</w:t>
      </w:r>
    </w:p>
    <w:p w:rsidR="00696F97" w:rsidRPr="009E58D9" w:rsidRDefault="00DB3D00" w:rsidP="0048674E">
      <w:pPr>
        <w:ind w:left="426"/>
        <w:rPr>
          <w:rFonts w:asciiTheme="minorBidi" w:hAnsiTheme="minorBidi"/>
          <w:lang w:val="en-GB" w:bidi="he-IL"/>
        </w:rPr>
      </w:pPr>
      <w:r w:rsidRPr="009E58D9">
        <w:rPr>
          <w:rFonts w:asciiTheme="minorBidi" w:hAnsiTheme="minorBidi"/>
          <w:lang w:val="en-GB"/>
        </w:rPr>
        <w:t>Françoise Leresche</w:t>
      </w:r>
      <w:r w:rsidR="00696F97" w:rsidRPr="009E58D9">
        <w:rPr>
          <w:rFonts w:asciiTheme="minorBidi" w:hAnsiTheme="minorBidi"/>
          <w:lang w:val="en-GB" w:bidi="he-IL"/>
        </w:rPr>
        <w:t xml:space="preserve">: </w:t>
      </w:r>
      <w:proofErr w:type="spellStart"/>
      <w:r w:rsidR="00696F97" w:rsidRPr="009E58D9">
        <w:rPr>
          <w:rFonts w:asciiTheme="minorBidi" w:hAnsiTheme="minorBidi"/>
          <w:lang w:val="en-GB" w:bidi="he-IL"/>
        </w:rPr>
        <w:t>BnF</w:t>
      </w:r>
      <w:proofErr w:type="spellEnd"/>
      <w:r w:rsidR="00696F97" w:rsidRPr="009E58D9">
        <w:rPr>
          <w:rFonts w:asciiTheme="minorBidi" w:hAnsiTheme="minorBidi"/>
          <w:lang w:val="en-GB" w:bidi="he-IL"/>
        </w:rPr>
        <w:t xml:space="preserve"> stores information which is not published or shared with other libraries</w:t>
      </w:r>
      <w:r w:rsidR="00AB0991" w:rsidRPr="009E58D9">
        <w:rPr>
          <w:rFonts w:asciiTheme="minorBidi" w:hAnsiTheme="minorBidi"/>
          <w:lang w:val="en-GB" w:bidi="he-IL"/>
        </w:rPr>
        <w:t>.</w:t>
      </w:r>
    </w:p>
    <w:p w:rsidR="00696F97" w:rsidRPr="009E58D9" w:rsidRDefault="008F5A4C" w:rsidP="00D63097">
      <w:pPr>
        <w:pStyle w:val="Heading1"/>
        <w:rPr>
          <w:rFonts w:asciiTheme="minorBidi" w:hAnsiTheme="minorBidi" w:cstheme="minorBidi"/>
          <w:lang w:val="en-GB" w:bidi="he-IL"/>
        </w:rPr>
      </w:pPr>
      <w:bookmarkStart w:id="94" w:name="_Toc10468807"/>
      <w:r w:rsidRPr="009E58D9">
        <w:rPr>
          <w:rFonts w:asciiTheme="minorBidi" w:hAnsiTheme="minorBidi" w:cstheme="minorBidi"/>
          <w:lang w:val="en-GB" w:bidi="he-IL"/>
        </w:rPr>
        <w:t>Other perspectives on RDA</w:t>
      </w:r>
      <w:r w:rsidR="00905BD1" w:rsidRPr="009E58D9">
        <w:rPr>
          <w:rFonts w:asciiTheme="minorBidi" w:hAnsiTheme="minorBidi" w:cstheme="minorBidi"/>
          <w:lang w:val="en-GB" w:bidi="he-IL"/>
        </w:rPr>
        <w:t xml:space="preserve"> - </w:t>
      </w:r>
      <w:r w:rsidR="00905BD1" w:rsidRPr="009E58D9">
        <w:rPr>
          <w:rFonts w:asciiTheme="minorBidi" w:hAnsiTheme="minorBidi" w:cstheme="minorBidi"/>
          <w:lang w:val="en-GB"/>
        </w:rPr>
        <w:t>RDA-FR: the French cataloguing code</w:t>
      </w:r>
      <w:bookmarkEnd w:id="94"/>
    </w:p>
    <w:p w:rsidR="008F5A4C" w:rsidRPr="009E58D9" w:rsidRDefault="00DB3D00" w:rsidP="0048674E">
      <w:pPr>
        <w:ind w:left="426"/>
        <w:rPr>
          <w:rFonts w:asciiTheme="minorBidi" w:hAnsiTheme="minorBidi"/>
          <w:lang w:val="en-GB" w:bidi="he-IL"/>
        </w:rPr>
      </w:pPr>
      <w:r w:rsidRPr="009E58D9">
        <w:rPr>
          <w:rFonts w:asciiTheme="minorBidi" w:hAnsiTheme="minorBidi"/>
          <w:lang w:val="en-GB"/>
        </w:rPr>
        <w:t xml:space="preserve">Françoise </w:t>
      </w:r>
      <w:proofErr w:type="spellStart"/>
      <w:r w:rsidRPr="009E58D9">
        <w:rPr>
          <w:rFonts w:asciiTheme="minorBidi" w:hAnsiTheme="minorBidi"/>
          <w:lang w:val="en-GB"/>
        </w:rPr>
        <w:t>Leresche</w:t>
      </w:r>
      <w:r w:rsidR="0048674E" w:rsidRPr="009E58D9">
        <w:rPr>
          <w:rFonts w:asciiTheme="minorBidi" w:hAnsiTheme="minorBidi"/>
          <w:lang w:val="en-GB"/>
        </w:rPr>
        <w:t>'s</w:t>
      </w:r>
      <w:proofErr w:type="spellEnd"/>
      <w:r w:rsidR="0048674E" w:rsidRPr="009E58D9">
        <w:rPr>
          <w:rFonts w:asciiTheme="minorBidi" w:hAnsiTheme="minorBidi"/>
          <w:lang w:val="en-GB"/>
        </w:rPr>
        <w:t xml:space="preserve"> report is attached as </w:t>
      </w:r>
      <w:hyperlink w:anchor="_Appendix_7:_RDA-FR" w:history="1">
        <w:r w:rsidR="0048674E" w:rsidRPr="009E58D9">
          <w:rPr>
            <w:rStyle w:val="Hyperlink"/>
            <w:rFonts w:asciiTheme="minorBidi" w:hAnsiTheme="minorBidi"/>
            <w:lang w:val="en-GB"/>
          </w:rPr>
          <w:t>Appendix 7</w:t>
        </w:r>
      </w:hyperlink>
      <w:r w:rsidR="0048674E" w:rsidRPr="009E58D9">
        <w:rPr>
          <w:rFonts w:asciiTheme="minorBidi" w:hAnsiTheme="minorBidi"/>
          <w:lang w:val="en-GB"/>
        </w:rPr>
        <w:t>.</w:t>
      </w:r>
    </w:p>
    <w:p w:rsidR="008F5A4C" w:rsidRPr="009E58D9" w:rsidRDefault="00916B3B" w:rsidP="00DC7A6C">
      <w:pPr>
        <w:ind w:left="426"/>
        <w:jc w:val="both"/>
        <w:rPr>
          <w:rFonts w:asciiTheme="minorBidi" w:hAnsiTheme="minorBidi"/>
          <w:lang w:val="en-GB" w:bidi="he-IL"/>
        </w:rPr>
      </w:pPr>
      <w:r w:rsidRPr="009E58D9">
        <w:rPr>
          <w:rFonts w:asciiTheme="minorBidi" w:hAnsiTheme="minorBidi"/>
          <w:lang w:val="en-GB" w:bidi="he-IL"/>
        </w:rPr>
        <w:t>The s</w:t>
      </w:r>
      <w:r w:rsidR="00E279AE" w:rsidRPr="009E58D9">
        <w:rPr>
          <w:rFonts w:asciiTheme="minorBidi" w:hAnsiTheme="minorBidi"/>
          <w:lang w:val="en-GB" w:bidi="he-IL"/>
        </w:rPr>
        <w:t xml:space="preserve">hort deadline means that the 2019 </w:t>
      </w:r>
      <w:r w:rsidRPr="009E58D9">
        <w:rPr>
          <w:rFonts w:asciiTheme="minorBidi" w:hAnsiTheme="minorBidi"/>
          <w:lang w:val="en-GB" w:bidi="he-IL"/>
        </w:rPr>
        <w:t>T</w:t>
      </w:r>
      <w:r w:rsidR="00E279AE" w:rsidRPr="009E58D9">
        <w:rPr>
          <w:rFonts w:asciiTheme="minorBidi" w:hAnsiTheme="minorBidi"/>
          <w:lang w:val="en-GB" w:bidi="he-IL"/>
        </w:rPr>
        <w:t>oolkit</w:t>
      </w:r>
      <w:r w:rsidRPr="009E58D9">
        <w:rPr>
          <w:rFonts w:asciiTheme="minorBidi" w:hAnsiTheme="minorBidi"/>
          <w:lang w:val="en-GB" w:bidi="he-IL"/>
        </w:rPr>
        <w:t xml:space="preserve"> (3R)</w:t>
      </w:r>
      <w:r w:rsidR="00E279AE" w:rsidRPr="009E58D9">
        <w:rPr>
          <w:rFonts w:asciiTheme="minorBidi" w:hAnsiTheme="minorBidi"/>
          <w:lang w:val="en-GB" w:bidi="he-IL"/>
        </w:rPr>
        <w:t xml:space="preserve"> will be </w:t>
      </w:r>
      <w:proofErr w:type="spellStart"/>
      <w:r w:rsidR="00E279AE" w:rsidRPr="009E58D9">
        <w:rPr>
          <w:rFonts w:asciiTheme="minorBidi" w:hAnsiTheme="minorBidi"/>
          <w:lang w:val="en-GB" w:bidi="he-IL"/>
        </w:rPr>
        <w:t>analyzed</w:t>
      </w:r>
      <w:proofErr w:type="spellEnd"/>
      <w:r w:rsidR="00E279AE" w:rsidRPr="009E58D9">
        <w:rPr>
          <w:rFonts w:asciiTheme="minorBidi" w:hAnsiTheme="minorBidi"/>
          <w:lang w:val="en-GB" w:bidi="he-IL"/>
        </w:rPr>
        <w:t xml:space="preserve"> in the next stage with a report to the French committee in June of 2020</w:t>
      </w:r>
      <w:r w:rsidRPr="009E58D9">
        <w:rPr>
          <w:rFonts w:asciiTheme="minorBidi" w:hAnsiTheme="minorBidi"/>
          <w:lang w:val="en-GB" w:bidi="he-IL"/>
        </w:rPr>
        <w:t>.</w:t>
      </w:r>
    </w:p>
    <w:p w:rsidR="00E279AE" w:rsidRPr="009E58D9" w:rsidRDefault="00E279AE" w:rsidP="00DC7A6C">
      <w:pPr>
        <w:ind w:left="426"/>
        <w:jc w:val="both"/>
        <w:rPr>
          <w:rFonts w:asciiTheme="minorBidi" w:hAnsiTheme="minorBidi"/>
          <w:lang w:val="en-GB" w:bidi="he-IL"/>
        </w:rPr>
      </w:pPr>
      <w:r w:rsidRPr="009E58D9">
        <w:rPr>
          <w:rFonts w:asciiTheme="minorBidi" w:hAnsiTheme="minorBidi"/>
          <w:lang w:val="en-GB" w:bidi="he-IL"/>
        </w:rPr>
        <w:t xml:space="preserve">WEMI in </w:t>
      </w:r>
      <w:r w:rsidR="001839BD" w:rsidRPr="009E58D9">
        <w:rPr>
          <w:rFonts w:asciiTheme="minorBidi" w:hAnsiTheme="minorBidi"/>
          <w:lang w:val="en-GB" w:bidi="he-IL"/>
        </w:rPr>
        <w:t>RDA</w:t>
      </w:r>
      <w:r w:rsidRPr="009E58D9">
        <w:rPr>
          <w:rFonts w:asciiTheme="minorBidi" w:hAnsiTheme="minorBidi"/>
          <w:lang w:val="en-GB" w:bidi="he-IL"/>
        </w:rPr>
        <w:t xml:space="preserve"> </w:t>
      </w:r>
      <w:r w:rsidR="00916B3B" w:rsidRPr="009E58D9">
        <w:rPr>
          <w:rFonts w:asciiTheme="minorBidi" w:hAnsiTheme="minorBidi"/>
          <w:lang w:val="en-GB" w:bidi="he-IL"/>
        </w:rPr>
        <w:t xml:space="preserve">is </w:t>
      </w:r>
      <w:r w:rsidRPr="009E58D9">
        <w:rPr>
          <w:rFonts w:asciiTheme="minorBidi" w:hAnsiTheme="minorBidi"/>
          <w:lang w:val="en-GB" w:bidi="he-IL"/>
        </w:rPr>
        <w:t xml:space="preserve">based on text legacy. Thus, WEMI for still images in </w:t>
      </w:r>
      <w:proofErr w:type="spellStart"/>
      <w:r w:rsidRPr="009E58D9">
        <w:rPr>
          <w:rFonts w:asciiTheme="minorBidi" w:hAnsiTheme="minorBidi"/>
          <w:lang w:val="en-GB" w:bidi="he-IL"/>
        </w:rPr>
        <w:t>BnF</w:t>
      </w:r>
      <w:proofErr w:type="spellEnd"/>
      <w:r w:rsidRPr="009E58D9">
        <w:rPr>
          <w:rFonts w:asciiTheme="minorBidi" w:hAnsiTheme="minorBidi"/>
          <w:lang w:val="en-GB" w:bidi="he-IL"/>
        </w:rPr>
        <w:t xml:space="preserve"> is treated differently </w:t>
      </w:r>
      <w:r w:rsidR="00916B3B" w:rsidRPr="009E58D9">
        <w:rPr>
          <w:rFonts w:asciiTheme="minorBidi" w:hAnsiTheme="minorBidi"/>
          <w:lang w:val="en-GB" w:bidi="he-IL"/>
        </w:rPr>
        <w:t>than</w:t>
      </w:r>
      <w:r w:rsidRPr="009E58D9">
        <w:rPr>
          <w:rFonts w:asciiTheme="minorBidi" w:hAnsiTheme="minorBidi"/>
          <w:lang w:val="en-GB" w:bidi="he-IL"/>
        </w:rPr>
        <w:t xml:space="preserve"> </w:t>
      </w:r>
      <w:r w:rsidR="00916B3B" w:rsidRPr="009E58D9">
        <w:rPr>
          <w:rFonts w:asciiTheme="minorBidi" w:hAnsiTheme="minorBidi"/>
          <w:lang w:val="en-GB" w:bidi="he-IL"/>
        </w:rPr>
        <w:t xml:space="preserve">in </w:t>
      </w:r>
      <w:r w:rsidRPr="009E58D9">
        <w:rPr>
          <w:rFonts w:asciiTheme="minorBidi" w:hAnsiTheme="minorBidi"/>
          <w:lang w:val="en-GB" w:bidi="he-IL"/>
        </w:rPr>
        <w:t>RDA</w:t>
      </w:r>
      <w:r w:rsidR="00916B3B" w:rsidRPr="009E58D9">
        <w:rPr>
          <w:rFonts w:asciiTheme="minorBidi" w:hAnsiTheme="minorBidi"/>
          <w:lang w:val="en-GB" w:bidi="he-IL"/>
        </w:rPr>
        <w:t>.</w:t>
      </w:r>
    </w:p>
    <w:p w:rsidR="001839BD" w:rsidRPr="009E58D9" w:rsidRDefault="001839BD" w:rsidP="00DC7A6C">
      <w:pPr>
        <w:ind w:left="426"/>
        <w:jc w:val="both"/>
        <w:rPr>
          <w:rFonts w:asciiTheme="minorBidi" w:hAnsiTheme="minorBidi"/>
          <w:lang w:val="en-GB" w:bidi="he-IL"/>
        </w:rPr>
      </w:pPr>
      <w:r w:rsidRPr="009E58D9">
        <w:rPr>
          <w:rFonts w:asciiTheme="minorBidi" w:hAnsiTheme="minorBidi"/>
          <w:lang w:val="en-GB" w:bidi="he-IL"/>
        </w:rPr>
        <w:t>The transition project has a website including some information in English but most</w:t>
      </w:r>
      <w:r w:rsidR="00DC7A6C" w:rsidRPr="009E58D9">
        <w:rPr>
          <w:rFonts w:asciiTheme="minorBidi" w:hAnsiTheme="minorBidi"/>
          <w:lang w:val="en-GB" w:bidi="he-IL"/>
        </w:rPr>
        <w:t>ly</w:t>
      </w:r>
      <w:r w:rsidRPr="009E58D9">
        <w:rPr>
          <w:rFonts w:asciiTheme="minorBidi" w:hAnsiTheme="minorBidi"/>
          <w:lang w:val="en-GB" w:bidi="he-IL"/>
        </w:rPr>
        <w:t xml:space="preserve"> in French</w:t>
      </w:r>
      <w:r w:rsidR="00916B3B" w:rsidRPr="009E58D9">
        <w:rPr>
          <w:rFonts w:asciiTheme="minorBidi" w:hAnsiTheme="minorBidi"/>
          <w:lang w:val="en-GB" w:bidi="he-IL"/>
        </w:rPr>
        <w:t>.</w:t>
      </w:r>
    </w:p>
    <w:p w:rsidR="00E279AE" w:rsidRPr="009E58D9" w:rsidRDefault="00DB3D00" w:rsidP="00DC7A6C">
      <w:pPr>
        <w:ind w:left="426"/>
        <w:jc w:val="both"/>
        <w:rPr>
          <w:rFonts w:asciiTheme="minorBidi" w:hAnsiTheme="minorBidi"/>
          <w:lang w:val="en-GB" w:bidi="he-IL"/>
        </w:rPr>
      </w:pPr>
      <w:r w:rsidRPr="009E58D9">
        <w:rPr>
          <w:rFonts w:asciiTheme="minorBidi" w:hAnsiTheme="minorBidi"/>
          <w:lang w:val="en-GB"/>
        </w:rPr>
        <w:t>Hanne Hørl Hansen</w:t>
      </w:r>
      <w:r w:rsidR="001839BD" w:rsidRPr="009E58D9">
        <w:rPr>
          <w:rFonts w:asciiTheme="minorBidi" w:hAnsiTheme="minorBidi"/>
          <w:lang w:val="en-GB" w:bidi="he-IL"/>
        </w:rPr>
        <w:t>: In some ways the project is a French review of RDA and could serve as a basis for discussion</w:t>
      </w:r>
      <w:r w:rsidR="00916B3B" w:rsidRPr="009E58D9">
        <w:rPr>
          <w:rFonts w:asciiTheme="minorBidi" w:hAnsiTheme="minorBidi"/>
          <w:lang w:val="en-GB" w:bidi="he-IL"/>
        </w:rPr>
        <w:t>.</w:t>
      </w:r>
    </w:p>
    <w:p w:rsidR="001839BD" w:rsidRPr="009E58D9" w:rsidRDefault="00DB3D00" w:rsidP="00DC7A6C">
      <w:pPr>
        <w:ind w:left="426"/>
        <w:jc w:val="both"/>
        <w:rPr>
          <w:rFonts w:asciiTheme="minorBidi" w:hAnsiTheme="minorBidi"/>
          <w:lang w:val="en-GB" w:bidi="he-IL"/>
        </w:rPr>
      </w:pPr>
      <w:r w:rsidRPr="009E58D9">
        <w:rPr>
          <w:rFonts w:asciiTheme="minorBidi" w:hAnsiTheme="minorBidi"/>
          <w:lang w:val="en-GB"/>
        </w:rPr>
        <w:t>Bernhard Schubert</w:t>
      </w:r>
      <w:r w:rsidRPr="009E58D9">
        <w:rPr>
          <w:rFonts w:asciiTheme="minorBidi" w:hAnsiTheme="minorBidi"/>
          <w:lang w:val="en-GB" w:bidi="he-IL"/>
        </w:rPr>
        <w:t>: A</w:t>
      </w:r>
      <w:r w:rsidR="001839BD" w:rsidRPr="009E58D9">
        <w:rPr>
          <w:rFonts w:asciiTheme="minorBidi" w:hAnsiTheme="minorBidi"/>
          <w:lang w:val="en-GB" w:bidi="he-IL"/>
        </w:rPr>
        <w:t xml:space="preserve">re conferences events or </w:t>
      </w:r>
      <w:r w:rsidR="00DC7A6C" w:rsidRPr="009E58D9">
        <w:rPr>
          <w:rFonts w:asciiTheme="minorBidi" w:hAnsiTheme="minorBidi"/>
          <w:lang w:val="en-GB" w:bidi="he-IL"/>
        </w:rPr>
        <w:t>corporate bodies</w:t>
      </w:r>
      <w:r w:rsidR="001839BD" w:rsidRPr="009E58D9">
        <w:rPr>
          <w:rFonts w:asciiTheme="minorBidi" w:hAnsiTheme="minorBidi"/>
          <w:lang w:val="en-GB" w:bidi="he-IL"/>
        </w:rPr>
        <w:t>?</w:t>
      </w:r>
    </w:p>
    <w:p w:rsidR="001839BD" w:rsidRPr="009E58D9" w:rsidRDefault="00DB3D00" w:rsidP="00DC7A6C">
      <w:pPr>
        <w:ind w:left="426"/>
        <w:jc w:val="both"/>
        <w:rPr>
          <w:rFonts w:asciiTheme="minorBidi" w:hAnsiTheme="minorBidi"/>
          <w:lang w:val="en-GB" w:bidi="he-IL"/>
        </w:rPr>
      </w:pPr>
      <w:r w:rsidRPr="009E58D9">
        <w:rPr>
          <w:rFonts w:asciiTheme="minorBidi" w:hAnsiTheme="minorBidi"/>
          <w:lang w:val="en-GB"/>
        </w:rPr>
        <w:t>Françoise</w:t>
      </w:r>
      <w:r w:rsidR="001839BD" w:rsidRPr="009E58D9">
        <w:rPr>
          <w:rFonts w:asciiTheme="minorBidi" w:hAnsiTheme="minorBidi"/>
          <w:lang w:val="en-GB" w:bidi="he-IL"/>
        </w:rPr>
        <w:t xml:space="preserve">: If it produces material it's a </w:t>
      </w:r>
      <w:r w:rsidR="00DC7A6C" w:rsidRPr="009E58D9">
        <w:rPr>
          <w:rFonts w:asciiTheme="minorBidi" w:hAnsiTheme="minorBidi"/>
          <w:lang w:val="en-GB" w:bidi="he-IL"/>
        </w:rPr>
        <w:t>corporate body</w:t>
      </w:r>
      <w:r w:rsidR="001839BD" w:rsidRPr="009E58D9">
        <w:rPr>
          <w:rFonts w:asciiTheme="minorBidi" w:hAnsiTheme="minorBidi"/>
          <w:lang w:val="en-GB" w:bidi="he-IL"/>
        </w:rPr>
        <w:t>, not an event</w:t>
      </w:r>
      <w:r w:rsidR="00916B3B" w:rsidRPr="009E58D9">
        <w:rPr>
          <w:rFonts w:asciiTheme="minorBidi" w:hAnsiTheme="minorBidi"/>
          <w:lang w:val="en-GB" w:bidi="he-IL"/>
        </w:rPr>
        <w:t>.</w:t>
      </w:r>
    </w:p>
    <w:p w:rsidR="001839BD" w:rsidRPr="009E58D9" w:rsidRDefault="00916B3B" w:rsidP="00DC7A6C">
      <w:pPr>
        <w:ind w:left="426"/>
        <w:jc w:val="both"/>
        <w:rPr>
          <w:rFonts w:asciiTheme="minorBidi" w:hAnsiTheme="minorBidi"/>
          <w:lang w:val="en-GB" w:bidi="he-IL"/>
        </w:rPr>
      </w:pPr>
      <w:r w:rsidRPr="009E58D9">
        <w:rPr>
          <w:rFonts w:asciiTheme="minorBidi" w:hAnsiTheme="minorBidi"/>
          <w:lang w:val="en-GB"/>
        </w:rPr>
        <w:t>Bernhard</w:t>
      </w:r>
      <w:r w:rsidR="001839BD" w:rsidRPr="009E58D9">
        <w:rPr>
          <w:rFonts w:asciiTheme="minorBidi" w:hAnsiTheme="minorBidi"/>
          <w:lang w:val="en-GB" w:bidi="he-IL"/>
        </w:rPr>
        <w:t xml:space="preserve">: </w:t>
      </w:r>
      <w:r w:rsidRPr="009E58D9">
        <w:rPr>
          <w:rFonts w:asciiTheme="minorBidi" w:hAnsiTheme="minorBidi"/>
          <w:lang w:val="en-GB" w:bidi="he-IL"/>
        </w:rPr>
        <w:t>Aggregates such as</w:t>
      </w:r>
      <w:r w:rsidR="001839BD" w:rsidRPr="009E58D9">
        <w:rPr>
          <w:rFonts w:asciiTheme="minorBidi" w:hAnsiTheme="minorBidi"/>
          <w:lang w:val="en-GB" w:bidi="he-IL"/>
        </w:rPr>
        <w:t xml:space="preserve"> </w:t>
      </w:r>
      <w:r w:rsidRPr="009E58D9">
        <w:rPr>
          <w:rFonts w:asciiTheme="minorBidi" w:hAnsiTheme="minorBidi"/>
          <w:lang w:val="en-GB" w:bidi="he-IL"/>
        </w:rPr>
        <w:t>"</w:t>
      </w:r>
      <w:r w:rsidR="001839BD" w:rsidRPr="009E58D9">
        <w:rPr>
          <w:rFonts w:asciiTheme="minorBidi" w:hAnsiTheme="minorBidi"/>
          <w:lang w:val="en-GB" w:bidi="he-IL"/>
        </w:rPr>
        <w:t>bound with</w:t>
      </w:r>
      <w:r w:rsidRPr="009E58D9">
        <w:rPr>
          <w:rFonts w:asciiTheme="minorBidi" w:hAnsiTheme="minorBidi"/>
          <w:lang w:val="en-GB" w:bidi="he-IL"/>
        </w:rPr>
        <w:t>"</w:t>
      </w:r>
      <w:r w:rsidR="001839BD" w:rsidRPr="009E58D9">
        <w:rPr>
          <w:rFonts w:asciiTheme="minorBidi" w:hAnsiTheme="minorBidi"/>
          <w:lang w:val="en-GB" w:bidi="he-IL"/>
        </w:rPr>
        <w:t xml:space="preserve"> </w:t>
      </w:r>
      <w:r w:rsidRPr="009E58D9">
        <w:rPr>
          <w:rFonts w:asciiTheme="minorBidi" w:hAnsiTheme="minorBidi"/>
          <w:lang w:val="en-GB" w:bidi="he-IL"/>
        </w:rPr>
        <w:t>created</w:t>
      </w:r>
      <w:r w:rsidR="001839BD" w:rsidRPr="009E58D9">
        <w:rPr>
          <w:rFonts w:asciiTheme="minorBidi" w:hAnsiTheme="minorBidi"/>
          <w:lang w:val="en-GB" w:bidi="he-IL"/>
        </w:rPr>
        <w:t xml:space="preserve"> by </w:t>
      </w:r>
      <w:r w:rsidRPr="009E58D9">
        <w:rPr>
          <w:rFonts w:asciiTheme="minorBidi" w:hAnsiTheme="minorBidi"/>
          <w:lang w:val="en-GB" w:bidi="he-IL"/>
        </w:rPr>
        <w:t xml:space="preserve">the </w:t>
      </w:r>
      <w:r w:rsidR="001839BD" w:rsidRPr="009E58D9">
        <w:rPr>
          <w:rFonts w:asciiTheme="minorBidi" w:hAnsiTheme="minorBidi"/>
          <w:lang w:val="en-GB" w:bidi="he-IL"/>
        </w:rPr>
        <w:t xml:space="preserve">library </w:t>
      </w:r>
      <w:r w:rsidRPr="009E58D9">
        <w:rPr>
          <w:rFonts w:asciiTheme="minorBidi" w:hAnsiTheme="minorBidi"/>
          <w:lang w:val="en-GB" w:bidi="he-IL"/>
        </w:rPr>
        <w:t>are</w:t>
      </w:r>
      <w:r w:rsidR="001839BD" w:rsidRPr="009E58D9">
        <w:rPr>
          <w:rFonts w:asciiTheme="minorBidi" w:hAnsiTheme="minorBidi"/>
          <w:lang w:val="en-GB" w:bidi="he-IL"/>
        </w:rPr>
        <w:t xml:space="preserve"> not manifestation level</w:t>
      </w:r>
      <w:r w:rsidRPr="009E58D9">
        <w:rPr>
          <w:rFonts w:asciiTheme="minorBidi" w:hAnsiTheme="minorBidi"/>
          <w:lang w:val="en-GB" w:bidi="he-IL"/>
        </w:rPr>
        <w:t>.</w:t>
      </w:r>
    </w:p>
    <w:p w:rsidR="001839BD" w:rsidRPr="009E58D9" w:rsidRDefault="00DB3D00" w:rsidP="00DC7A6C">
      <w:pPr>
        <w:ind w:left="426"/>
        <w:jc w:val="both"/>
        <w:rPr>
          <w:rFonts w:asciiTheme="minorBidi" w:hAnsiTheme="minorBidi"/>
          <w:lang w:val="en-GB" w:bidi="he-IL"/>
        </w:rPr>
      </w:pPr>
      <w:r w:rsidRPr="009E58D9">
        <w:rPr>
          <w:rFonts w:asciiTheme="minorBidi" w:hAnsiTheme="minorBidi"/>
          <w:lang w:val="en-GB"/>
        </w:rPr>
        <w:t>Françoise</w:t>
      </w:r>
      <w:r w:rsidR="001839BD" w:rsidRPr="009E58D9">
        <w:rPr>
          <w:rFonts w:asciiTheme="minorBidi" w:hAnsiTheme="minorBidi"/>
          <w:lang w:val="en-GB" w:bidi="he-IL"/>
        </w:rPr>
        <w:t>: We treat them as related items. We also use collection as a concept</w:t>
      </w:r>
      <w:r w:rsidR="00916B3B" w:rsidRPr="009E58D9">
        <w:rPr>
          <w:rFonts w:asciiTheme="minorBidi" w:hAnsiTheme="minorBidi"/>
          <w:lang w:val="en-GB" w:bidi="he-IL"/>
        </w:rPr>
        <w:t>.</w:t>
      </w:r>
    </w:p>
    <w:p w:rsidR="001D4D68" w:rsidRPr="009E58D9" w:rsidRDefault="00332AE5" w:rsidP="00332AE5">
      <w:pPr>
        <w:pStyle w:val="Heading1"/>
        <w:rPr>
          <w:rFonts w:asciiTheme="minorBidi" w:hAnsiTheme="minorBidi" w:cstheme="minorBidi"/>
          <w:lang w:val="en-GB" w:bidi="he-IL"/>
        </w:rPr>
      </w:pPr>
      <w:bookmarkStart w:id="95" w:name="_Toc10468808"/>
      <w:r w:rsidRPr="009E58D9">
        <w:rPr>
          <w:rFonts w:asciiTheme="minorBidi" w:hAnsiTheme="minorBidi" w:cstheme="minorBidi"/>
          <w:lang w:val="en-GB" w:bidi="he-IL"/>
        </w:rPr>
        <w:t>Authority data for Objects currently identified as Corporate Bodies</w:t>
      </w:r>
      <w:bookmarkEnd w:id="95"/>
    </w:p>
    <w:p w:rsidR="001D4D68" w:rsidRPr="009E58D9" w:rsidRDefault="001D4D68" w:rsidP="00DC7A6C">
      <w:pPr>
        <w:ind w:left="426"/>
        <w:rPr>
          <w:rFonts w:asciiTheme="minorBidi" w:hAnsiTheme="minorBidi"/>
          <w:lang w:val="en-GB" w:bidi="he-IL"/>
        </w:rPr>
      </w:pPr>
      <w:proofErr w:type="spellStart"/>
      <w:r w:rsidRPr="009E58D9">
        <w:rPr>
          <w:rFonts w:asciiTheme="minorBidi" w:hAnsiTheme="minorBidi"/>
          <w:lang w:val="en-GB" w:bidi="he-IL"/>
        </w:rPr>
        <w:t>Maira</w:t>
      </w:r>
      <w:proofErr w:type="spellEnd"/>
      <w:r w:rsidRPr="009E58D9">
        <w:rPr>
          <w:rFonts w:asciiTheme="minorBidi" w:hAnsiTheme="minorBidi"/>
          <w:lang w:val="en-GB" w:bidi="he-IL"/>
        </w:rPr>
        <w:t xml:space="preserve"> </w:t>
      </w:r>
      <w:proofErr w:type="spellStart"/>
      <w:r w:rsidRPr="009E58D9">
        <w:rPr>
          <w:rFonts w:asciiTheme="minorBidi" w:hAnsiTheme="minorBidi"/>
          <w:lang w:val="en-GB" w:bidi="he-IL"/>
        </w:rPr>
        <w:t>Kreislere</w:t>
      </w:r>
      <w:r w:rsidR="00DC7A6C" w:rsidRPr="009E58D9">
        <w:rPr>
          <w:rFonts w:asciiTheme="minorBidi" w:hAnsiTheme="minorBidi"/>
          <w:lang w:val="en-GB" w:bidi="he-IL"/>
        </w:rPr>
        <w:t>'s</w:t>
      </w:r>
      <w:proofErr w:type="spellEnd"/>
      <w:r w:rsidR="00DC7A6C" w:rsidRPr="009E58D9">
        <w:rPr>
          <w:rFonts w:asciiTheme="minorBidi" w:hAnsiTheme="minorBidi"/>
          <w:lang w:val="en-GB" w:bidi="he-IL"/>
        </w:rPr>
        <w:t xml:space="preserve"> presentation is attached as </w:t>
      </w:r>
      <w:hyperlink w:anchor="_Appendix_8:_Things" w:history="1">
        <w:r w:rsidR="00DC7A6C" w:rsidRPr="009E58D9">
          <w:rPr>
            <w:rStyle w:val="Hyperlink"/>
            <w:rFonts w:asciiTheme="minorBidi" w:hAnsiTheme="minorBidi"/>
            <w:lang w:val="en-GB" w:bidi="he-IL"/>
          </w:rPr>
          <w:t>Appendix 8</w:t>
        </w:r>
      </w:hyperlink>
      <w:r w:rsidR="00DC7A6C" w:rsidRPr="009E58D9">
        <w:rPr>
          <w:rFonts w:asciiTheme="minorBidi" w:hAnsiTheme="minorBidi"/>
          <w:lang w:val="en-GB" w:bidi="he-IL"/>
        </w:rPr>
        <w:t>.</w:t>
      </w:r>
    </w:p>
    <w:p w:rsidR="001D4D68" w:rsidRPr="009E58D9" w:rsidRDefault="00020851" w:rsidP="0048674E">
      <w:pPr>
        <w:ind w:left="426"/>
        <w:rPr>
          <w:rFonts w:asciiTheme="minorBidi" w:hAnsiTheme="minorBidi"/>
          <w:lang w:val="en-GB" w:bidi="he-IL"/>
        </w:rPr>
      </w:pPr>
      <w:r w:rsidRPr="009E58D9">
        <w:rPr>
          <w:rFonts w:asciiTheme="minorBidi" w:hAnsiTheme="minorBidi"/>
          <w:lang w:val="en-GB" w:bidi="he-IL"/>
        </w:rPr>
        <w:t>There is no entity for objects in LRM</w:t>
      </w:r>
      <w:r w:rsidR="00916B3B" w:rsidRPr="009E58D9">
        <w:rPr>
          <w:rFonts w:asciiTheme="minorBidi" w:hAnsiTheme="minorBidi"/>
          <w:lang w:val="en-GB" w:bidi="he-IL"/>
        </w:rPr>
        <w:t>.</w:t>
      </w:r>
    </w:p>
    <w:p w:rsidR="001D4D68" w:rsidRPr="009E58D9" w:rsidRDefault="001D4D68" w:rsidP="00DC7A6C">
      <w:pPr>
        <w:ind w:left="426"/>
        <w:jc w:val="both"/>
        <w:rPr>
          <w:rFonts w:asciiTheme="minorBidi" w:hAnsiTheme="minorBidi"/>
          <w:lang w:val="en-GB" w:bidi="he-IL"/>
        </w:rPr>
      </w:pPr>
      <w:r w:rsidRPr="009E58D9">
        <w:rPr>
          <w:rFonts w:asciiTheme="minorBidi" w:hAnsiTheme="minorBidi"/>
          <w:lang w:val="en-GB" w:bidi="he-IL"/>
        </w:rPr>
        <w:t xml:space="preserve">Describing things as </w:t>
      </w:r>
      <w:r w:rsidR="00DC7A6C" w:rsidRPr="009E58D9">
        <w:rPr>
          <w:rFonts w:asciiTheme="minorBidi" w:hAnsiTheme="minorBidi"/>
          <w:lang w:val="en-GB" w:bidi="he-IL"/>
        </w:rPr>
        <w:t xml:space="preserve">corporate bodies </w:t>
      </w:r>
      <w:r w:rsidRPr="009E58D9">
        <w:rPr>
          <w:rFonts w:asciiTheme="minorBidi" w:hAnsiTheme="minorBidi"/>
          <w:lang w:val="en-GB" w:bidi="he-IL"/>
        </w:rPr>
        <w:t>means that info</w:t>
      </w:r>
      <w:r w:rsidR="00916B3B" w:rsidRPr="009E58D9">
        <w:rPr>
          <w:rFonts w:asciiTheme="minorBidi" w:hAnsiTheme="minorBidi"/>
          <w:lang w:val="en-GB" w:bidi="he-IL"/>
        </w:rPr>
        <w:t>rmation</w:t>
      </w:r>
      <w:r w:rsidRPr="009E58D9">
        <w:rPr>
          <w:rFonts w:asciiTheme="minorBidi" w:hAnsiTheme="minorBidi"/>
          <w:lang w:val="en-GB" w:bidi="he-IL"/>
        </w:rPr>
        <w:t xml:space="preserve"> which we want to keep in the </w:t>
      </w:r>
      <w:r w:rsidR="00916B3B" w:rsidRPr="009E58D9">
        <w:rPr>
          <w:rFonts w:asciiTheme="minorBidi" w:hAnsiTheme="minorBidi"/>
          <w:lang w:val="en-GB" w:bidi="he-IL"/>
        </w:rPr>
        <w:t>authority</w:t>
      </w:r>
      <w:r w:rsidRPr="009E58D9">
        <w:rPr>
          <w:rFonts w:asciiTheme="minorBidi" w:hAnsiTheme="minorBidi"/>
          <w:lang w:val="en-GB" w:bidi="he-IL"/>
        </w:rPr>
        <w:t xml:space="preserve"> record </w:t>
      </w:r>
      <w:r w:rsidR="00DC7A6C" w:rsidRPr="009E58D9">
        <w:rPr>
          <w:rFonts w:asciiTheme="minorBidi" w:hAnsiTheme="minorBidi"/>
          <w:lang w:val="en-GB" w:bidi="he-IL"/>
        </w:rPr>
        <w:t>has</w:t>
      </w:r>
      <w:r w:rsidRPr="009E58D9">
        <w:rPr>
          <w:rFonts w:asciiTheme="minorBidi" w:hAnsiTheme="minorBidi"/>
          <w:lang w:val="en-GB" w:bidi="he-IL"/>
        </w:rPr>
        <w:t xml:space="preserve"> no place</w:t>
      </w:r>
      <w:r w:rsidR="00916B3B" w:rsidRPr="009E58D9">
        <w:rPr>
          <w:rFonts w:asciiTheme="minorBidi" w:hAnsiTheme="minorBidi"/>
          <w:lang w:val="en-GB" w:bidi="he-IL"/>
        </w:rPr>
        <w:t>.</w:t>
      </w:r>
    </w:p>
    <w:p w:rsidR="001D4D68" w:rsidRPr="009E58D9" w:rsidRDefault="001D4D68" w:rsidP="00DC7A6C">
      <w:pPr>
        <w:ind w:left="426"/>
        <w:jc w:val="both"/>
        <w:rPr>
          <w:rFonts w:asciiTheme="minorBidi" w:hAnsiTheme="minorBidi"/>
          <w:lang w:val="en-GB" w:bidi="he-IL"/>
        </w:rPr>
      </w:pPr>
      <w:r w:rsidRPr="009E58D9">
        <w:rPr>
          <w:rFonts w:asciiTheme="minorBidi" w:hAnsiTheme="minorBidi"/>
          <w:lang w:val="en-GB" w:bidi="he-IL"/>
        </w:rPr>
        <w:t xml:space="preserve">Libraries have </w:t>
      </w:r>
      <w:r w:rsidR="00DC7A6C" w:rsidRPr="009E58D9">
        <w:rPr>
          <w:rFonts w:asciiTheme="minorBidi" w:hAnsiTheme="minorBidi"/>
          <w:lang w:val="en-GB" w:bidi="he-IL"/>
        </w:rPr>
        <w:t>photographs</w:t>
      </w:r>
      <w:r w:rsidRPr="009E58D9">
        <w:rPr>
          <w:rFonts w:asciiTheme="minorBidi" w:hAnsiTheme="minorBidi"/>
          <w:lang w:val="en-GB" w:bidi="he-IL"/>
        </w:rPr>
        <w:t xml:space="preserve"> </w:t>
      </w:r>
      <w:r w:rsidR="00916B3B" w:rsidRPr="009E58D9">
        <w:rPr>
          <w:rFonts w:asciiTheme="minorBidi" w:hAnsiTheme="minorBidi"/>
          <w:lang w:val="en-GB" w:bidi="he-IL"/>
        </w:rPr>
        <w:t>and other material</w:t>
      </w:r>
      <w:r w:rsidRPr="009E58D9">
        <w:rPr>
          <w:rFonts w:asciiTheme="minorBidi" w:hAnsiTheme="minorBidi"/>
          <w:lang w:val="en-GB" w:bidi="he-IL"/>
        </w:rPr>
        <w:t xml:space="preserve"> which depict places, and we now have to </w:t>
      </w:r>
      <w:r w:rsidR="00DC7A6C" w:rsidRPr="009E58D9">
        <w:rPr>
          <w:rFonts w:asciiTheme="minorBidi" w:hAnsiTheme="minorBidi"/>
          <w:lang w:val="en-GB" w:bidi="he-IL"/>
        </w:rPr>
        <w:t>describe them</w:t>
      </w:r>
      <w:r w:rsidRPr="009E58D9">
        <w:rPr>
          <w:rFonts w:asciiTheme="minorBidi" w:hAnsiTheme="minorBidi"/>
          <w:lang w:val="en-GB" w:bidi="he-IL"/>
        </w:rPr>
        <w:t xml:space="preserve"> as </w:t>
      </w:r>
      <w:r w:rsidR="00DC7A6C" w:rsidRPr="009E58D9">
        <w:rPr>
          <w:rFonts w:asciiTheme="minorBidi" w:hAnsiTheme="minorBidi"/>
          <w:lang w:val="en-GB" w:bidi="he-IL"/>
        </w:rPr>
        <w:t>corporate bodies</w:t>
      </w:r>
      <w:r w:rsidRPr="009E58D9">
        <w:rPr>
          <w:rFonts w:asciiTheme="minorBidi" w:hAnsiTheme="minorBidi"/>
          <w:lang w:val="en-GB" w:bidi="he-IL"/>
        </w:rPr>
        <w:t xml:space="preserve">. </w:t>
      </w:r>
      <w:r w:rsidR="00916B3B" w:rsidRPr="009E58D9">
        <w:rPr>
          <w:rFonts w:asciiTheme="minorBidi" w:hAnsiTheme="minorBidi"/>
          <w:lang w:val="en-GB" w:bidi="he-IL"/>
        </w:rPr>
        <w:t>In f</w:t>
      </w:r>
      <w:r w:rsidRPr="009E58D9">
        <w:rPr>
          <w:rFonts w:asciiTheme="minorBidi" w:hAnsiTheme="minorBidi"/>
          <w:lang w:val="en-GB" w:bidi="he-IL"/>
        </w:rPr>
        <w:t xml:space="preserve">uture practice maybe </w:t>
      </w:r>
      <w:r w:rsidR="00DC7A6C" w:rsidRPr="009E58D9">
        <w:rPr>
          <w:rFonts w:asciiTheme="minorBidi" w:hAnsiTheme="minorBidi"/>
          <w:lang w:val="en-GB" w:bidi="he-IL"/>
        </w:rPr>
        <w:t xml:space="preserve">they </w:t>
      </w:r>
      <w:r w:rsidRPr="009E58D9">
        <w:rPr>
          <w:rFonts w:asciiTheme="minorBidi" w:hAnsiTheme="minorBidi"/>
          <w:lang w:val="en-GB" w:bidi="he-IL"/>
        </w:rPr>
        <w:t xml:space="preserve">should be </w:t>
      </w:r>
      <w:r w:rsidR="00916B3B" w:rsidRPr="009E58D9">
        <w:rPr>
          <w:rFonts w:asciiTheme="minorBidi" w:hAnsiTheme="minorBidi"/>
          <w:lang w:val="en-GB" w:bidi="he-IL"/>
        </w:rPr>
        <w:t xml:space="preserve">geographical </w:t>
      </w:r>
      <w:r w:rsidR="000C7A43" w:rsidRPr="009E58D9">
        <w:rPr>
          <w:rFonts w:asciiTheme="minorBidi" w:hAnsiTheme="minorBidi"/>
          <w:lang w:val="en-GB" w:bidi="he-IL"/>
        </w:rPr>
        <w:t>subject</w:t>
      </w:r>
      <w:r w:rsidR="00DC7A6C" w:rsidRPr="009E58D9">
        <w:rPr>
          <w:rFonts w:asciiTheme="minorBidi" w:hAnsiTheme="minorBidi"/>
          <w:lang w:val="en-GB" w:bidi="he-IL"/>
        </w:rPr>
        <w:t>s</w:t>
      </w:r>
      <w:r w:rsidR="000C7A43" w:rsidRPr="009E58D9">
        <w:rPr>
          <w:rFonts w:asciiTheme="minorBidi" w:hAnsiTheme="minorBidi"/>
          <w:lang w:val="en-GB" w:bidi="he-IL"/>
        </w:rPr>
        <w:t>.</w:t>
      </w:r>
    </w:p>
    <w:p w:rsidR="001D4D68" w:rsidRPr="009E58D9" w:rsidRDefault="001D4D68" w:rsidP="004C07CC">
      <w:pPr>
        <w:ind w:left="426"/>
        <w:jc w:val="both"/>
        <w:rPr>
          <w:rFonts w:asciiTheme="minorBidi" w:hAnsiTheme="minorBidi"/>
          <w:lang w:val="en-GB" w:bidi="he-IL"/>
        </w:rPr>
      </w:pPr>
      <w:r w:rsidRPr="009E58D9">
        <w:rPr>
          <w:rFonts w:asciiTheme="minorBidi" w:hAnsiTheme="minorBidi"/>
          <w:lang w:val="en-GB" w:bidi="he-IL"/>
        </w:rPr>
        <w:t xml:space="preserve">Buildings aren’t the same as the </w:t>
      </w:r>
      <w:r w:rsidR="004C07CC" w:rsidRPr="009E58D9">
        <w:rPr>
          <w:rFonts w:asciiTheme="minorBidi" w:hAnsiTheme="minorBidi"/>
          <w:lang w:val="en-GB" w:bidi="he-IL"/>
        </w:rPr>
        <w:t xml:space="preserve">corporate bodies </w:t>
      </w:r>
      <w:r w:rsidRPr="009E58D9">
        <w:rPr>
          <w:rFonts w:asciiTheme="minorBidi" w:hAnsiTheme="minorBidi"/>
          <w:lang w:val="en-GB" w:bidi="he-IL"/>
        </w:rPr>
        <w:t xml:space="preserve">which </w:t>
      </w:r>
      <w:r w:rsidR="004C07CC" w:rsidRPr="009E58D9">
        <w:rPr>
          <w:rFonts w:asciiTheme="minorBidi" w:hAnsiTheme="minorBidi"/>
          <w:lang w:val="en-GB" w:bidi="he-IL"/>
        </w:rPr>
        <w:t>are</w:t>
      </w:r>
      <w:r w:rsidRPr="009E58D9">
        <w:rPr>
          <w:rFonts w:asciiTheme="minorBidi" w:hAnsiTheme="minorBidi"/>
          <w:lang w:val="en-GB" w:bidi="he-IL"/>
        </w:rPr>
        <w:t xml:space="preserve"> housed within them.</w:t>
      </w:r>
    </w:p>
    <w:p w:rsidR="001D4D68" w:rsidRPr="009E58D9" w:rsidRDefault="001D4D68" w:rsidP="004C07CC">
      <w:pPr>
        <w:ind w:left="567"/>
        <w:jc w:val="both"/>
        <w:rPr>
          <w:rFonts w:asciiTheme="minorBidi" w:hAnsiTheme="minorBidi"/>
          <w:lang w:val="en-GB" w:bidi="he-IL"/>
        </w:rPr>
      </w:pPr>
      <w:r w:rsidRPr="009E58D9">
        <w:rPr>
          <w:rFonts w:asciiTheme="minorBidi" w:hAnsiTheme="minorBidi"/>
          <w:lang w:val="en-GB" w:bidi="he-IL"/>
        </w:rPr>
        <w:lastRenderedPageBreak/>
        <w:t>Named vehicles and man</w:t>
      </w:r>
      <w:r w:rsidR="000C7A43" w:rsidRPr="009E58D9">
        <w:rPr>
          <w:rFonts w:asciiTheme="minorBidi" w:hAnsiTheme="minorBidi"/>
          <w:lang w:val="en-GB" w:bidi="he-IL"/>
        </w:rPr>
        <w:t>-</w:t>
      </w:r>
      <w:r w:rsidRPr="009E58D9">
        <w:rPr>
          <w:rFonts w:asciiTheme="minorBidi" w:hAnsiTheme="minorBidi"/>
          <w:lang w:val="en-GB" w:bidi="he-IL"/>
        </w:rPr>
        <w:t xml:space="preserve">made objects – should they be </w:t>
      </w:r>
      <w:r w:rsidR="004C07CC" w:rsidRPr="009E58D9">
        <w:rPr>
          <w:rFonts w:asciiTheme="minorBidi" w:hAnsiTheme="minorBidi"/>
          <w:lang w:val="en-GB" w:bidi="he-IL"/>
        </w:rPr>
        <w:t>works</w:t>
      </w:r>
      <w:r w:rsidRPr="009E58D9">
        <w:rPr>
          <w:rFonts w:asciiTheme="minorBidi" w:hAnsiTheme="minorBidi"/>
          <w:lang w:val="en-GB" w:bidi="he-IL"/>
        </w:rPr>
        <w:t xml:space="preserve">? Why is Mona Lisa a work but a ship or </w:t>
      </w:r>
      <w:r w:rsidR="000C7A43" w:rsidRPr="009E58D9">
        <w:rPr>
          <w:rFonts w:asciiTheme="minorBidi" w:hAnsiTheme="minorBidi"/>
          <w:lang w:val="en-GB" w:bidi="he-IL"/>
        </w:rPr>
        <w:t xml:space="preserve">a </w:t>
      </w:r>
      <w:r w:rsidRPr="009E58D9">
        <w:rPr>
          <w:rFonts w:asciiTheme="minorBidi" w:hAnsiTheme="minorBidi"/>
          <w:lang w:val="en-GB" w:bidi="he-IL"/>
        </w:rPr>
        <w:t xml:space="preserve">cut diamond </w:t>
      </w:r>
      <w:r w:rsidR="004C07CC" w:rsidRPr="009E58D9">
        <w:rPr>
          <w:rFonts w:asciiTheme="minorBidi" w:hAnsiTheme="minorBidi"/>
          <w:lang w:val="en-GB" w:bidi="he-IL"/>
        </w:rPr>
        <w:t xml:space="preserve">is </w:t>
      </w:r>
      <w:r w:rsidRPr="009E58D9">
        <w:rPr>
          <w:rFonts w:asciiTheme="minorBidi" w:hAnsiTheme="minorBidi"/>
          <w:lang w:val="en-GB" w:bidi="he-IL"/>
        </w:rPr>
        <w:t>not?</w:t>
      </w:r>
    </w:p>
    <w:p w:rsidR="00020851" w:rsidRPr="009E58D9" w:rsidRDefault="00020851" w:rsidP="00AD42BF">
      <w:pPr>
        <w:ind w:left="567"/>
        <w:jc w:val="both"/>
        <w:rPr>
          <w:rFonts w:asciiTheme="minorBidi" w:hAnsiTheme="minorBidi"/>
          <w:b/>
          <w:bCs/>
          <w:lang w:val="en-GB" w:bidi="he-IL"/>
        </w:rPr>
      </w:pPr>
      <w:r w:rsidRPr="009E58D9">
        <w:rPr>
          <w:rFonts w:asciiTheme="minorBidi" w:hAnsiTheme="minorBidi"/>
          <w:b/>
          <w:bCs/>
          <w:lang w:val="en-GB" w:bidi="he-IL"/>
        </w:rPr>
        <w:t xml:space="preserve">Action – bring to the </w:t>
      </w:r>
      <w:r w:rsidR="00763B67" w:rsidRPr="009E58D9">
        <w:rPr>
          <w:rFonts w:asciiTheme="minorBidi" w:hAnsiTheme="minorBidi"/>
          <w:b/>
          <w:bCs/>
          <w:lang w:val="en-GB" w:bidi="he-IL"/>
        </w:rPr>
        <w:t>Editorial Committee</w:t>
      </w:r>
      <w:r w:rsidR="004C07CC" w:rsidRPr="009E58D9">
        <w:rPr>
          <w:rFonts w:asciiTheme="minorBidi" w:hAnsiTheme="minorBidi"/>
          <w:b/>
          <w:bCs/>
          <w:lang w:val="en-GB" w:bidi="he-IL"/>
        </w:rPr>
        <w:t>;</w:t>
      </w:r>
      <w:r w:rsidRPr="009E58D9">
        <w:rPr>
          <w:rFonts w:asciiTheme="minorBidi" w:hAnsiTheme="minorBidi"/>
          <w:b/>
          <w:bCs/>
          <w:lang w:val="en-GB" w:bidi="he-IL"/>
        </w:rPr>
        <w:t xml:space="preserve"> add </w:t>
      </w:r>
      <w:proofErr w:type="spellStart"/>
      <w:r w:rsidR="000C7A43" w:rsidRPr="009E58D9">
        <w:rPr>
          <w:rFonts w:asciiTheme="minorBidi" w:hAnsiTheme="minorBidi"/>
          <w:b/>
          <w:bCs/>
          <w:lang w:val="en-GB" w:bidi="he-IL"/>
        </w:rPr>
        <w:t>Maira</w:t>
      </w:r>
      <w:proofErr w:type="spellEnd"/>
      <w:r w:rsidR="000C7A43" w:rsidRPr="009E58D9">
        <w:rPr>
          <w:rFonts w:asciiTheme="minorBidi" w:hAnsiTheme="minorBidi"/>
          <w:b/>
          <w:bCs/>
          <w:lang w:val="en-GB" w:bidi="he-IL"/>
        </w:rPr>
        <w:t xml:space="preserve"> </w:t>
      </w:r>
      <w:r w:rsidRPr="009E58D9">
        <w:rPr>
          <w:rFonts w:asciiTheme="minorBidi" w:hAnsiTheme="minorBidi"/>
          <w:b/>
          <w:bCs/>
          <w:lang w:val="en-GB" w:bidi="he-IL"/>
        </w:rPr>
        <w:t xml:space="preserve">(and someone from </w:t>
      </w:r>
      <w:proofErr w:type="spellStart"/>
      <w:r w:rsidRPr="009E58D9">
        <w:rPr>
          <w:rFonts w:asciiTheme="minorBidi" w:hAnsiTheme="minorBidi"/>
          <w:b/>
          <w:bCs/>
          <w:lang w:val="en-GB" w:bidi="he-IL"/>
        </w:rPr>
        <w:t>BnF</w:t>
      </w:r>
      <w:proofErr w:type="spellEnd"/>
      <w:r w:rsidRPr="009E58D9">
        <w:rPr>
          <w:rFonts w:asciiTheme="minorBidi" w:hAnsiTheme="minorBidi"/>
          <w:b/>
          <w:bCs/>
          <w:lang w:val="en-GB" w:bidi="he-IL"/>
        </w:rPr>
        <w:t xml:space="preserve"> – </w:t>
      </w:r>
      <w:r w:rsidR="00DB3D00" w:rsidRPr="009E58D9">
        <w:rPr>
          <w:rFonts w:asciiTheme="minorBidi" w:hAnsiTheme="minorBidi"/>
          <w:b/>
          <w:bCs/>
          <w:lang w:val="en-GB"/>
        </w:rPr>
        <w:t>Françoise Leresche</w:t>
      </w:r>
      <w:r w:rsidR="00DB3D00" w:rsidRPr="009E58D9">
        <w:rPr>
          <w:rFonts w:asciiTheme="minorBidi" w:hAnsiTheme="minorBidi"/>
          <w:lang w:val="en-GB"/>
        </w:rPr>
        <w:t xml:space="preserve"> </w:t>
      </w:r>
      <w:r w:rsidRPr="009E58D9">
        <w:rPr>
          <w:rFonts w:asciiTheme="minorBidi" w:hAnsiTheme="minorBidi"/>
          <w:b/>
          <w:bCs/>
          <w:lang w:val="en-GB" w:bidi="he-IL"/>
        </w:rPr>
        <w:t xml:space="preserve">will send </w:t>
      </w:r>
      <w:r w:rsidR="000C7A43" w:rsidRPr="009E58D9">
        <w:rPr>
          <w:rFonts w:asciiTheme="minorBidi" w:hAnsiTheme="minorBidi"/>
          <w:b/>
          <w:bCs/>
          <w:lang w:val="en-GB" w:bidi="he-IL"/>
        </w:rPr>
        <w:t xml:space="preserve">a </w:t>
      </w:r>
      <w:r w:rsidRPr="009E58D9">
        <w:rPr>
          <w:rFonts w:asciiTheme="minorBidi" w:hAnsiTheme="minorBidi"/>
          <w:b/>
          <w:bCs/>
          <w:lang w:val="en-GB" w:bidi="he-IL"/>
        </w:rPr>
        <w:t>name) to the discussion to look for a solution within RDA</w:t>
      </w:r>
      <w:r w:rsidR="000C7A43" w:rsidRPr="009E58D9">
        <w:rPr>
          <w:rFonts w:asciiTheme="minorBidi" w:hAnsiTheme="minorBidi"/>
          <w:b/>
          <w:bCs/>
          <w:lang w:val="en-GB" w:bidi="he-IL"/>
        </w:rPr>
        <w:t>.</w:t>
      </w:r>
    </w:p>
    <w:p w:rsidR="001839BD" w:rsidRPr="009E58D9" w:rsidRDefault="00DB3D00" w:rsidP="004C07CC">
      <w:pPr>
        <w:ind w:left="567"/>
        <w:jc w:val="both"/>
        <w:rPr>
          <w:rFonts w:asciiTheme="minorBidi" w:hAnsiTheme="minorBidi"/>
          <w:lang w:val="en-GB" w:bidi="he-IL"/>
        </w:rPr>
      </w:pPr>
      <w:r w:rsidRPr="009E58D9">
        <w:rPr>
          <w:rFonts w:asciiTheme="minorBidi" w:hAnsiTheme="minorBidi"/>
          <w:lang w:val="en-GB"/>
        </w:rPr>
        <w:t xml:space="preserve">Françoise </w:t>
      </w:r>
      <w:r w:rsidR="00020851" w:rsidRPr="009E58D9">
        <w:rPr>
          <w:rFonts w:asciiTheme="minorBidi" w:hAnsiTheme="minorBidi"/>
          <w:lang w:val="en-GB" w:bidi="he-IL"/>
        </w:rPr>
        <w:t xml:space="preserve">says that if entities do not exist, they can be created. In </w:t>
      </w:r>
      <w:proofErr w:type="spellStart"/>
      <w:r w:rsidR="00020851" w:rsidRPr="009E58D9">
        <w:rPr>
          <w:rFonts w:asciiTheme="minorBidi" w:hAnsiTheme="minorBidi"/>
          <w:lang w:val="en-GB" w:bidi="he-IL"/>
        </w:rPr>
        <w:t>BnF</w:t>
      </w:r>
      <w:proofErr w:type="spellEnd"/>
      <w:r w:rsidR="00020851" w:rsidRPr="009E58D9">
        <w:rPr>
          <w:rFonts w:asciiTheme="minorBidi" w:hAnsiTheme="minorBidi"/>
          <w:lang w:val="en-GB" w:bidi="he-IL"/>
        </w:rPr>
        <w:t xml:space="preserve"> there would be (when LRM fully implemented) </w:t>
      </w:r>
      <w:r w:rsidR="000C7A43" w:rsidRPr="009E58D9">
        <w:rPr>
          <w:rFonts w:asciiTheme="minorBidi" w:hAnsiTheme="minorBidi"/>
          <w:lang w:val="en-GB" w:bidi="he-IL"/>
        </w:rPr>
        <w:t>th</w:t>
      </w:r>
      <w:r w:rsidR="004C07CC" w:rsidRPr="009E58D9">
        <w:rPr>
          <w:rFonts w:asciiTheme="minorBidi" w:hAnsiTheme="minorBidi"/>
          <w:lang w:val="en-GB" w:bidi="he-IL"/>
        </w:rPr>
        <w:t>re</w:t>
      </w:r>
      <w:r w:rsidR="000C7A43" w:rsidRPr="009E58D9">
        <w:rPr>
          <w:rFonts w:asciiTheme="minorBidi" w:hAnsiTheme="minorBidi"/>
          <w:lang w:val="en-GB" w:bidi="he-IL"/>
        </w:rPr>
        <w:t>e</w:t>
      </w:r>
      <w:r w:rsidR="00020851" w:rsidRPr="009E58D9">
        <w:rPr>
          <w:rFonts w:asciiTheme="minorBidi" w:hAnsiTheme="minorBidi"/>
          <w:lang w:val="en-GB" w:bidi="he-IL"/>
        </w:rPr>
        <w:t xml:space="preserve"> records </w:t>
      </w:r>
      <w:r w:rsidR="000C7A43" w:rsidRPr="009E58D9">
        <w:rPr>
          <w:rFonts w:asciiTheme="minorBidi" w:hAnsiTheme="minorBidi"/>
          <w:lang w:val="en-GB" w:bidi="he-IL"/>
        </w:rPr>
        <w:t xml:space="preserve">for the example </w:t>
      </w:r>
      <w:proofErr w:type="spellStart"/>
      <w:r w:rsidR="000C7A43" w:rsidRPr="009E58D9">
        <w:rPr>
          <w:rFonts w:asciiTheme="minorBidi" w:hAnsiTheme="minorBidi"/>
          <w:lang w:val="en-GB" w:bidi="he-IL"/>
        </w:rPr>
        <w:t>Maira</w:t>
      </w:r>
      <w:proofErr w:type="spellEnd"/>
      <w:r w:rsidR="000C7A43" w:rsidRPr="009E58D9">
        <w:rPr>
          <w:rFonts w:asciiTheme="minorBidi" w:hAnsiTheme="minorBidi"/>
          <w:lang w:val="en-GB" w:bidi="he-IL"/>
        </w:rPr>
        <w:t xml:space="preserve"> showed </w:t>
      </w:r>
      <w:r w:rsidR="00020851" w:rsidRPr="009E58D9">
        <w:rPr>
          <w:rFonts w:asciiTheme="minorBidi" w:hAnsiTheme="minorBidi"/>
          <w:lang w:val="en-GB" w:bidi="he-IL"/>
        </w:rPr>
        <w:t xml:space="preserve">– </w:t>
      </w:r>
      <w:r w:rsidR="000C7A43" w:rsidRPr="009E58D9">
        <w:rPr>
          <w:rFonts w:asciiTheme="minorBidi" w:hAnsiTheme="minorBidi"/>
          <w:lang w:val="en-GB" w:bidi="he-IL"/>
        </w:rPr>
        <w:t xml:space="preserve">the </w:t>
      </w:r>
      <w:r w:rsidR="00020851" w:rsidRPr="009E58D9">
        <w:rPr>
          <w:rFonts w:asciiTheme="minorBidi" w:hAnsiTheme="minorBidi"/>
          <w:lang w:val="en-GB" w:bidi="he-IL"/>
        </w:rPr>
        <w:t>Nat</w:t>
      </w:r>
      <w:r w:rsidR="000C7A43" w:rsidRPr="009E58D9">
        <w:rPr>
          <w:rFonts w:asciiTheme="minorBidi" w:hAnsiTheme="minorBidi"/>
          <w:lang w:val="en-GB" w:bidi="he-IL"/>
        </w:rPr>
        <w:t>ional</w:t>
      </w:r>
      <w:r w:rsidR="00020851" w:rsidRPr="009E58D9">
        <w:rPr>
          <w:rFonts w:asciiTheme="minorBidi" w:hAnsiTheme="minorBidi"/>
          <w:lang w:val="en-GB" w:bidi="he-IL"/>
        </w:rPr>
        <w:t xml:space="preserve"> Lib</w:t>
      </w:r>
      <w:r w:rsidR="000C7A43" w:rsidRPr="009E58D9">
        <w:rPr>
          <w:rFonts w:asciiTheme="minorBidi" w:hAnsiTheme="minorBidi"/>
          <w:lang w:val="en-GB" w:bidi="he-IL"/>
        </w:rPr>
        <w:t>rary</w:t>
      </w:r>
      <w:r w:rsidR="00020851" w:rsidRPr="009E58D9">
        <w:rPr>
          <w:rFonts w:asciiTheme="minorBidi" w:hAnsiTheme="minorBidi"/>
          <w:lang w:val="en-GB" w:bidi="he-IL"/>
        </w:rPr>
        <w:t xml:space="preserve"> of Latvia as a </w:t>
      </w:r>
      <w:r w:rsidR="004C07CC" w:rsidRPr="009E58D9">
        <w:rPr>
          <w:rFonts w:asciiTheme="minorBidi" w:hAnsiTheme="minorBidi"/>
          <w:lang w:val="en-GB" w:bidi="he-IL"/>
        </w:rPr>
        <w:t>corporate body</w:t>
      </w:r>
      <w:r w:rsidR="00020851" w:rsidRPr="009E58D9">
        <w:rPr>
          <w:rFonts w:asciiTheme="minorBidi" w:hAnsiTheme="minorBidi"/>
          <w:lang w:val="en-GB" w:bidi="he-IL"/>
        </w:rPr>
        <w:t>, the work of the architect (building)</w:t>
      </w:r>
      <w:r w:rsidR="000C7A43" w:rsidRPr="009E58D9">
        <w:rPr>
          <w:rFonts w:asciiTheme="minorBidi" w:hAnsiTheme="minorBidi"/>
          <w:lang w:val="en-GB" w:bidi="he-IL"/>
        </w:rPr>
        <w:t>,</w:t>
      </w:r>
      <w:r w:rsidR="00020851" w:rsidRPr="009E58D9">
        <w:rPr>
          <w:rFonts w:asciiTheme="minorBidi" w:hAnsiTheme="minorBidi"/>
          <w:lang w:val="en-GB" w:bidi="he-IL"/>
        </w:rPr>
        <w:t xml:space="preserve"> and the place</w:t>
      </w:r>
      <w:r w:rsidR="000C7A43" w:rsidRPr="009E58D9">
        <w:rPr>
          <w:rFonts w:asciiTheme="minorBidi" w:hAnsiTheme="minorBidi"/>
          <w:lang w:val="en-GB" w:bidi="he-IL"/>
        </w:rPr>
        <w:t>.</w:t>
      </w:r>
    </w:p>
    <w:p w:rsidR="00020851" w:rsidRPr="009E58D9" w:rsidRDefault="000C7A43" w:rsidP="004C07CC">
      <w:pPr>
        <w:ind w:left="567"/>
        <w:jc w:val="both"/>
        <w:rPr>
          <w:rFonts w:asciiTheme="minorBidi" w:hAnsiTheme="minorBidi"/>
          <w:lang w:val="en-GB" w:bidi="he-IL"/>
        </w:rPr>
      </w:pPr>
      <w:r w:rsidRPr="009E58D9">
        <w:rPr>
          <w:rFonts w:asciiTheme="minorBidi" w:hAnsiTheme="minorBidi"/>
          <w:lang w:val="en-GB"/>
        </w:rPr>
        <w:t xml:space="preserve">Christian </w:t>
      </w:r>
      <w:proofErr w:type="spellStart"/>
      <w:r w:rsidRPr="009E58D9">
        <w:rPr>
          <w:rFonts w:asciiTheme="minorBidi" w:hAnsiTheme="minorBidi"/>
          <w:lang w:val="en-GB"/>
        </w:rPr>
        <w:t>Aliverti</w:t>
      </w:r>
      <w:proofErr w:type="spellEnd"/>
      <w:r w:rsidRPr="009E58D9">
        <w:rPr>
          <w:rFonts w:asciiTheme="minorBidi" w:hAnsiTheme="minorBidi"/>
          <w:lang w:val="en-GB" w:bidi="he-IL"/>
        </w:rPr>
        <w:t>: I</w:t>
      </w:r>
      <w:r w:rsidR="00020851" w:rsidRPr="009E58D9">
        <w:rPr>
          <w:rFonts w:asciiTheme="minorBidi" w:hAnsiTheme="minorBidi"/>
          <w:lang w:val="en-GB" w:bidi="he-IL"/>
        </w:rPr>
        <w:t>n DACH so</w:t>
      </w:r>
      <w:r w:rsidRPr="009E58D9">
        <w:rPr>
          <w:rFonts w:asciiTheme="minorBidi" w:hAnsiTheme="minorBidi"/>
          <w:lang w:val="en-GB" w:bidi="he-IL"/>
        </w:rPr>
        <w:t>metimes the issue crosses over to subject</w:t>
      </w:r>
      <w:r w:rsidR="00020851" w:rsidRPr="009E58D9">
        <w:rPr>
          <w:rFonts w:asciiTheme="minorBidi" w:hAnsiTheme="minorBidi"/>
          <w:lang w:val="en-GB" w:bidi="he-IL"/>
        </w:rPr>
        <w:t xml:space="preserve"> catalog</w:t>
      </w:r>
      <w:r w:rsidRPr="009E58D9">
        <w:rPr>
          <w:rFonts w:asciiTheme="minorBidi" w:hAnsiTheme="minorBidi"/>
          <w:lang w:val="en-GB" w:bidi="he-IL"/>
        </w:rPr>
        <w:t>u</w:t>
      </w:r>
      <w:r w:rsidR="00020851" w:rsidRPr="009E58D9">
        <w:rPr>
          <w:rFonts w:asciiTheme="minorBidi" w:hAnsiTheme="minorBidi"/>
          <w:lang w:val="en-GB" w:bidi="he-IL"/>
        </w:rPr>
        <w:t xml:space="preserve">ing, but </w:t>
      </w:r>
      <w:r w:rsidR="004C07CC" w:rsidRPr="009E58D9">
        <w:rPr>
          <w:rFonts w:asciiTheme="minorBidi" w:hAnsiTheme="minorBidi"/>
          <w:lang w:val="en-GB" w:bidi="he-IL"/>
        </w:rPr>
        <w:t>the current situation</w:t>
      </w:r>
      <w:r w:rsidR="00020851" w:rsidRPr="009E58D9">
        <w:rPr>
          <w:rFonts w:asciiTheme="minorBidi" w:hAnsiTheme="minorBidi"/>
          <w:lang w:val="en-GB" w:bidi="he-IL"/>
        </w:rPr>
        <w:t xml:space="preserve"> doesn't always help the user. Buildings are increasingly important </w:t>
      </w:r>
      <w:r w:rsidRPr="009E58D9">
        <w:rPr>
          <w:rFonts w:asciiTheme="minorBidi" w:hAnsiTheme="minorBidi"/>
          <w:lang w:val="en-GB" w:bidi="he-IL"/>
        </w:rPr>
        <w:t>as</w:t>
      </w:r>
      <w:r w:rsidR="00020851" w:rsidRPr="009E58D9">
        <w:rPr>
          <w:rFonts w:asciiTheme="minorBidi" w:hAnsiTheme="minorBidi"/>
          <w:lang w:val="en-GB" w:bidi="he-IL"/>
        </w:rPr>
        <w:t xml:space="preserve"> photo collections</w:t>
      </w:r>
      <w:r w:rsidRPr="009E58D9">
        <w:rPr>
          <w:rFonts w:asciiTheme="minorBidi" w:hAnsiTheme="minorBidi"/>
          <w:lang w:val="en-GB" w:bidi="he-IL"/>
        </w:rPr>
        <w:t xml:space="preserve"> grow.</w:t>
      </w:r>
    </w:p>
    <w:p w:rsidR="00046883" w:rsidRPr="009E58D9" w:rsidRDefault="00C1695B" w:rsidP="00D63097">
      <w:pPr>
        <w:pStyle w:val="Heading1"/>
        <w:ind w:left="567" w:hanging="567"/>
        <w:jc w:val="both"/>
        <w:rPr>
          <w:rFonts w:asciiTheme="minorBidi" w:hAnsiTheme="minorBidi" w:cstheme="minorBidi"/>
          <w:sz w:val="22"/>
          <w:szCs w:val="22"/>
          <w:lang w:val="en-GB"/>
        </w:rPr>
      </w:pPr>
      <w:bookmarkStart w:id="96" w:name="_Toc453589539"/>
      <w:bookmarkStart w:id="97" w:name="_Toc453589655"/>
      <w:bookmarkStart w:id="98" w:name="_Toc453590692"/>
      <w:bookmarkStart w:id="99" w:name="_Toc453589540"/>
      <w:bookmarkStart w:id="100" w:name="_Toc453589656"/>
      <w:bookmarkStart w:id="101" w:name="_Toc453590693"/>
      <w:bookmarkStart w:id="102" w:name="_Toc453589541"/>
      <w:bookmarkStart w:id="103" w:name="_Toc453589657"/>
      <w:bookmarkStart w:id="104" w:name="_Toc453590694"/>
      <w:bookmarkStart w:id="105" w:name="_Toc453589542"/>
      <w:bookmarkStart w:id="106" w:name="_Toc453589658"/>
      <w:bookmarkStart w:id="107" w:name="_Toc453590695"/>
      <w:bookmarkStart w:id="108" w:name="_Toc453589543"/>
      <w:bookmarkStart w:id="109" w:name="_Toc453589659"/>
      <w:bookmarkStart w:id="110" w:name="_Toc453590696"/>
      <w:bookmarkStart w:id="111" w:name="_Toc453233871"/>
      <w:bookmarkStart w:id="112" w:name="_Toc453583974"/>
      <w:bookmarkStart w:id="113" w:name="_Toc453584761"/>
      <w:bookmarkStart w:id="114" w:name="_Toc453584884"/>
      <w:bookmarkStart w:id="115" w:name="_Toc453584929"/>
      <w:bookmarkStart w:id="116" w:name="_Toc453584993"/>
      <w:bookmarkStart w:id="117" w:name="_Toc453585081"/>
      <w:bookmarkStart w:id="118" w:name="_Toc453585125"/>
      <w:bookmarkStart w:id="119" w:name="_Toc453585169"/>
      <w:bookmarkStart w:id="120" w:name="_Toc453585232"/>
      <w:bookmarkStart w:id="121" w:name="_Toc453585333"/>
      <w:bookmarkStart w:id="122" w:name="_Toc453585376"/>
      <w:bookmarkStart w:id="123" w:name="_Toc453586035"/>
      <w:bookmarkStart w:id="124" w:name="_Toc453588542"/>
      <w:bookmarkStart w:id="125" w:name="_Toc453589571"/>
      <w:bookmarkStart w:id="126" w:name="_Toc453589687"/>
      <w:bookmarkStart w:id="127" w:name="_Toc453590724"/>
      <w:bookmarkStart w:id="128" w:name="_Toc453233872"/>
      <w:bookmarkStart w:id="129" w:name="_Toc453583975"/>
      <w:bookmarkStart w:id="130" w:name="_Toc453584762"/>
      <w:bookmarkStart w:id="131" w:name="_Toc453584885"/>
      <w:bookmarkStart w:id="132" w:name="_Toc453584930"/>
      <w:bookmarkStart w:id="133" w:name="_Toc453584994"/>
      <w:bookmarkStart w:id="134" w:name="_Toc453585082"/>
      <w:bookmarkStart w:id="135" w:name="_Toc453585126"/>
      <w:bookmarkStart w:id="136" w:name="_Toc453585170"/>
      <w:bookmarkStart w:id="137" w:name="_Toc453585233"/>
      <w:bookmarkStart w:id="138" w:name="_Toc453585334"/>
      <w:bookmarkStart w:id="139" w:name="_Toc453585377"/>
      <w:bookmarkStart w:id="140" w:name="_Toc453586036"/>
      <w:bookmarkStart w:id="141" w:name="_Toc453588543"/>
      <w:bookmarkStart w:id="142" w:name="_Toc453589572"/>
      <w:bookmarkStart w:id="143" w:name="_Toc453589688"/>
      <w:bookmarkStart w:id="144" w:name="_Toc453590725"/>
      <w:bookmarkStart w:id="145" w:name="_Toc453233874"/>
      <w:bookmarkStart w:id="146" w:name="_Toc453583977"/>
      <w:bookmarkStart w:id="147" w:name="_Toc453584764"/>
      <w:bookmarkStart w:id="148" w:name="_Toc453584887"/>
      <w:bookmarkStart w:id="149" w:name="_Toc453584932"/>
      <w:bookmarkStart w:id="150" w:name="_Toc453584996"/>
      <w:bookmarkStart w:id="151" w:name="_Toc453585084"/>
      <w:bookmarkStart w:id="152" w:name="_Toc453585128"/>
      <w:bookmarkStart w:id="153" w:name="_Toc453585172"/>
      <w:bookmarkStart w:id="154" w:name="_Toc453585235"/>
      <w:bookmarkStart w:id="155" w:name="_Toc453585336"/>
      <w:bookmarkStart w:id="156" w:name="_Toc453585379"/>
      <w:bookmarkStart w:id="157" w:name="_Toc453586038"/>
      <w:bookmarkStart w:id="158" w:name="_Toc453588545"/>
      <w:bookmarkStart w:id="159" w:name="_Toc453589574"/>
      <w:bookmarkStart w:id="160" w:name="_Toc453589690"/>
      <w:bookmarkStart w:id="161" w:name="_Toc453590727"/>
      <w:bookmarkStart w:id="162" w:name="_Toc453233876"/>
      <w:bookmarkStart w:id="163" w:name="_Toc453583979"/>
      <w:bookmarkStart w:id="164" w:name="_Toc453584766"/>
      <w:bookmarkStart w:id="165" w:name="_Toc453584889"/>
      <w:bookmarkStart w:id="166" w:name="_Toc453584934"/>
      <w:bookmarkStart w:id="167" w:name="_Toc453584998"/>
      <w:bookmarkStart w:id="168" w:name="_Toc453585086"/>
      <w:bookmarkStart w:id="169" w:name="_Toc453585130"/>
      <w:bookmarkStart w:id="170" w:name="_Toc453585174"/>
      <w:bookmarkStart w:id="171" w:name="_Toc453585237"/>
      <w:bookmarkStart w:id="172" w:name="_Toc453585338"/>
      <w:bookmarkStart w:id="173" w:name="_Toc453585381"/>
      <w:bookmarkStart w:id="174" w:name="_Toc453586040"/>
      <w:bookmarkStart w:id="175" w:name="_Toc453588547"/>
      <w:bookmarkStart w:id="176" w:name="_Toc453589576"/>
      <w:bookmarkStart w:id="177" w:name="_Toc453589692"/>
      <w:bookmarkStart w:id="178" w:name="_Toc453590729"/>
      <w:bookmarkStart w:id="179" w:name="_Toc1046880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9E58D9">
        <w:rPr>
          <w:rFonts w:asciiTheme="minorBidi" w:hAnsiTheme="minorBidi" w:cstheme="minorBidi"/>
          <w:sz w:val="22"/>
          <w:szCs w:val="22"/>
          <w:lang w:val="en-GB"/>
        </w:rPr>
        <w:t>Close</w:t>
      </w:r>
      <w:bookmarkEnd w:id="179"/>
    </w:p>
    <w:p w:rsidR="006B49D1" w:rsidRPr="009E58D9" w:rsidRDefault="000B74CB" w:rsidP="00D63097">
      <w:pPr>
        <w:ind w:left="567"/>
        <w:jc w:val="both"/>
        <w:rPr>
          <w:rFonts w:asciiTheme="minorBidi" w:hAnsiTheme="minorBidi"/>
          <w:lang w:val="en-GB"/>
        </w:rPr>
      </w:pPr>
      <w:r w:rsidRPr="009E58D9">
        <w:rPr>
          <w:rFonts w:asciiTheme="minorBidi" w:hAnsiTheme="minorBidi"/>
          <w:lang w:val="en-GB"/>
        </w:rPr>
        <w:t>The Chair</w:t>
      </w:r>
      <w:r w:rsidR="00046883" w:rsidRPr="009E58D9">
        <w:rPr>
          <w:rFonts w:asciiTheme="minorBidi" w:hAnsiTheme="minorBidi"/>
          <w:lang w:val="en-GB"/>
        </w:rPr>
        <w:t xml:space="preserve"> thanked ev</w:t>
      </w:r>
      <w:r w:rsidR="006643DD" w:rsidRPr="009E58D9">
        <w:rPr>
          <w:rFonts w:asciiTheme="minorBidi" w:hAnsiTheme="minorBidi"/>
          <w:lang w:val="en-GB"/>
        </w:rPr>
        <w:t>eryone for a productive meeting.</w:t>
      </w:r>
    </w:p>
    <w:p w:rsidR="00FB38F3" w:rsidRPr="009E58D9" w:rsidRDefault="00FB38F3" w:rsidP="00D63097">
      <w:pPr>
        <w:jc w:val="both"/>
        <w:rPr>
          <w:rFonts w:asciiTheme="minorBidi" w:eastAsiaTheme="majorEastAsia" w:hAnsiTheme="minorBidi"/>
          <w:b/>
          <w:bCs/>
          <w:color w:val="365F91" w:themeColor="accent1" w:themeShade="BF"/>
          <w:highlight w:val="lightGray"/>
          <w:lang w:val="en-GB"/>
        </w:rPr>
      </w:pPr>
      <w:r w:rsidRPr="009E58D9">
        <w:rPr>
          <w:rFonts w:asciiTheme="minorBidi" w:hAnsiTheme="minorBidi"/>
          <w:highlight w:val="lightGray"/>
          <w:lang w:val="en-GB"/>
        </w:rPr>
        <w:br w:type="page"/>
      </w:r>
    </w:p>
    <w:p w:rsidR="00FB08C9" w:rsidRPr="009E58D9" w:rsidRDefault="00FB08C9" w:rsidP="00D63097">
      <w:pPr>
        <w:pStyle w:val="Heading1"/>
        <w:numPr>
          <w:ilvl w:val="0"/>
          <w:numId w:val="0"/>
        </w:numPr>
        <w:jc w:val="center"/>
        <w:rPr>
          <w:rFonts w:asciiTheme="minorBidi" w:hAnsiTheme="minorBidi" w:cstheme="minorBidi"/>
          <w:sz w:val="22"/>
          <w:szCs w:val="22"/>
          <w:lang w:val="en-GB"/>
        </w:rPr>
      </w:pPr>
      <w:bookmarkStart w:id="180" w:name="_Appendix_1:_Attendees"/>
      <w:bookmarkStart w:id="181" w:name="_Toc10468810"/>
      <w:bookmarkEnd w:id="180"/>
      <w:r w:rsidRPr="009E58D9">
        <w:rPr>
          <w:rFonts w:asciiTheme="minorBidi" w:hAnsiTheme="minorBidi" w:cstheme="minorBidi"/>
          <w:sz w:val="22"/>
          <w:szCs w:val="22"/>
          <w:lang w:val="en-GB"/>
        </w:rPr>
        <w:lastRenderedPageBreak/>
        <w:t>Appendix 1: Attendees</w:t>
      </w:r>
      <w:bookmarkEnd w:id="181"/>
      <w:r w:rsidRPr="009E58D9">
        <w:rPr>
          <w:rFonts w:asciiTheme="minorBidi" w:hAnsiTheme="minorBidi" w:cstheme="minorBidi"/>
          <w:sz w:val="22"/>
          <w:szCs w:val="22"/>
          <w:lang w:val="en-GB"/>
        </w:rPr>
        <w:br/>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119"/>
        <w:gridCol w:w="4522"/>
      </w:tblGrid>
      <w:tr w:rsidR="00CF0560" w:rsidRPr="009E58D9" w:rsidTr="00B0258D">
        <w:tc>
          <w:tcPr>
            <w:tcW w:w="1809" w:type="dxa"/>
          </w:tcPr>
          <w:p w:rsidR="00CF0560" w:rsidRPr="009E58D9" w:rsidRDefault="00CF0560" w:rsidP="00D63097">
            <w:pPr>
              <w:spacing w:line="276" w:lineRule="auto"/>
              <w:jc w:val="both"/>
              <w:rPr>
                <w:rFonts w:asciiTheme="minorBidi" w:hAnsiTheme="minorBidi"/>
                <w:b/>
                <w:lang w:val="en-GB"/>
              </w:rPr>
            </w:pPr>
            <w:r w:rsidRPr="009E58D9">
              <w:rPr>
                <w:rFonts w:asciiTheme="minorBidi" w:hAnsiTheme="minorBidi"/>
                <w:b/>
                <w:lang w:val="en-GB"/>
              </w:rPr>
              <w:t>Country</w:t>
            </w:r>
          </w:p>
        </w:tc>
        <w:tc>
          <w:tcPr>
            <w:tcW w:w="3119" w:type="dxa"/>
          </w:tcPr>
          <w:p w:rsidR="00CF0560" w:rsidRPr="009E58D9" w:rsidRDefault="00CF0560" w:rsidP="00D63097">
            <w:pPr>
              <w:spacing w:line="276" w:lineRule="auto"/>
              <w:rPr>
                <w:rFonts w:asciiTheme="minorBidi" w:hAnsiTheme="minorBidi"/>
                <w:b/>
                <w:lang w:val="en-GB"/>
              </w:rPr>
            </w:pPr>
            <w:r w:rsidRPr="009E58D9">
              <w:rPr>
                <w:rFonts w:asciiTheme="minorBidi" w:hAnsiTheme="minorBidi"/>
                <w:b/>
                <w:lang w:val="en-GB"/>
              </w:rPr>
              <w:t>Name</w:t>
            </w:r>
          </w:p>
        </w:tc>
        <w:tc>
          <w:tcPr>
            <w:tcW w:w="4522" w:type="dxa"/>
          </w:tcPr>
          <w:p w:rsidR="00CF0560" w:rsidRPr="009E58D9" w:rsidRDefault="00CF0560" w:rsidP="00D63097">
            <w:pPr>
              <w:spacing w:line="276" w:lineRule="auto"/>
              <w:jc w:val="both"/>
              <w:rPr>
                <w:rFonts w:asciiTheme="minorBidi" w:hAnsiTheme="minorBidi"/>
                <w:b/>
                <w:lang w:val="en-GB"/>
              </w:rPr>
            </w:pPr>
            <w:r w:rsidRPr="009E58D9">
              <w:rPr>
                <w:rFonts w:asciiTheme="minorBidi" w:hAnsiTheme="minorBidi"/>
                <w:b/>
                <w:lang w:val="en-GB"/>
              </w:rPr>
              <w:t>Institution</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Austria</w:t>
            </w:r>
          </w:p>
        </w:tc>
        <w:tc>
          <w:tcPr>
            <w:tcW w:w="3119" w:type="dxa"/>
          </w:tcPr>
          <w:p w:rsidR="006C3A67" w:rsidRPr="009E58D9" w:rsidRDefault="0030781C" w:rsidP="00D63097">
            <w:pPr>
              <w:spacing w:line="276" w:lineRule="auto"/>
              <w:rPr>
                <w:rFonts w:asciiTheme="minorBidi" w:hAnsiTheme="minorBidi"/>
                <w:lang w:val="en-GB"/>
              </w:rPr>
            </w:pPr>
            <w:r w:rsidRPr="009E58D9">
              <w:rPr>
                <w:rFonts w:asciiTheme="minorBidi" w:hAnsiTheme="minorBidi"/>
                <w:lang w:val="en-GB"/>
              </w:rPr>
              <w:t>Bernhard Schubert</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Austrian Library Network</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Czech Republic</w:t>
            </w:r>
          </w:p>
        </w:tc>
        <w:tc>
          <w:tcPr>
            <w:tcW w:w="3119" w:type="dxa"/>
          </w:tcPr>
          <w:p w:rsidR="006C3A67" w:rsidRPr="009E58D9" w:rsidRDefault="006C3A67" w:rsidP="00D63097">
            <w:pPr>
              <w:spacing w:line="276" w:lineRule="auto"/>
              <w:rPr>
                <w:rFonts w:asciiTheme="minorBidi" w:hAnsiTheme="minorBidi"/>
                <w:lang w:val="en-GB"/>
              </w:rPr>
            </w:pPr>
            <w:proofErr w:type="spellStart"/>
            <w:r w:rsidRPr="009E58D9">
              <w:rPr>
                <w:rFonts w:asciiTheme="minorBidi" w:hAnsiTheme="minorBidi"/>
                <w:lang w:val="en-GB"/>
              </w:rPr>
              <w:t>Jarmila</w:t>
            </w:r>
            <w:proofErr w:type="spellEnd"/>
            <w:r w:rsidRPr="009E58D9">
              <w:rPr>
                <w:rFonts w:asciiTheme="minorBidi" w:hAnsiTheme="minorBidi"/>
                <w:lang w:val="en-GB"/>
              </w:rPr>
              <w:t xml:space="preserve"> </w:t>
            </w:r>
            <w:proofErr w:type="spellStart"/>
            <w:r w:rsidRPr="009E58D9">
              <w:rPr>
                <w:rFonts w:asciiTheme="minorBidi" w:hAnsiTheme="minorBidi"/>
                <w:lang w:val="en-GB"/>
              </w:rPr>
              <w:t>Přibylová</w:t>
            </w:r>
            <w:proofErr w:type="spellEnd"/>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National Library of the Czech Republic</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Denmark</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Anders Cato</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Danish Agency for Culture and Palaces</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Hanne Hørl Hansen</w:t>
            </w:r>
          </w:p>
          <w:p w:rsidR="0030781C" w:rsidRPr="009E58D9" w:rsidRDefault="0030781C" w:rsidP="00D63097">
            <w:pPr>
              <w:spacing w:line="276" w:lineRule="auto"/>
              <w:rPr>
                <w:rFonts w:asciiTheme="minorBidi" w:hAnsiTheme="minorBidi"/>
                <w:lang w:val="en-GB"/>
              </w:rPr>
            </w:pPr>
            <w:r w:rsidRPr="009E58D9">
              <w:rPr>
                <w:rFonts w:asciiTheme="minorBidi" w:hAnsiTheme="minorBidi"/>
                <w:lang w:val="en-GB"/>
              </w:rPr>
              <w:t>Leif Andresen</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Danish Bibliographic Center, DBC</w:t>
            </w:r>
          </w:p>
          <w:p w:rsidR="0030781C" w:rsidRPr="009E58D9" w:rsidRDefault="0030781C" w:rsidP="00D63097">
            <w:pPr>
              <w:spacing w:line="276" w:lineRule="auto"/>
              <w:jc w:val="both"/>
              <w:rPr>
                <w:rFonts w:asciiTheme="minorBidi" w:hAnsiTheme="minorBidi"/>
                <w:lang w:val="en-GB"/>
              </w:rPr>
            </w:pPr>
            <w:r w:rsidRPr="009E58D9">
              <w:rPr>
                <w:rFonts w:asciiTheme="minorBidi" w:hAnsiTheme="minorBidi"/>
                <w:lang w:val="en-GB"/>
              </w:rPr>
              <w:t>Royal Danish Library</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Estonia</w:t>
            </w:r>
          </w:p>
        </w:tc>
        <w:tc>
          <w:tcPr>
            <w:tcW w:w="3119" w:type="dxa"/>
          </w:tcPr>
          <w:p w:rsidR="00CF0560" w:rsidRPr="009E58D9" w:rsidRDefault="006C3A67" w:rsidP="00D63097">
            <w:pPr>
              <w:spacing w:line="276" w:lineRule="auto"/>
              <w:rPr>
                <w:rFonts w:asciiTheme="minorBidi" w:hAnsiTheme="minorBidi"/>
                <w:lang w:val="en-GB"/>
              </w:rPr>
            </w:pPr>
            <w:r w:rsidRPr="009E58D9">
              <w:rPr>
                <w:rFonts w:asciiTheme="minorBidi" w:hAnsiTheme="minorBidi"/>
                <w:lang w:val="en-GB"/>
              </w:rPr>
              <w:t xml:space="preserve">Jane </w:t>
            </w:r>
            <w:proofErr w:type="spellStart"/>
            <w:r w:rsidRPr="009E58D9">
              <w:rPr>
                <w:rFonts w:asciiTheme="minorBidi" w:hAnsiTheme="minorBidi"/>
                <w:lang w:val="en-GB"/>
              </w:rPr>
              <w:t>Makke</w:t>
            </w:r>
            <w:proofErr w:type="spellEnd"/>
          </w:p>
          <w:p w:rsidR="00CD0EDF" w:rsidRPr="009E58D9" w:rsidRDefault="00CD0EDF" w:rsidP="00D63097">
            <w:pPr>
              <w:spacing w:line="276" w:lineRule="auto"/>
              <w:rPr>
                <w:rFonts w:asciiTheme="minorBidi" w:hAnsiTheme="minorBidi"/>
                <w:lang w:val="en-GB"/>
              </w:rPr>
            </w:pPr>
            <w:proofErr w:type="spellStart"/>
            <w:r w:rsidRPr="009E58D9">
              <w:rPr>
                <w:rFonts w:asciiTheme="minorBidi" w:hAnsiTheme="minorBidi"/>
                <w:lang w:val="en-GB"/>
              </w:rPr>
              <w:t>Kadi</w:t>
            </w:r>
            <w:proofErr w:type="spellEnd"/>
            <w:r w:rsidRPr="009E58D9">
              <w:rPr>
                <w:rFonts w:asciiTheme="minorBidi" w:hAnsiTheme="minorBidi"/>
                <w:lang w:val="en-GB"/>
              </w:rPr>
              <w:t xml:space="preserve"> </w:t>
            </w:r>
            <w:proofErr w:type="spellStart"/>
            <w:r w:rsidRPr="009E58D9">
              <w:rPr>
                <w:rFonts w:asciiTheme="minorBidi" w:hAnsiTheme="minorBidi"/>
                <w:lang w:val="en-GB"/>
              </w:rPr>
              <w:t>Mälton</w:t>
            </w:r>
            <w:proofErr w:type="spellEnd"/>
          </w:p>
        </w:tc>
        <w:tc>
          <w:tcPr>
            <w:tcW w:w="4522" w:type="dxa"/>
          </w:tcPr>
          <w:p w:rsidR="006C3A67" w:rsidRPr="009E58D9" w:rsidRDefault="00CF0560" w:rsidP="00D63097">
            <w:pPr>
              <w:spacing w:line="276" w:lineRule="auto"/>
              <w:jc w:val="both"/>
              <w:rPr>
                <w:rFonts w:asciiTheme="minorBidi" w:hAnsiTheme="minorBidi"/>
                <w:lang w:val="en-GB"/>
              </w:rPr>
            </w:pPr>
            <w:r w:rsidRPr="009E58D9">
              <w:rPr>
                <w:rFonts w:asciiTheme="minorBidi" w:hAnsiTheme="minorBidi"/>
                <w:lang w:val="en-GB"/>
              </w:rPr>
              <w:t xml:space="preserve">National Library of Estonia </w:t>
            </w:r>
          </w:p>
          <w:p w:rsidR="00CD0EDF" w:rsidRPr="009E58D9" w:rsidRDefault="00CD0EDF" w:rsidP="00D63097">
            <w:pPr>
              <w:spacing w:line="276" w:lineRule="auto"/>
              <w:jc w:val="both"/>
              <w:rPr>
                <w:rFonts w:asciiTheme="minorBidi" w:hAnsiTheme="minorBidi"/>
                <w:lang w:val="en-GB"/>
              </w:rPr>
            </w:pPr>
            <w:r w:rsidRPr="009E58D9">
              <w:rPr>
                <w:rFonts w:asciiTheme="minorBidi" w:hAnsiTheme="minorBidi"/>
                <w:lang w:val="en-GB"/>
              </w:rPr>
              <w:t>National Library of Estonia</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Finland</w:t>
            </w:r>
          </w:p>
        </w:tc>
        <w:tc>
          <w:tcPr>
            <w:tcW w:w="3119" w:type="dxa"/>
          </w:tcPr>
          <w:p w:rsidR="00CD0EDF" w:rsidRPr="009E58D9" w:rsidRDefault="006C3A67" w:rsidP="00D63097">
            <w:pPr>
              <w:spacing w:line="276" w:lineRule="auto"/>
              <w:rPr>
                <w:rFonts w:asciiTheme="minorBidi" w:hAnsiTheme="minorBidi"/>
                <w:lang w:val="en-GB"/>
              </w:rPr>
            </w:pPr>
            <w:r w:rsidRPr="009E58D9">
              <w:rPr>
                <w:rFonts w:asciiTheme="minorBidi" w:hAnsiTheme="minorBidi"/>
                <w:lang w:val="en-GB"/>
              </w:rPr>
              <w:t>Marja-Liisa Sepp</w:t>
            </w:r>
            <w:r w:rsidR="000C7A43" w:rsidRPr="009E58D9">
              <w:rPr>
                <w:rFonts w:asciiTheme="minorBidi" w:hAnsiTheme="minorBidi"/>
                <w:lang w:val="en-GB"/>
              </w:rPr>
              <w:t>älä</w:t>
            </w:r>
          </w:p>
        </w:tc>
        <w:tc>
          <w:tcPr>
            <w:tcW w:w="4522" w:type="dxa"/>
          </w:tcPr>
          <w:p w:rsidR="00CD0EDF" w:rsidRPr="009E58D9" w:rsidRDefault="000C7A43" w:rsidP="00D63097">
            <w:pPr>
              <w:spacing w:line="276" w:lineRule="auto"/>
              <w:jc w:val="both"/>
              <w:rPr>
                <w:rFonts w:asciiTheme="minorBidi" w:hAnsiTheme="minorBidi"/>
                <w:lang w:val="en-GB"/>
              </w:rPr>
            </w:pPr>
            <w:r w:rsidRPr="009E58D9">
              <w:rPr>
                <w:rFonts w:asciiTheme="minorBidi" w:hAnsiTheme="minorBidi"/>
                <w:lang w:val="en-GB"/>
              </w:rPr>
              <w:t>National Library of Finland</w:t>
            </w:r>
          </w:p>
        </w:tc>
      </w:tr>
      <w:tr w:rsidR="00CF0560" w:rsidRPr="009E58D9" w:rsidTr="00B0258D">
        <w:tc>
          <w:tcPr>
            <w:tcW w:w="1809" w:type="dxa"/>
          </w:tcPr>
          <w:p w:rsidR="00CF0560" w:rsidRPr="009E58D9" w:rsidRDefault="00CF0560" w:rsidP="00D63097">
            <w:pPr>
              <w:spacing w:line="276" w:lineRule="auto"/>
              <w:jc w:val="both"/>
              <w:rPr>
                <w:rFonts w:asciiTheme="minorBidi" w:hAnsiTheme="minorBidi"/>
                <w:lang w:val="en-GB"/>
              </w:rPr>
            </w:pPr>
            <w:r w:rsidRPr="009E58D9">
              <w:rPr>
                <w:rFonts w:asciiTheme="minorBidi" w:hAnsiTheme="minorBidi"/>
                <w:lang w:val="en-GB"/>
              </w:rPr>
              <w:t>France</w:t>
            </w:r>
          </w:p>
        </w:tc>
        <w:tc>
          <w:tcPr>
            <w:tcW w:w="3119" w:type="dxa"/>
          </w:tcPr>
          <w:p w:rsidR="00CF0560" w:rsidRPr="009E58D9" w:rsidRDefault="00B0258D" w:rsidP="00D63097">
            <w:pPr>
              <w:spacing w:line="276" w:lineRule="auto"/>
              <w:rPr>
                <w:rFonts w:asciiTheme="minorBidi" w:hAnsiTheme="minorBidi"/>
                <w:lang w:val="en-GB"/>
              </w:rPr>
            </w:pPr>
            <w:r w:rsidRPr="009E58D9">
              <w:rPr>
                <w:rFonts w:asciiTheme="minorBidi" w:hAnsiTheme="minorBidi"/>
                <w:lang w:val="en-GB"/>
              </w:rPr>
              <w:t>Françoise Leresche</w:t>
            </w:r>
          </w:p>
        </w:tc>
        <w:tc>
          <w:tcPr>
            <w:tcW w:w="4522" w:type="dxa"/>
          </w:tcPr>
          <w:p w:rsidR="00CF0560" w:rsidRPr="009E58D9" w:rsidRDefault="00CF0560" w:rsidP="00D63097">
            <w:pPr>
              <w:spacing w:line="276" w:lineRule="auto"/>
              <w:jc w:val="both"/>
              <w:rPr>
                <w:rFonts w:asciiTheme="minorBidi" w:hAnsiTheme="minorBidi"/>
                <w:color w:val="000000"/>
                <w:shd w:val="clear" w:color="auto" w:fill="FFFFFF"/>
                <w:lang w:val="en-GB"/>
              </w:rPr>
            </w:pPr>
            <w:proofErr w:type="spellStart"/>
            <w:r w:rsidRPr="009E58D9">
              <w:rPr>
                <w:rFonts w:asciiTheme="minorBidi" w:hAnsiTheme="minorBidi"/>
                <w:color w:val="000000"/>
                <w:shd w:val="clear" w:color="auto" w:fill="FFFFFF"/>
                <w:lang w:val="en-GB"/>
              </w:rPr>
              <w:t>Bibliothèque</w:t>
            </w:r>
            <w:proofErr w:type="spellEnd"/>
            <w:r w:rsidRPr="009E58D9">
              <w:rPr>
                <w:rFonts w:asciiTheme="minorBidi" w:hAnsiTheme="minorBidi"/>
                <w:color w:val="000000"/>
                <w:shd w:val="clear" w:color="auto" w:fill="FFFFFF"/>
                <w:lang w:val="en-GB"/>
              </w:rPr>
              <w:t xml:space="preserve"> </w:t>
            </w:r>
            <w:proofErr w:type="spellStart"/>
            <w:r w:rsidRPr="009E58D9">
              <w:rPr>
                <w:rFonts w:asciiTheme="minorBidi" w:hAnsiTheme="minorBidi"/>
                <w:color w:val="000000"/>
                <w:shd w:val="clear" w:color="auto" w:fill="FFFFFF"/>
                <w:lang w:val="en-GB"/>
              </w:rPr>
              <w:t>nationale</w:t>
            </w:r>
            <w:proofErr w:type="spellEnd"/>
            <w:r w:rsidRPr="009E58D9">
              <w:rPr>
                <w:rFonts w:asciiTheme="minorBidi" w:hAnsiTheme="minorBidi"/>
                <w:color w:val="000000"/>
                <w:shd w:val="clear" w:color="auto" w:fill="FFFFFF"/>
                <w:lang w:val="en-GB"/>
              </w:rPr>
              <w:t xml:space="preserve"> de France</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Germany</w:t>
            </w:r>
          </w:p>
        </w:tc>
        <w:tc>
          <w:tcPr>
            <w:tcW w:w="3119" w:type="dxa"/>
          </w:tcPr>
          <w:p w:rsidR="0030781C" w:rsidRPr="009E58D9" w:rsidRDefault="0030781C" w:rsidP="00D63097">
            <w:pPr>
              <w:spacing w:line="276" w:lineRule="auto"/>
              <w:rPr>
                <w:rFonts w:asciiTheme="minorBidi" w:hAnsiTheme="minorBidi"/>
                <w:color w:val="000000"/>
                <w:shd w:val="clear" w:color="auto" w:fill="FFFFFF"/>
                <w:lang w:val="en-GB"/>
              </w:rPr>
            </w:pPr>
            <w:r w:rsidRPr="009E58D9">
              <w:rPr>
                <w:rFonts w:asciiTheme="minorBidi" w:hAnsiTheme="minorBidi"/>
                <w:color w:val="000000"/>
                <w:shd w:val="clear" w:color="auto" w:fill="FFFFFF"/>
                <w:lang w:val="en-GB"/>
              </w:rPr>
              <w:t>Michael Beer</w:t>
            </w:r>
          </w:p>
          <w:p w:rsidR="00CF0560" w:rsidRPr="009E58D9" w:rsidRDefault="00CF0560" w:rsidP="00D63097">
            <w:pPr>
              <w:spacing w:line="276" w:lineRule="auto"/>
              <w:rPr>
                <w:rFonts w:asciiTheme="minorBidi" w:hAnsiTheme="minorBidi"/>
                <w:lang w:val="en-GB"/>
              </w:rPr>
            </w:pPr>
            <w:r w:rsidRPr="009E58D9">
              <w:rPr>
                <w:rFonts w:asciiTheme="minorBidi" w:hAnsiTheme="minorBidi"/>
                <w:lang w:val="en-GB"/>
              </w:rPr>
              <w:t>Renate Behrens</w:t>
            </w:r>
          </w:p>
          <w:p w:rsidR="000C7A43" w:rsidRPr="009E58D9" w:rsidRDefault="000C7A43" w:rsidP="00D63097">
            <w:pPr>
              <w:spacing w:line="276" w:lineRule="auto"/>
              <w:rPr>
                <w:rFonts w:asciiTheme="minorBidi" w:hAnsiTheme="minorBidi"/>
                <w:lang w:val="en-GB"/>
              </w:rPr>
            </w:pPr>
            <w:r w:rsidRPr="009E58D9">
              <w:rPr>
                <w:rFonts w:asciiTheme="minorBidi" w:hAnsiTheme="minorBidi"/>
                <w:lang w:val="en-GB"/>
              </w:rPr>
              <w:t>Ulrike Junger</w:t>
            </w:r>
          </w:p>
          <w:p w:rsidR="00CF0560" w:rsidRPr="009E58D9" w:rsidRDefault="00CF0560" w:rsidP="00D63097">
            <w:pPr>
              <w:spacing w:line="276" w:lineRule="auto"/>
              <w:rPr>
                <w:rFonts w:asciiTheme="minorBidi" w:hAnsiTheme="minorBidi"/>
                <w:lang w:val="en-GB"/>
              </w:rPr>
            </w:pPr>
            <w:r w:rsidRPr="009E58D9">
              <w:rPr>
                <w:rFonts w:asciiTheme="minorBidi" w:hAnsiTheme="minorBidi"/>
                <w:lang w:val="en-GB"/>
              </w:rPr>
              <w:t>Rita Albrecht</w:t>
            </w:r>
          </w:p>
        </w:tc>
        <w:tc>
          <w:tcPr>
            <w:tcW w:w="4522" w:type="dxa"/>
          </w:tcPr>
          <w:p w:rsidR="006C3A67" w:rsidRPr="009E58D9" w:rsidRDefault="006C3A67" w:rsidP="00D63097">
            <w:pPr>
              <w:spacing w:line="276" w:lineRule="auto"/>
              <w:jc w:val="both"/>
              <w:rPr>
                <w:rFonts w:asciiTheme="minorBidi" w:hAnsiTheme="minorBidi"/>
                <w:color w:val="000000"/>
                <w:shd w:val="clear" w:color="auto" w:fill="FFFFFF"/>
                <w:lang w:val="en-GB"/>
              </w:rPr>
            </w:pPr>
            <w:proofErr w:type="spellStart"/>
            <w:r w:rsidRPr="009E58D9">
              <w:rPr>
                <w:rFonts w:asciiTheme="minorBidi" w:hAnsiTheme="minorBidi"/>
                <w:color w:val="000000"/>
                <w:shd w:val="clear" w:color="auto" w:fill="FFFFFF"/>
                <w:lang w:val="en-GB"/>
              </w:rPr>
              <w:t>Bayerische</w:t>
            </w:r>
            <w:proofErr w:type="spellEnd"/>
            <w:r w:rsidRPr="009E58D9">
              <w:rPr>
                <w:rFonts w:asciiTheme="minorBidi" w:hAnsiTheme="minorBidi"/>
                <w:color w:val="000000"/>
                <w:shd w:val="clear" w:color="auto" w:fill="FFFFFF"/>
                <w:lang w:val="en-GB"/>
              </w:rPr>
              <w:t xml:space="preserve"> </w:t>
            </w:r>
            <w:proofErr w:type="spellStart"/>
            <w:r w:rsidRPr="009E58D9">
              <w:rPr>
                <w:rFonts w:asciiTheme="minorBidi" w:hAnsiTheme="minorBidi"/>
                <w:color w:val="000000"/>
                <w:shd w:val="clear" w:color="auto" w:fill="FFFFFF"/>
                <w:lang w:val="en-GB"/>
              </w:rPr>
              <w:t>Staatsbibliothek</w:t>
            </w:r>
            <w:proofErr w:type="spellEnd"/>
          </w:p>
          <w:p w:rsidR="00CF0560" w:rsidRPr="009E58D9" w:rsidRDefault="00CF0560" w:rsidP="00D63097">
            <w:pPr>
              <w:spacing w:line="276" w:lineRule="auto"/>
              <w:jc w:val="both"/>
              <w:rPr>
                <w:rFonts w:asciiTheme="minorBidi" w:hAnsiTheme="minorBidi"/>
                <w:lang w:val="en-GB"/>
              </w:rPr>
            </w:pPr>
            <w:r w:rsidRPr="009E58D9">
              <w:rPr>
                <w:rFonts w:asciiTheme="minorBidi" w:hAnsiTheme="minorBidi"/>
                <w:lang w:val="en-GB"/>
              </w:rPr>
              <w:t xml:space="preserve">Deutsche </w:t>
            </w:r>
            <w:proofErr w:type="spellStart"/>
            <w:r w:rsidRPr="009E58D9">
              <w:rPr>
                <w:rFonts w:asciiTheme="minorBidi" w:hAnsiTheme="minorBidi"/>
                <w:lang w:val="en-GB"/>
              </w:rPr>
              <w:t>Nationalbibliothek</w:t>
            </w:r>
            <w:proofErr w:type="spellEnd"/>
          </w:p>
          <w:p w:rsidR="000C7A43" w:rsidRPr="009E58D9" w:rsidRDefault="000C7A43" w:rsidP="00D63097">
            <w:pPr>
              <w:spacing w:line="276" w:lineRule="auto"/>
              <w:jc w:val="both"/>
              <w:rPr>
                <w:rFonts w:asciiTheme="minorBidi" w:hAnsiTheme="minorBidi"/>
                <w:lang w:val="en-GB"/>
              </w:rPr>
            </w:pPr>
            <w:r w:rsidRPr="009E58D9">
              <w:rPr>
                <w:rFonts w:asciiTheme="minorBidi" w:hAnsiTheme="minorBidi"/>
                <w:lang w:val="en-GB"/>
              </w:rPr>
              <w:t xml:space="preserve">Deutsche </w:t>
            </w:r>
            <w:proofErr w:type="spellStart"/>
            <w:r w:rsidRPr="009E58D9">
              <w:rPr>
                <w:rFonts w:asciiTheme="minorBidi" w:hAnsiTheme="minorBidi"/>
                <w:lang w:val="en-GB"/>
              </w:rPr>
              <w:t>Nationalbibliothek</w:t>
            </w:r>
            <w:proofErr w:type="spellEnd"/>
          </w:p>
          <w:p w:rsidR="00CF0560" w:rsidRPr="009E58D9" w:rsidRDefault="0030781C" w:rsidP="00D63097">
            <w:pPr>
              <w:spacing w:line="276" w:lineRule="auto"/>
              <w:jc w:val="both"/>
              <w:rPr>
                <w:rFonts w:asciiTheme="minorBidi" w:hAnsiTheme="minorBidi"/>
                <w:lang w:val="en-GB"/>
              </w:rPr>
            </w:pPr>
            <w:r w:rsidRPr="009E58D9">
              <w:rPr>
                <w:rFonts w:asciiTheme="minorBidi" w:hAnsiTheme="minorBidi"/>
                <w:color w:val="000000"/>
                <w:shd w:val="clear" w:color="auto" w:fill="FFFFFF"/>
                <w:lang w:val="en-GB"/>
              </w:rPr>
              <w:t>Consortium of Library Networks</w:t>
            </w:r>
          </w:p>
        </w:tc>
      </w:tr>
      <w:tr w:rsidR="0030781C" w:rsidRPr="009E58D9" w:rsidTr="00B0258D">
        <w:tc>
          <w:tcPr>
            <w:tcW w:w="1809" w:type="dxa"/>
          </w:tcPr>
          <w:p w:rsidR="0030781C" w:rsidRPr="009E58D9" w:rsidRDefault="0030781C" w:rsidP="00D63097">
            <w:pPr>
              <w:spacing w:line="276" w:lineRule="auto"/>
              <w:jc w:val="both"/>
              <w:rPr>
                <w:rFonts w:asciiTheme="minorBidi" w:hAnsiTheme="minorBidi"/>
                <w:lang w:val="en-GB"/>
              </w:rPr>
            </w:pPr>
            <w:r w:rsidRPr="009E58D9">
              <w:rPr>
                <w:rFonts w:asciiTheme="minorBidi" w:hAnsiTheme="minorBidi"/>
                <w:lang w:val="en-GB"/>
              </w:rPr>
              <w:t>Hungary</w:t>
            </w:r>
          </w:p>
        </w:tc>
        <w:tc>
          <w:tcPr>
            <w:tcW w:w="3119" w:type="dxa"/>
          </w:tcPr>
          <w:p w:rsidR="0030781C" w:rsidRPr="009E58D9" w:rsidRDefault="0030781C" w:rsidP="00D63097">
            <w:pPr>
              <w:spacing w:line="276" w:lineRule="auto"/>
              <w:rPr>
                <w:rFonts w:asciiTheme="minorBidi" w:hAnsiTheme="minorBidi"/>
                <w:lang w:val="en-GB"/>
              </w:rPr>
            </w:pPr>
            <w:r w:rsidRPr="009E58D9">
              <w:rPr>
                <w:rFonts w:asciiTheme="minorBidi" w:hAnsiTheme="minorBidi"/>
                <w:lang w:val="en-GB"/>
              </w:rPr>
              <w:t>Szabolcs</w:t>
            </w:r>
            <w:r w:rsidR="00CD0EDF" w:rsidRPr="009E58D9">
              <w:rPr>
                <w:rFonts w:asciiTheme="minorBidi" w:hAnsiTheme="minorBidi"/>
                <w:lang w:val="en-GB"/>
              </w:rPr>
              <w:t xml:space="preserve"> Dancs</w:t>
            </w:r>
          </w:p>
          <w:p w:rsidR="00B83612" w:rsidRPr="009E58D9" w:rsidRDefault="00B83612" w:rsidP="00D63097">
            <w:pPr>
              <w:spacing w:line="276" w:lineRule="auto"/>
              <w:rPr>
                <w:rFonts w:asciiTheme="minorBidi" w:hAnsiTheme="minorBidi"/>
                <w:lang w:val="en-GB"/>
              </w:rPr>
            </w:pPr>
            <w:proofErr w:type="spellStart"/>
            <w:r w:rsidRPr="009E58D9">
              <w:rPr>
                <w:rFonts w:asciiTheme="minorBidi" w:hAnsiTheme="minorBidi"/>
                <w:lang w:val="en-GB"/>
              </w:rPr>
              <w:t>Ilácsa</w:t>
            </w:r>
            <w:proofErr w:type="spellEnd"/>
            <w:r w:rsidRPr="009E58D9">
              <w:rPr>
                <w:rFonts w:asciiTheme="minorBidi" w:hAnsiTheme="minorBidi"/>
                <w:lang w:val="en-GB"/>
              </w:rPr>
              <w:t xml:space="preserve"> </w:t>
            </w:r>
            <w:proofErr w:type="spellStart"/>
            <w:r w:rsidRPr="009E58D9">
              <w:rPr>
                <w:rFonts w:asciiTheme="minorBidi" w:hAnsiTheme="minorBidi"/>
                <w:lang w:val="en-GB"/>
              </w:rPr>
              <w:t>Szabina</w:t>
            </w:r>
            <w:proofErr w:type="spellEnd"/>
          </w:p>
        </w:tc>
        <w:tc>
          <w:tcPr>
            <w:tcW w:w="4522" w:type="dxa"/>
          </w:tcPr>
          <w:p w:rsidR="0030781C" w:rsidRPr="009E58D9" w:rsidRDefault="0030781C" w:rsidP="00D63097">
            <w:pPr>
              <w:spacing w:line="276" w:lineRule="auto"/>
              <w:jc w:val="both"/>
              <w:rPr>
                <w:rFonts w:asciiTheme="minorBidi" w:hAnsiTheme="minorBidi"/>
                <w:lang w:val="en-GB"/>
              </w:rPr>
            </w:pPr>
            <w:r w:rsidRPr="009E58D9">
              <w:rPr>
                <w:rFonts w:asciiTheme="minorBidi" w:hAnsiTheme="minorBidi"/>
                <w:lang w:val="en-GB"/>
              </w:rPr>
              <w:t xml:space="preserve">National </w:t>
            </w:r>
            <w:proofErr w:type="spellStart"/>
            <w:r w:rsidRPr="009E58D9">
              <w:rPr>
                <w:rFonts w:asciiTheme="minorBidi" w:hAnsiTheme="minorBidi"/>
                <w:lang w:val="en-GB"/>
              </w:rPr>
              <w:t>Széchényi</w:t>
            </w:r>
            <w:proofErr w:type="spellEnd"/>
            <w:r w:rsidRPr="009E58D9">
              <w:rPr>
                <w:rFonts w:asciiTheme="minorBidi" w:hAnsiTheme="minorBidi"/>
                <w:lang w:val="en-GB"/>
              </w:rPr>
              <w:t xml:space="preserve"> Library</w:t>
            </w:r>
          </w:p>
          <w:p w:rsidR="00B83612" w:rsidRPr="009E58D9" w:rsidRDefault="00B83612" w:rsidP="00D63097">
            <w:pPr>
              <w:spacing w:line="276" w:lineRule="auto"/>
              <w:jc w:val="both"/>
              <w:rPr>
                <w:rFonts w:asciiTheme="minorBidi" w:hAnsiTheme="minorBidi"/>
                <w:lang w:val="en-GB"/>
              </w:rPr>
            </w:pPr>
            <w:r w:rsidRPr="009E58D9">
              <w:rPr>
                <w:rFonts w:asciiTheme="minorBidi" w:hAnsiTheme="minorBidi"/>
                <w:lang w:val="en-GB"/>
              </w:rPr>
              <w:t xml:space="preserve">National </w:t>
            </w:r>
            <w:proofErr w:type="spellStart"/>
            <w:r w:rsidRPr="009E58D9">
              <w:rPr>
                <w:rFonts w:asciiTheme="minorBidi" w:hAnsiTheme="minorBidi"/>
                <w:lang w:val="en-GB"/>
              </w:rPr>
              <w:t>Széchényi</w:t>
            </w:r>
            <w:proofErr w:type="spellEnd"/>
            <w:r w:rsidRPr="009E58D9">
              <w:rPr>
                <w:rFonts w:asciiTheme="minorBidi" w:hAnsiTheme="minorBidi"/>
                <w:lang w:val="en-GB"/>
              </w:rPr>
              <w:t xml:space="preserve"> Library</w:t>
            </w:r>
          </w:p>
        </w:tc>
      </w:tr>
      <w:tr w:rsidR="00B0258D" w:rsidRPr="009E58D9" w:rsidTr="00B0258D">
        <w:tc>
          <w:tcPr>
            <w:tcW w:w="1809" w:type="dxa"/>
          </w:tcPr>
          <w:p w:rsidR="00B0258D" w:rsidRPr="009E58D9" w:rsidRDefault="00B0258D" w:rsidP="00D63097">
            <w:pPr>
              <w:spacing w:line="276" w:lineRule="auto"/>
              <w:jc w:val="both"/>
              <w:rPr>
                <w:rFonts w:asciiTheme="minorBidi" w:hAnsiTheme="minorBidi"/>
                <w:lang w:val="en-GB"/>
              </w:rPr>
            </w:pPr>
            <w:r w:rsidRPr="009E58D9">
              <w:rPr>
                <w:rFonts w:asciiTheme="minorBidi" w:hAnsiTheme="minorBidi"/>
                <w:lang w:val="en-GB"/>
              </w:rPr>
              <w:t>Israel</w:t>
            </w:r>
          </w:p>
        </w:tc>
        <w:tc>
          <w:tcPr>
            <w:tcW w:w="3119" w:type="dxa"/>
          </w:tcPr>
          <w:p w:rsidR="00B0258D" w:rsidRPr="009E58D9" w:rsidRDefault="00B0258D" w:rsidP="00D63097">
            <w:pPr>
              <w:spacing w:line="276" w:lineRule="auto"/>
              <w:rPr>
                <w:rFonts w:asciiTheme="minorBidi" w:hAnsiTheme="minorBidi"/>
                <w:lang w:val="en-GB"/>
              </w:rPr>
            </w:pPr>
            <w:r w:rsidRPr="009E58D9">
              <w:rPr>
                <w:rFonts w:asciiTheme="minorBidi" w:hAnsiTheme="minorBidi"/>
                <w:lang w:val="en-GB"/>
              </w:rPr>
              <w:t>Ahava Cohen</w:t>
            </w:r>
          </w:p>
        </w:tc>
        <w:tc>
          <w:tcPr>
            <w:tcW w:w="4522" w:type="dxa"/>
          </w:tcPr>
          <w:p w:rsidR="00B0258D" w:rsidRPr="009E58D9" w:rsidRDefault="00B0258D" w:rsidP="00D63097">
            <w:pPr>
              <w:spacing w:line="276" w:lineRule="auto"/>
              <w:jc w:val="both"/>
              <w:rPr>
                <w:rFonts w:asciiTheme="minorBidi" w:hAnsiTheme="minorBidi"/>
                <w:lang w:val="en-GB"/>
              </w:rPr>
            </w:pPr>
            <w:r w:rsidRPr="009E58D9">
              <w:rPr>
                <w:rFonts w:asciiTheme="minorBidi" w:hAnsiTheme="minorBidi"/>
                <w:lang w:val="en-GB"/>
              </w:rPr>
              <w:t>National Library of Israel</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Italy</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Giovanni Aldi</w:t>
            </w:r>
          </w:p>
          <w:p w:rsidR="00B0258D" w:rsidRPr="009E58D9" w:rsidRDefault="0030781C" w:rsidP="00D63097">
            <w:pPr>
              <w:spacing w:line="276" w:lineRule="auto"/>
              <w:rPr>
                <w:rFonts w:asciiTheme="minorBidi" w:hAnsiTheme="minorBidi"/>
                <w:lang w:val="en-GB"/>
              </w:rPr>
            </w:pPr>
            <w:r w:rsidRPr="009E58D9">
              <w:rPr>
                <w:rFonts w:asciiTheme="minorBidi" w:hAnsiTheme="minorBidi"/>
                <w:lang w:val="en-GB"/>
              </w:rPr>
              <w:t>Stefano Bargioni</w:t>
            </w:r>
          </w:p>
        </w:tc>
        <w:tc>
          <w:tcPr>
            <w:tcW w:w="4522" w:type="dxa"/>
          </w:tcPr>
          <w:p w:rsidR="006C3A67" w:rsidRPr="009E58D9" w:rsidRDefault="006C3A67" w:rsidP="00D63097">
            <w:pPr>
              <w:spacing w:line="276" w:lineRule="auto"/>
              <w:jc w:val="both"/>
              <w:rPr>
                <w:rFonts w:asciiTheme="minorBidi" w:hAnsiTheme="minorBidi"/>
                <w:lang w:val="en-GB"/>
              </w:rPr>
            </w:pPr>
            <w:proofErr w:type="spellStart"/>
            <w:r w:rsidRPr="009E58D9">
              <w:rPr>
                <w:rFonts w:asciiTheme="minorBidi" w:hAnsiTheme="minorBidi"/>
                <w:lang w:val="en-GB"/>
              </w:rPr>
              <w:t>Casalini</w:t>
            </w:r>
            <w:proofErr w:type="spellEnd"/>
            <w:r w:rsidRPr="009E58D9">
              <w:rPr>
                <w:rFonts w:asciiTheme="minorBidi" w:hAnsiTheme="minorBidi"/>
                <w:lang w:val="en-GB"/>
              </w:rPr>
              <w:t xml:space="preserve"> </w:t>
            </w:r>
            <w:proofErr w:type="spellStart"/>
            <w:r w:rsidRPr="009E58D9">
              <w:rPr>
                <w:rFonts w:asciiTheme="minorBidi" w:hAnsiTheme="minorBidi"/>
                <w:lang w:val="en-GB"/>
              </w:rPr>
              <w:t>Libri</w:t>
            </w:r>
            <w:proofErr w:type="spellEnd"/>
          </w:p>
          <w:p w:rsidR="00B0258D" w:rsidRPr="009E58D9" w:rsidRDefault="0030781C" w:rsidP="00D63097">
            <w:pPr>
              <w:spacing w:line="276" w:lineRule="auto"/>
              <w:jc w:val="both"/>
              <w:rPr>
                <w:rFonts w:asciiTheme="minorBidi" w:hAnsiTheme="minorBidi"/>
                <w:lang w:val="en-GB"/>
              </w:rPr>
            </w:pPr>
            <w:r w:rsidRPr="009E58D9">
              <w:rPr>
                <w:rFonts w:asciiTheme="minorBidi" w:hAnsiTheme="minorBidi"/>
                <w:lang w:val="en-GB"/>
              </w:rPr>
              <w:t xml:space="preserve">URBE </w:t>
            </w:r>
          </w:p>
        </w:tc>
      </w:tr>
      <w:tr w:rsidR="00B83612" w:rsidRPr="009E58D9" w:rsidTr="00B0258D">
        <w:tc>
          <w:tcPr>
            <w:tcW w:w="1809" w:type="dxa"/>
          </w:tcPr>
          <w:p w:rsidR="00B83612" w:rsidRPr="009E58D9" w:rsidRDefault="00B83612" w:rsidP="00D63097">
            <w:pPr>
              <w:spacing w:line="276" w:lineRule="auto"/>
              <w:jc w:val="both"/>
              <w:rPr>
                <w:rFonts w:asciiTheme="minorBidi" w:hAnsiTheme="minorBidi"/>
                <w:lang w:val="en-GB"/>
              </w:rPr>
            </w:pPr>
            <w:r w:rsidRPr="009E58D9">
              <w:rPr>
                <w:rFonts w:asciiTheme="minorBidi" w:hAnsiTheme="minorBidi"/>
                <w:lang w:val="en-GB"/>
              </w:rPr>
              <w:t>Latvia</w:t>
            </w:r>
          </w:p>
        </w:tc>
        <w:tc>
          <w:tcPr>
            <w:tcW w:w="3119" w:type="dxa"/>
          </w:tcPr>
          <w:p w:rsidR="00D92647" w:rsidRDefault="00B83612" w:rsidP="00D92647">
            <w:pPr>
              <w:spacing w:line="276" w:lineRule="auto"/>
              <w:rPr>
                <w:rFonts w:asciiTheme="minorBidi" w:hAnsiTheme="minorBidi"/>
                <w:lang w:val="en-GB"/>
              </w:rPr>
            </w:pPr>
            <w:proofErr w:type="spellStart"/>
            <w:r w:rsidRPr="009E58D9">
              <w:rPr>
                <w:rFonts w:asciiTheme="minorBidi" w:hAnsiTheme="minorBidi"/>
                <w:lang w:val="en-GB"/>
              </w:rPr>
              <w:t>Maira</w:t>
            </w:r>
            <w:proofErr w:type="spellEnd"/>
            <w:r w:rsidRPr="009E58D9">
              <w:rPr>
                <w:rFonts w:asciiTheme="minorBidi" w:hAnsiTheme="minorBidi"/>
                <w:lang w:val="en-GB"/>
              </w:rPr>
              <w:t xml:space="preserve"> </w:t>
            </w:r>
            <w:proofErr w:type="spellStart"/>
            <w:r w:rsidRPr="009E58D9">
              <w:rPr>
                <w:rFonts w:asciiTheme="minorBidi" w:hAnsiTheme="minorBidi"/>
                <w:lang w:val="en-GB"/>
              </w:rPr>
              <w:t>Kreislere</w:t>
            </w:r>
            <w:proofErr w:type="spellEnd"/>
            <w:r w:rsidR="00D92647" w:rsidRPr="009E58D9">
              <w:rPr>
                <w:rFonts w:asciiTheme="minorBidi" w:hAnsiTheme="minorBidi"/>
                <w:lang w:val="en-GB"/>
              </w:rPr>
              <w:t>*</w:t>
            </w:r>
          </w:p>
          <w:p w:rsidR="00B83612" w:rsidRPr="009E58D9" w:rsidRDefault="00B83612" w:rsidP="00D92647">
            <w:pPr>
              <w:spacing w:line="276" w:lineRule="auto"/>
              <w:rPr>
                <w:rFonts w:asciiTheme="minorBidi" w:hAnsiTheme="minorBidi"/>
                <w:lang w:val="en-GB"/>
              </w:rPr>
            </w:pPr>
            <w:bookmarkStart w:id="182" w:name="_GoBack"/>
            <w:bookmarkEnd w:id="182"/>
            <w:r w:rsidRPr="009E58D9">
              <w:rPr>
                <w:rFonts w:asciiTheme="minorBidi" w:hAnsiTheme="minorBidi"/>
                <w:lang w:val="en-GB"/>
              </w:rPr>
              <w:t>Anita Goldberga</w:t>
            </w:r>
          </w:p>
        </w:tc>
        <w:tc>
          <w:tcPr>
            <w:tcW w:w="4522" w:type="dxa"/>
          </w:tcPr>
          <w:p w:rsidR="00B83612" w:rsidRPr="009E58D9" w:rsidRDefault="00B83612" w:rsidP="00D63097">
            <w:pPr>
              <w:spacing w:line="276" w:lineRule="auto"/>
              <w:jc w:val="both"/>
              <w:rPr>
                <w:rFonts w:asciiTheme="minorBidi" w:hAnsiTheme="minorBidi"/>
                <w:lang w:val="en-GB"/>
              </w:rPr>
            </w:pPr>
            <w:r w:rsidRPr="009E58D9">
              <w:rPr>
                <w:rFonts w:asciiTheme="minorBidi" w:hAnsiTheme="minorBidi"/>
                <w:lang w:val="en-GB"/>
              </w:rPr>
              <w:t>National Library of Latvia</w:t>
            </w:r>
          </w:p>
          <w:p w:rsidR="00B83612" w:rsidRPr="009E58D9" w:rsidRDefault="00B83612" w:rsidP="00D63097">
            <w:pPr>
              <w:spacing w:line="276" w:lineRule="auto"/>
              <w:jc w:val="both"/>
              <w:rPr>
                <w:rFonts w:asciiTheme="minorBidi" w:hAnsiTheme="minorBidi"/>
                <w:lang w:val="en-GB"/>
              </w:rPr>
            </w:pPr>
            <w:r w:rsidRPr="009E58D9">
              <w:rPr>
                <w:rFonts w:asciiTheme="minorBidi" w:hAnsiTheme="minorBidi"/>
                <w:lang w:val="en-GB"/>
              </w:rPr>
              <w:t>National Library of Latvia</w:t>
            </w:r>
          </w:p>
        </w:tc>
      </w:tr>
      <w:tr w:rsidR="00CD0EDF" w:rsidRPr="009E58D9" w:rsidTr="00B0258D">
        <w:tc>
          <w:tcPr>
            <w:tcW w:w="1809" w:type="dxa"/>
          </w:tcPr>
          <w:p w:rsidR="00CD0EDF" w:rsidRPr="009E58D9" w:rsidRDefault="00CD0EDF" w:rsidP="00D63097">
            <w:pPr>
              <w:spacing w:line="276" w:lineRule="auto"/>
              <w:jc w:val="both"/>
              <w:rPr>
                <w:rFonts w:asciiTheme="minorBidi" w:hAnsiTheme="minorBidi"/>
                <w:lang w:val="en-GB"/>
              </w:rPr>
            </w:pPr>
            <w:r w:rsidRPr="009E58D9">
              <w:rPr>
                <w:rFonts w:asciiTheme="minorBidi" w:hAnsiTheme="minorBidi"/>
                <w:lang w:val="en-GB"/>
              </w:rPr>
              <w:t>Lithuania</w:t>
            </w:r>
          </w:p>
        </w:tc>
        <w:tc>
          <w:tcPr>
            <w:tcW w:w="3119" w:type="dxa"/>
          </w:tcPr>
          <w:p w:rsidR="00FB38F3" w:rsidRPr="009E58D9" w:rsidRDefault="00FB38F3" w:rsidP="00D63097">
            <w:pPr>
              <w:spacing w:line="276" w:lineRule="auto"/>
              <w:rPr>
                <w:rFonts w:asciiTheme="minorBidi" w:hAnsiTheme="minorBidi"/>
                <w:lang w:val="en-GB"/>
              </w:rPr>
            </w:pPr>
            <w:r w:rsidRPr="009E58D9">
              <w:rPr>
                <w:rFonts w:asciiTheme="minorBidi" w:hAnsiTheme="minorBidi"/>
                <w:lang w:val="en-GB"/>
              </w:rPr>
              <w:t>Linas Salelionis</w:t>
            </w:r>
          </w:p>
          <w:p w:rsidR="00B83612" w:rsidRPr="009E58D9" w:rsidRDefault="00B83612" w:rsidP="00D63097">
            <w:pPr>
              <w:spacing w:line="276" w:lineRule="auto"/>
              <w:rPr>
                <w:rFonts w:asciiTheme="minorBidi" w:hAnsiTheme="minorBidi"/>
                <w:lang w:val="en-GB"/>
              </w:rPr>
            </w:pPr>
            <w:proofErr w:type="spellStart"/>
            <w:r w:rsidRPr="009E58D9">
              <w:rPr>
                <w:rFonts w:asciiTheme="minorBidi" w:hAnsiTheme="minorBidi"/>
                <w:lang w:val="en-GB"/>
              </w:rPr>
              <w:t>Daiva</w:t>
            </w:r>
            <w:proofErr w:type="spellEnd"/>
            <w:r w:rsidRPr="009E58D9">
              <w:rPr>
                <w:rFonts w:asciiTheme="minorBidi" w:hAnsiTheme="minorBidi"/>
                <w:lang w:val="en-GB"/>
              </w:rPr>
              <w:t xml:space="preserve"> </w:t>
            </w:r>
            <w:proofErr w:type="spellStart"/>
            <w:r w:rsidRPr="009E58D9">
              <w:rPr>
                <w:rFonts w:asciiTheme="minorBidi" w:hAnsiTheme="minorBidi"/>
                <w:lang w:val="en-GB"/>
              </w:rPr>
              <w:t>Jurksaitiene</w:t>
            </w:r>
            <w:proofErr w:type="spellEnd"/>
            <w:r w:rsidRPr="009E58D9">
              <w:rPr>
                <w:rFonts w:asciiTheme="minorBidi" w:hAnsiTheme="minorBidi"/>
                <w:lang w:val="en-GB"/>
              </w:rPr>
              <w:t>*</w:t>
            </w:r>
          </w:p>
          <w:p w:rsidR="00B83612" w:rsidRPr="009E58D9" w:rsidRDefault="00CD0EDF" w:rsidP="00D63097">
            <w:pPr>
              <w:spacing w:line="276" w:lineRule="auto"/>
              <w:rPr>
                <w:rFonts w:asciiTheme="minorBidi" w:hAnsiTheme="minorBidi"/>
                <w:lang w:val="en-GB"/>
              </w:rPr>
            </w:pPr>
            <w:proofErr w:type="spellStart"/>
            <w:r w:rsidRPr="009E58D9">
              <w:rPr>
                <w:rFonts w:asciiTheme="minorBidi" w:hAnsiTheme="minorBidi"/>
                <w:lang w:val="en-GB"/>
              </w:rPr>
              <w:t>Gelmina</w:t>
            </w:r>
            <w:proofErr w:type="spellEnd"/>
            <w:r w:rsidRPr="009E58D9">
              <w:rPr>
                <w:rFonts w:asciiTheme="minorBidi" w:hAnsiTheme="minorBidi"/>
                <w:lang w:val="en-GB"/>
              </w:rPr>
              <w:t xml:space="preserve"> </w:t>
            </w:r>
            <w:proofErr w:type="spellStart"/>
            <w:r w:rsidRPr="009E58D9">
              <w:rPr>
                <w:rFonts w:asciiTheme="minorBidi" w:hAnsiTheme="minorBidi"/>
                <w:lang w:val="en-GB"/>
              </w:rPr>
              <w:t>Petrauskie</w:t>
            </w:r>
            <w:proofErr w:type="spellEnd"/>
            <w:r w:rsidR="00B83612" w:rsidRPr="009E58D9">
              <w:rPr>
                <w:rFonts w:asciiTheme="minorBidi" w:hAnsiTheme="minorBidi"/>
                <w:lang w:val="en-GB"/>
              </w:rPr>
              <w:t>*</w:t>
            </w:r>
          </w:p>
          <w:p w:rsidR="00CD0EDF" w:rsidRPr="009E58D9" w:rsidRDefault="00B83612" w:rsidP="00D63097">
            <w:pPr>
              <w:spacing w:line="276" w:lineRule="auto"/>
              <w:rPr>
                <w:rFonts w:asciiTheme="minorBidi" w:hAnsiTheme="minorBidi"/>
                <w:lang w:val="en-GB"/>
              </w:rPr>
            </w:pPr>
            <w:proofErr w:type="spellStart"/>
            <w:r w:rsidRPr="009E58D9">
              <w:rPr>
                <w:rFonts w:asciiTheme="minorBidi" w:hAnsiTheme="minorBidi"/>
                <w:lang w:val="en-GB"/>
              </w:rPr>
              <w:t>Miglė</w:t>
            </w:r>
            <w:proofErr w:type="spellEnd"/>
            <w:r w:rsidRPr="009E58D9">
              <w:rPr>
                <w:rFonts w:asciiTheme="minorBidi" w:hAnsiTheme="minorBidi"/>
                <w:lang w:val="en-GB"/>
              </w:rPr>
              <w:t xml:space="preserve"> </w:t>
            </w:r>
            <w:proofErr w:type="spellStart"/>
            <w:r w:rsidRPr="009E58D9">
              <w:rPr>
                <w:rFonts w:asciiTheme="minorBidi" w:hAnsiTheme="minorBidi"/>
                <w:lang w:val="en-GB"/>
              </w:rPr>
              <w:t>Mažeikaitė</w:t>
            </w:r>
            <w:proofErr w:type="spellEnd"/>
            <w:r w:rsidRPr="009E58D9">
              <w:rPr>
                <w:rFonts w:asciiTheme="minorBidi" w:hAnsiTheme="minorBidi"/>
                <w:lang w:val="en-GB"/>
              </w:rPr>
              <w:t>*</w:t>
            </w:r>
          </w:p>
        </w:tc>
        <w:tc>
          <w:tcPr>
            <w:tcW w:w="4522" w:type="dxa"/>
          </w:tcPr>
          <w:p w:rsidR="00FB38F3" w:rsidRPr="009E58D9" w:rsidRDefault="00FB38F3" w:rsidP="00D63097">
            <w:pPr>
              <w:spacing w:line="276" w:lineRule="auto"/>
              <w:jc w:val="both"/>
              <w:rPr>
                <w:rFonts w:asciiTheme="minorBidi" w:hAnsiTheme="minorBidi"/>
                <w:lang w:val="en-GB"/>
              </w:rPr>
            </w:pPr>
            <w:proofErr w:type="spellStart"/>
            <w:r w:rsidRPr="009E58D9">
              <w:rPr>
                <w:rFonts w:asciiTheme="minorBidi" w:hAnsiTheme="minorBidi"/>
                <w:lang w:val="en-GB"/>
              </w:rPr>
              <w:t>eLABa</w:t>
            </w:r>
            <w:proofErr w:type="spellEnd"/>
            <w:r w:rsidRPr="009E58D9">
              <w:rPr>
                <w:rFonts w:asciiTheme="minorBidi" w:hAnsiTheme="minorBidi"/>
                <w:lang w:val="en-GB"/>
              </w:rPr>
              <w:t xml:space="preserve"> Consortium</w:t>
            </w:r>
          </w:p>
          <w:p w:rsidR="00B83612" w:rsidRPr="009E58D9" w:rsidRDefault="00B83612" w:rsidP="00D63097">
            <w:pPr>
              <w:spacing w:line="276" w:lineRule="auto"/>
              <w:jc w:val="both"/>
              <w:rPr>
                <w:rFonts w:asciiTheme="minorBidi" w:hAnsiTheme="minorBidi"/>
                <w:lang w:val="en-GB"/>
              </w:rPr>
            </w:pPr>
            <w:proofErr w:type="spellStart"/>
            <w:r w:rsidRPr="009E58D9">
              <w:rPr>
                <w:rFonts w:asciiTheme="minorBidi" w:hAnsiTheme="minorBidi"/>
                <w:lang w:val="en-GB"/>
              </w:rPr>
              <w:t>eLABa</w:t>
            </w:r>
            <w:proofErr w:type="spellEnd"/>
            <w:r w:rsidRPr="009E58D9">
              <w:rPr>
                <w:rFonts w:asciiTheme="minorBidi" w:hAnsiTheme="minorBidi"/>
                <w:lang w:val="en-GB"/>
              </w:rPr>
              <w:t xml:space="preserve"> Consortium</w:t>
            </w:r>
          </w:p>
          <w:p w:rsidR="00CD0EDF" w:rsidRPr="009E58D9" w:rsidRDefault="00FB38F3" w:rsidP="00D63097">
            <w:pPr>
              <w:spacing w:line="276" w:lineRule="auto"/>
              <w:jc w:val="both"/>
              <w:rPr>
                <w:rFonts w:asciiTheme="minorBidi" w:hAnsiTheme="minorBidi"/>
                <w:lang w:val="en-GB"/>
              </w:rPr>
            </w:pPr>
            <w:r w:rsidRPr="009E58D9">
              <w:rPr>
                <w:rFonts w:asciiTheme="minorBidi" w:hAnsiTheme="minorBidi"/>
                <w:lang w:val="en-GB"/>
              </w:rPr>
              <w:t xml:space="preserve">Vilnius </w:t>
            </w:r>
            <w:proofErr w:type="spellStart"/>
            <w:r w:rsidRPr="009E58D9">
              <w:rPr>
                <w:rFonts w:asciiTheme="minorBidi" w:hAnsiTheme="minorBidi"/>
                <w:lang w:val="en-GB"/>
              </w:rPr>
              <w:t>Gediminas</w:t>
            </w:r>
            <w:proofErr w:type="spellEnd"/>
            <w:r w:rsidRPr="009E58D9">
              <w:rPr>
                <w:rFonts w:asciiTheme="minorBidi" w:hAnsiTheme="minorBidi"/>
                <w:lang w:val="en-GB"/>
              </w:rPr>
              <w:t xml:space="preserve"> Technical University</w:t>
            </w:r>
          </w:p>
          <w:p w:rsidR="00B83612" w:rsidRPr="009E58D9" w:rsidRDefault="00B83612" w:rsidP="00D63097">
            <w:pPr>
              <w:spacing w:line="276" w:lineRule="auto"/>
              <w:jc w:val="both"/>
              <w:rPr>
                <w:rFonts w:asciiTheme="minorBidi" w:hAnsiTheme="minorBidi"/>
                <w:lang w:val="en-GB"/>
              </w:rPr>
            </w:pPr>
            <w:r w:rsidRPr="009E58D9">
              <w:rPr>
                <w:rFonts w:asciiTheme="minorBidi" w:hAnsiTheme="minorBidi"/>
                <w:lang w:val="en-GB"/>
              </w:rPr>
              <w:t xml:space="preserve">Vilnius </w:t>
            </w:r>
            <w:proofErr w:type="spellStart"/>
            <w:r w:rsidRPr="009E58D9">
              <w:rPr>
                <w:rFonts w:asciiTheme="minorBidi" w:hAnsiTheme="minorBidi"/>
                <w:lang w:val="en-GB"/>
              </w:rPr>
              <w:t>Gediminas</w:t>
            </w:r>
            <w:proofErr w:type="spellEnd"/>
            <w:r w:rsidRPr="009E58D9">
              <w:rPr>
                <w:rFonts w:asciiTheme="minorBidi" w:hAnsiTheme="minorBidi"/>
                <w:lang w:val="en-GB"/>
              </w:rPr>
              <w:t xml:space="preserve"> Technical University</w:t>
            </w:r>
          </w:p>
        </w:tc>
      </w:tr>
      <w:tr w:rsidR="00CF0560" w:rsidRPr="009E58D9" w:rsidTr="00B0258D">
        <w:tc>
          <w:tcPr>
            <w:tcW w:w="1809" w:type="dxa"/>
          </w:tcPr>
          <w:p w:rsidR="00CF0560" w:rsidRPr="009E58D9" w:rsidRDefault="00CF0560" w:rsidP="00D63097">
            <w:pPr>
              <w:spacing w:line="276" w:lineRule="auto"/>
              <w:jc w:val="both"/>
              <w:rPr>
                <w:rFonts w:asciiTheme="minorBidi" w:hAnsiTheme="minorBidi"/>
                <w:color w:val="000000"/>
                <w:shd w:val="clear" w:color="auto" w:fill="FFFFFF"/>
                <w:lang w:val="en-GB"/>
              </w:rPr>
            </w:pPr>
            <w:r w:rsidRPr="009E58D9">
              <w:rPr>
                <w:rFonts w:asciiTheme="minorBidi" w:hAnsiTheme="minorBidi"/>
                <w:color w:val="000000"/>
                <w:shd w:val="clear" w:color="auto" w:fill="FFFFFF"/>
                <w:lang w:val="en-GB"/>
              </w:rPr>
              <w:t>Netherlands</w:t>
            </w:r>
          </w:p>
        </w:tc>
        <w:tc>
          <w:tcPr>
            <w:tcW w:w="3119" w:type="dxa"/>
          </w:tcPr>
          <w:p w:rsidR="00CF0560" w:rsidRPr="009E58D9" w:rsidRDefault="00CF0560" w:rsidP="00D63097">
            <w:pPr>
              <w:spacing w:line="276" w:lineRule="auto"/>
              <w:rPr>
                <w:rFonts w:asciiTheme="minorBidi" w:hAnsiTheme="minorBidi"/>
                <w:lang w:val="en-GB"/>
              </w:rPr>
            </w:pPr>
            <w:r w:rsidRPr="009E58D9">
              <w:rPr>
                <w:rFonts w:asciiTheme="minorBidi" w:hAnsiTheme="minorBidi"/>
                <w:lang w:val="en-GB"/>
              </w:rPr>
              <w:t>M</w:t>
            </w:r>
            <w:r w:rsidR="00CD0EDF" w:rsidRPr="009E58D9">
              <w:rPr>
                <w:rFonts w:asciiTheme="minorBidi" w:hAnsiTheme="minorBidi"/>
                <w:lang w:val="en-GB"/>
              </w:rPr>
              <w:t xml:space="preserve">arja Smolenaars </w:t>
            </w:r>
          </w:p>
        </w:tc>
        <w:tc>
          <w:tcPr>
            <w:tcW w:w="4522" w:type="dxa"/>
          </w:tcPr>
          <w:p w:rsidR="00CF0560" w:rsidRPr="009E58D9" w:rsidRDefault="00CF0560" w:rsidP="00D63097">
            <w:pPr>
              <w:spacing w:line="276" w:lineRule="auto"/>
              <w:jc w:val="both"/>
              <w:rPr>
                <w:rFonts w:asciiTheme="minorBidi" w:hAnsiTheme="minorBidi"/>
                <w:lang w:val="en-GB"/>
              </w:rPr>
            </w:pPr>
            <w:r w:rsidRPr="009E58D9">
              <w:rPr>
                <w:rFonts w:asciiTheme="minorBidi" w:hAnsiTheme="minorBidi"/>
                <w:lang w:val="en-GB"/>
              </w:rPr>
              <w:t>Nati</w:t>
            </w:r>
            <w:r w:rsidR="0030781C" w:rsidRPr="009E58D9">
              <w:rPr>
                <w:rFonts w:asciiTheme="minorBidi" w:hAnsiTheme="minorBidi"/>
                <w:lang w:val="en-GB"/>
              </w:rPr>
              <w:t>onal Library of the Netherlands</w:t>
            </w:r>
          </w:p>
        </w:tc>
      </w:tr>
      <w:tr w:rsidR="00CF0560" w:rsidRPr="009E58D9" w:rsidTr="00B0258D">
        <w:tc>
          <w:tcPr>
            <w:tcW w:w="1809" w:type="dxa"/>
          </w:tcPr>
          <w:p w:rsidR="00CF0560" w:rsidRPr="009E58D9" w:rsidRDefault="00CF0560" w:rsidP="00D63097">
            <w:pPr>
              <w:spacing w:line="276" w:lineRule="auto"/>
              <w:jc w:val="both"/>
              <w:rPr>
                <w:rFonts w:asciiTheme="minorBidi" w:hAnsiTheme="minorBidi"/>
                <w:color w:val="000000"/>
                <w:shd w:val="clear" w:color="auto" w:fill="FFFFFF"/>
                <w:lang w:val="en-GB"/>
              </w:rPr>
            </w:pPr>
            <w:r w:rsidRPr="009E58D9">
              <w:rPr>
                <w:rFonts w:asciiTheme="minorBidi" w:hAnsiTheme="minorBidi"/>
                <w:color w:val="000000"/>
                <w:shd w:val="clear" w:color="auto" w:fill="FFFFFF"/>
                <w:lang w:val="en-GB"/>
              </w:rPr>
              <w:t>Norway</w:t>
            </w:r>
          </w:p>
        </w:tc>
        <w:tc>
          <w:tcPr>
            <w:tcW w:w="3119" w:type="dxa"/>
          </w:tcPr>
          <w:p w:rsidR="00FB38F3" w:rsidRPr="009E58D9" w:rsidRDefault="00765FE5" w:rsidP="00D63097">
            <w:pPr>
              <w:spacing w:line="276" w:lineRule="auto"/>
              <w:rPr>
                <w:rFonts w:asciiTheme="minorBidi" w:hAnsiTheme="minorBidi"/>
                <w:lang w:val="en-GB"/>
              </w:rPr>
            </w:pPr>
            <w:r w:rsidRPr="009E58D9">
              <w:rPr>
                <w:rFonts w:asciiTheme="minorBidi" w:hAnsiTheme="minorBidi"/>
                <w:lang w:val="en-GB"/>
              </w:rPr>
              <w:t>Frank B. Haugen</w:t>
            </w:r>
          </w:p>
          <w:p w:rsidR="00CF0560" w:rsidRPr="009E58D9" w:rsidRDefault="00FB38F3" w:rsidP="00D63097">
            <w:pPr>
              <w:spacing w:line="276" w:lineRule="auto"/>
              <w:rPr>
                <w:rFonts w:asciiTheme="minorBidi" w:hAnsiTheme="minorBidi"/>
                <w:lang w:val="en-GB"/>
              </w:rPr>
            </w:pPr>
            <w:r w:rsidRPr="009E58D9">
              <w:rPr>
                <w:rFonts w:asciiTheme="minorBidi" w:hAnsiTheme="minorBidi"/>
                <w:lang w:val="en-GB"/>
              </w:rPr>
              <w:t>Trine Adolfsen</w:t>
            </w:r>
            <w:r w:rsidR="00B83612" w:rsidRPr="009E58D9">
              <w:rPr>
                <w:rFonts w:asciiTheme="minorBidi" w:hAnsiTheme="minorBidi"/>
                <w:lang w:val="en-GB"/>
              </w:rPr>
              <w:t>*</w:t>
            </w:r>
          </w:p>
        </w:tc>
        <w:tc>
          <w:tcPr>
            <w:tcW w:w="4522" w:type="dxa"/>
          </w:tcPr>
          <w:p w:rsidR="00CF0560" w:rsidRPr="009E58D9" w:rsidRDefault="00CF0560" w:rsidP="00D63097">
            <w:pPr>
              <w:spacing w:line="276" w:lineRule="auto"/>
              <w:jc w:val="both"/>
              <w:rPr>
                <w:rFonts w:asciiTheme="minorBidi" w:hAnsiTheme="minorBidi"/>
                <w:color w:val="000000"/>
                <w:shd w:val="clear" w:color="auto" w:fill="FFFFFF"/>
                <w:lang w:val="en-GB"/>
              </w:rPr>
            </w:pPr>
            <w:r w:rsidRPr="009E58D9">
              <w:rPr>
                <w:rFonts w:asciiTheme="minorBidi" w:hAnsiTheme="minorBidi"/>
                <w:color w:val="000000"/>
                <w:shd w:val="clear" w:color="auto" w:fill="FFFFFF"/>
                <w:lang w:val="en-GB"/>
              </w:rPr>
              <w:t>National Library of Norway</w:t>
            </w:r>
          </w:p>
          <w:p w:rsidR="00FB38F3" w:rsidRPr="009E58D9" w:rsidRDefault="00FB38F3" w:rsidP="00D63097">
            <w:pPr>
              <w:spacing w:line="276" w:lineRule="auto"/>
              <w:jc w:val="both"/>
              <w:rPr>
                <w:rFonts w:asciiTheme="minorBidi" w:hAnsiTheme="minorBidi"/>
                <w:color w:val="000000"/>
                <w:shd w:val="clear" w:color="auto" w:fill="FFFFFF"/>
                <w:lang w:val="en-GB"/>
              </w:rPr>
            </w:pPr>
            <w:r w:rsidRPr="009E58D9">
              <w:rPr>
                <w:rFonts w:asciiTheme="minorBidi" w:hAnsiTheme="minorBidi"/>
                <w:color w:val="000000"/>
                <w:shd w:val="clear" w:color="auto" w:fill="FFFFFF"/>
                <w:lang w:val="en-GB"/>
              </w:rPr>
              <w:t>National Library of Norway</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color w:val="000000"/>
                <w:shd w:val="clear" w:color="auto" w:fill="FFFFFF"/>
                <w:lang w:val="en-GB"/>
              </w:rPr>
              <w:t>Poland</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Leszek Śnieżko</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color w:val="000000"/>
                <w:shd w:val="clear" w:color="auto" w:fill="FFFFFF"/>
                <w:lang w:val="en-GB"/>
              </w:rPr>
              <w:t>NUKAT Center of Warsaw University Library</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Slovakia</w:t>
            </w:r>
          </w:p>
        </w:tc>
        <w:tc>
          <w:tcPr>
            <w:tcW w:w="3119" w:type="dxa"/>
          </w:tcPr>
          <w:p w:rsidR="00B0258D" w:rsidRPr="009E58D9" w:rsidRDefault="00B83612" w:rsidP="00D63097">
            <w:pPr>
              <w:spacing w:line="276" w:lineRule="auto"/>
              <w:rPr>
                <w:rFonts w:asciiTheme="minorBidi" w:hAnsiTheme="minorBidi"/>
                <w:lang w:val="en-GB"/>
              </w:rPr>
            </w:pPr>
            <w:r w:rsidRPr="009E58D9">
              <w:rPr>
                <w:rFonts w:asciiTheme="minorBidi" w:hAnsiTheme="minorBidi"/>
                <w:lang w:val="en-GB"/>
              </w:rPr>
              <w:t xml:space="preserve">Martin </w:t>
            </w:r>
            <w:proofErr w:type="spellStart"/>
            <w:r w:rsidRPr="009E58D9">
              <w:rPr>
                <w:rFonts w:asciiTheme="minorBidi" w:hAnsiTheme="minorBidi"/>
                <w:lang w:val="en-GB"/>
              </w:rPr>
              <w:t>Krejčí</w:t>
            </w:r>
            <w:proofErr w:type="spellEnd"/>
          </w:p>
        </w:tc>
        <w:tc>
          <w:tcPr>
            <w:tcW w:w="4522" w:type="dxa"/>
          </w:tcPr>
          <w:p w:rsidR="00B0258D" w:rsidRPr="009E58D9" w:rsidRDefault="00AF26E0" w:rsidP="00D63097">
            <w:pPr>
              <w:spacing w:line="276" w:lineRule="auto"/>
              <w:jc w:val="both"/>
              <w:rPr>
                <w:rFonts w:asciiTheme="minorBidi" w:hAnsiTheme="minorBidi"/>
                <w:lang w:val="en-GB"/>
              </w:rPr>
            </w:pPr>
            <w:r w:rsidRPr="009E58D9">
              <w:rPr>
                <w:rFonts w:asciiTheme="minorBidi" w:hAnsiTheme="minorBidi"/>
                <w:lang w:val="en-GB"/>
              </w:rPr>
              <w:t>Slovak National Library</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Slovenia</w:t>
            </w:r>
          </w:p>
        </w:tc>
        <w:tc>
          <w:tcPr>
            <w:tcW w:w="3119" w:type="dxa"/>
          </w:tcPr>
          <w:p w:rsidR="006C3A67" w:rsidRPr="009E58D9" w:rsidRDefault="00B83612" w:rsidP="00D63097">
            <w:pPr>
              <w:spacing w:line="276" w:lineRule="auto"/>
              <w:rPr>
                <w:rFonts w:asciiTheme="minorBidi" w:hAnsiTheme="minorBidi"/>
                <w:lang w:val="en-GB"/>
              </w:rPr>
            </w:pPr>
            <w:r w:rsidRPr="009E58D9">
              <w:rPr>
                <w:rFonts w:asciiTheme="minorBidi" w:hAnsiTheme="minorBidi"/>
                <w:lang w:val="en-GB"/>
              </w:rPr>
              <w:t>Iren</w:t>
            </w:r>
            <w:r w:rsidR="006C3A67" w:rsidRPr="009E58D9">
              <w:rPr>
                <w:rFonts w:asciiTheme="minorBidi" w:hAnsiTheme="minorBidi"/>
                <w:lang w:val="en-GB"/>
              </w:rPr>
              <w:t>a Kavčič</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National and University Library of Slovenia</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Spain</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Roberto G</w:t>
            </w:r>
            <w:r w:rsidR="00B0258D" w:rsidRPr="009E58D9">
              <w:rPr>
                <w:rFonts w:asciiTheme="minorBidi" w:hAnsiTheme="minorBidi"/>
                <w:lang w:val="en-GB"/>
              </w:rPr>
              <w:t>ó</w:t>
            </w:r>
            <w:r w:rsidRPr="009E58D9">
              <w:rPr>
                <w:rFonts w:asciiTheme="minorBidi" w:hAnsiTheme="minorBidi"/>
                <w:lang w:val="en-GB"/>
              </w:rPr>
              <w:t>mez</w:t>
            </w:r>
            <w:r w:rsidR="00FB38F3" w:rsidRPr="009E58D9">
              <w:rPr>
                <w:rFonts w:asciiTheme="minorBidi" w:hAnsiTheme="minorBidi"/>
                <w:lang w:val="en-GB"/>
              </w:rPr>
              <w:t xml:space="preserve"> Prada</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National Library of Spain</w:t>
            </w:r>
          </w:p>
        </w:tc>
      </w:tr>
      <w:tr w:rsidR="00B0258D" w:rsidRPr="009E58D9" w:rsidTr="00B0258D">
        <w:tc>
          <w:tcPr>
            <w:tcW w:w="1809" w:type="dxa"/>
          </w:tcPr>
          <w:p w:rsidR="00B0258D" w:rsidRPr="009E58D9" w:rsidRDefault="00B0258D" w:rsidP="00D63097">
            <w:pPr>
              <w:spacing w:line="276" w:lineRule="auto"/>
              <w:jc w:val="both"/>
              <w:rPr>
                <w:rFonts w:asciiTheme="minorBidi" w:hAnsiTheme="minorBidi"/>
                <w:lang w:val="en-GB"/>
              </w:rPr>
            </w:pPr>
            <w:r w:rsidRPr="009E58D9">
              <w:rPr>
                <w:rFonts w:asciiTheme="minorBidi" w:hAnsiTheme="minorBidi"/>
                <w:lang w:val="en-GB"/>
              </w:rPr>
              <w:t>Sweden</w:t>
            </w:r>
          </w:p>
        </w:tc>
        <w:tc>
          <w:tcPr>
            <w:tcW w:w="3119" w:type="dxa"/>
          </w:tcPr>
          <w:p w:rsidR="00B0258D" w:rsidRPr="009E58D9" w:rsidRDefault="00B0258D" w:rsidP="00D63097">
            <w:pPr>
              <w:spacing w:line="276" w:lineRule="auto"/>
              <w:rPr>
                <w:rFonts w:asciiTheme="minorBidi" w:hAnsiTheme="minorBidi"/>
                <w:lang w:val="en-GB"/>
              </w:rPr>
            </w:pPr>
            <w:r w:rsidRPr="009E58D9">
              <w:rPr>
                <w:rFonts w:asciiTheme="minorBidi" w:hAnsiTheme="minorBidi"/>
                <w:lang w:val="en-GB"/>
              </w:rPr>
              <w:t xml:space="preserve">Katarina </w:t>
            </w:r>
            <w:proofErr w:type="spellStart"/>
            <w:r w:rsidRPr="009E58D9">
              <w:rPr>
                <w:rFonts w:asciiTheme="minorBidi" w:hAnsiTheme="minorBidi"/>
                <w:lang w:val="en-GB"/>
              </w:rPr>
              <w:t>Synnermark</w:t>
            </w:r>
            <w:proofErr w:type="spellEnd"/>
          </w:p>
          <w:p w:rsidR="00B0258D" w:rsidRPr="009E58D9" w:rsidRDefault="00B83612" w:rsidP="00D63097">
            <w:pPr>
              <w:spacing w:line="276" w:lineRule="auto"/>
              <w:rPr>
                <w:rFonts w:asciiTheme="minorBidi" w:hAnsiTheme="minorBidi"/>
                <w:lang w:val="en-GB"/>
              </w:rPr>
            </w:pPr>
            <w:r w:rsidRPr="009E58D9">
              <w:rPr>
                <w:rFonts w:asciiTheme="minorBidi" w:hAnsiTheme="minorBidi"/>
                <w:lang w:val="en-GB"/>
              </w:rPr>
              <w:t>Olle Johansson*</w:t>
            </w:r>
            <w:r w:rsidR="00B0258D" w:rsidRPr="009E58D9">
              <w:rPr>
                <w:rFonts w:asciiTheme="minorBidi" w:hAnsiTheme="minorBidi"/>
                <w:lang w:val="en-GB"/>
              </w:rPr>
              <w:t xml:space="preserve"> </w:t>
            </w:r>
          </w:p>
        </w:tc>
        <w:tc>
          <w:tcPr>
            <w:tcW w:w="4522" w:type="dxa"/>
          </w:tcPr>
          <w:p w:rsidR="00B0258D" w:rsidRPr="009E58D9" w:rsidRDefault="00B0258D" w:rsidP="00D63097">
            <w:pPr>
              <w:spacing w:line="276" w:lineRule="auto"/>
              <w:jc w:val="both"/>
              <w:rPr>
                <w:rFonts w:asciiTheme="minorBidi" w:hAnsiTheme="minorBidi"/>
                <w:lang w:val="en-GB"/>
              </w:rPr>
            </w:pPr>
            <w:r w:rsidRPr="009E58D9">
              <w:rPr>
                <w:rFonts w:asciiTheme="minorBidi" w:hAnsiTheme="minorBidi"/>
                <w:lang w:val="en-GB"/>
              </w:rPr>
              <w:t>National Library of Sweden</w:t>
            </w:r>
          </w:p>
          <w:p w:rsidR="00B0258D" w:rsidRPr="009E58D9" w:rsidRDefault="00B0258D" w:rsidP="00D63097">
            <w:pPr>
              <w:spacing w:line="276" w:lineRule="auto"/>
              <w:jc w:val="both"/>
              <w:rPr>
                <w:rFonts w:asciiTheme="minorBidi" w:hAnsiTheme="minorBidi"/>
                <w:lang w:val="en-GB"/>
              </w:rPr>
            </w:pPr>
            <w:r w:rsidRPr="009E58D9">
              <w:rPr>
                <w:rFonts w:asciiTheme="minorBidi" w:hAnsiTheme="minorBidi"/>
                <w:lang w:val="en-GB"/>
              </w:rPr>
              <w:t>National Library of Sweden</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Switzerland</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 xml:space="preserve">Christian </w:t>
            </w:r>
            <w:proofErr w:type="spellStart"/>
            <w:r w:rsidRPr="009E58D9">
              <w:rPr>
                <w:rFonts w:asciiTheme="minorBidi" w:hAnsiTheme="minorBidi"/>
                <w:lang w:val="en-GB"/>
              </w:rPr>
              <w:t>Aliverti</w:t>
            </w:r>
            <w:proofErr w:type="spellEnd"/>
          </w:p>
          <w:p w:rsidR="00CF0560" w:rsidRPr="009E58D9" w:rsidRDefault="00CF0560" w:rsidP="00D63097">
            <w:pPr>
              <w:spacing w:line="276" w:lineRule="auto"/>
              <w:rPr>
                <w:rFonts w:asciiTheme="minorBidi" w:hAnsiTheme="minorBidi"/>
                <w:lang w:val="en-GB"/>
              </w:rPr>
            </w:pPr>
            <w:r w:rsidRPr="009E58D9">
              <w:rPr>
                <w:rFonts w:asciiTheme="minorBidi" w:hAnsiTheme="minorBidi"/>
                <w:lang w:val="en-GB"/>
              </w:rPr>
              <w:t>T</w:t>
            </w:r>
            <w:r w:rsidR="00B235A0" w:rsidRPr="009E58D9">
              <w:rPr>
                <w:rFonts w:asciiTheme="minorBidi" w:hAnsiTheme="minorBidi"/>
                <w:lang w:val="en-GB"/>
              </w:rPr>
              <w:t>h</w:t>
            </w:r>
            <w:r w:rsidRPr="009E58D9">
              <w:rPr>
                <w:rFonts w:asciiTheme="minorBidi" w:hAnsiTheme="minorBidi"/>
                <w:lang w:val="en-GB"/>
              </w:rPr>
              <w:t>ierry Clavel</w:t>
            </w:r>
          </w:p>
        </w:tc>
        <w:tc>
          <w:tcPr>
            <w:tcW w:w="4522" w:type="dxa"/>
          </w:tcPr>
          <w:p w:rsidR="006C3A67" w:rsidRPr="009E58D9" w:rsidRDefault="008C1115" w:rsidP="00D63097">
            <w:pPr>
              <w:spacing w:line="276" w:lineRule="auto"/>
              <w:jc w:val="both"/>
              <w:rPr>
                <w:rFonts w:asciiTheme="minorBidi" w:hAnsiTheme="minorBidi"/>
                <w:lang w:val="en-GB"/>
              </w:rPr>
            </w:pPr>
            <w:proofErr w:type="spellStart"/>
            <w:r w:rsidRPr="009E58D9">
              <w:rPr>
                <w:rFonts w:asciiTheme="minorBidi" w:hAnsiTheme="minorBidi"/>
                <w:lang w:val="en-GB"/>
              </w:rPr>
              <w:t>Biblioteca</w:t>
            </w:r>
            <w:proofErr w:type="spellEnd"/>
            <w:r w:rsidRPr="009E58D9">
              <w:rPr>
                <w:rFonts w:asciiTheme="minorBidi" w:hAnsiTheme="minorBidi"/>
                <w:lang w:val="en-GB"/>
              </w:rPr>
              <w:t xml:space="preserve"> </w:t>
            </w:r>
            <w:proofErr w:type="spellStart"/>
            <w:r w:rsidRPr="009E58D9">
              <w:rPr>
                <w:rFonts w:asciiTheme="minorBidi" w:hAnsiTheme="minorBidi"/>
                <w:lang w:val="en-GB"/>
              </w:rPr>
              <w:t>nazionale</w:t>
            </w:r>
            <w:proofErr w:type="spellEnd"/>
            <w:r w:rsidRPr="009E58D9">
              <w:rPr>
                <w:rFonts w:asciiTheme="minorBidi" w:hAnsiTheme="minorBidi"/>
                <w:lang w:val="en-GB"/>
              </w:rPr>
              <w:t xml:space="preserve"> </w:t>
            </w:r>
            <w:proofErr w:type="spellStart"/>
            <w:r w:rsidRPr="009E58D9">
              <w:rPr>
                <w:rFonts w:asciiTheme="minorBidi" w:hAnsiTheme="minorBidi"/>
                <w:lang w:val="en-GB"/>
              </w:rPr>
              <w:t>svizzera</w:t>
            </w:r>
            <w:proofErr w:type="spellEnd"/>
          </w:p>
          <w:p w:rsidR="00CF0560" w:rsidRPr="009E58D9" w:rsidRDefault="00CF0560" w:rsidP="00D63097">
            <w:pPr>
              <w:spacing w:line="276" w:lineRule="auto"/>
              <w:jc w:val="both"/>
              <w:rPr>
                <w:rFonts w:asciiTheme="minorBidi" w:hAnsiTheme="minorBidi"/>
                <w:lang w:val="en-GB"/>
              </w:rPr>
            </w:pPr>
            <w:r w:rsidRPr="009E58D9">
              <w:rPr>
                <w:rFonts w:asciiTheme="minorBidi" w:hAnsiTheme="minorBidi"/>
                <w:lang w:val="en-GB"/>
              </w:rPr>
              <w:t>RERO – Library Network of Western Switzerland</w:t>
            </w:r>
          </w:p>
        </w:tc>
      </w:tr>
      <w:tr w:rsidR="006C3A67" w:rsidRPr="009E58D9" w:rsidTr="00B0258D">
        <w:tc>
          <w:tcPr>
            <w:tcW w:w="1809"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United Kingdom</w:t>
            </w:r>
          </w:p>
        </w:tc>
        <w:tc>
          <w:tcPr>
            <w:tcW w:w="3119" w:type="dxa"/>
          </w:tcPr>
          <w:p w:rsidR="006C3A67" w:rsidRPr="009E58D9" w:rsidRDefault="006C3A67" w:rsidP="00D63097">
            <w:pPr>
              <w:spacing w:line="276" w:lineRule="auto"/>
              <w:rPr>
                <w:rFonts w:asciiTheme="minorBidi" w:hAnsiTheme="minorBidi"/>
                <w:lang w:val="en-GB"/>
              </w:rPr>
            </w:pPr>
            <w:r w:rsidRPr="009E58D9">
              <w:rPr>
                <w:rFonts w:asciiTheme="minorBidi" w:hAnsiTheme="minorBidi"/>
                <w:lang w:val="en-GB"/>
              </w:rPr>
              <w:t>Alan Danskin</w:t>
            </w:r>
          </w:p>
          <w:p w:rsidR="0030781C" w:rsidRPr="009E58D9" w:rsidRDefault="0030781C" w:rsidP="00D63097">
            <w:pPr>
              <w:spacing w:line="276" w:lineRule="auto"/>
              <w:rPr>
                <w:rFonts w:asciiTheme="minorBidi" w:hAnsiTheme="minorBidi"/>
                <w:lang w:val="en-GB"/>
              </w:rPr>
            </w:pPr>
            <w:r w:rsidRPr="009E58D9">
              <w:rPr>
                <w:rFonts w:asciiTheme="minorBidi" w:hAnsiTheme="minorBidi"/>
                <w:lang w:val="en-GB"/>
              </w:rPr>
              <w:t>Jenny Wright</w:t>
            </w:r>
          </w:p>
        </w:tc>
        <w:tc>
          <w:tcPr>
            <w:tcW w:w="4522" w:type="dxa"/>
          </w:tcPr>
          <w:p w:rsidR="006C3A67" w:rsidRPr="009E58D9" w:rsidRDefault="006C3A67" w:rsidP="00D63097">
            <w:pPr>
              <w:spacing w:line="276" w:lineRule="auto"/>
              <w:jc w:val="both"/>
              <w:rPr>
                <w:rFonts w:asciiTheme="minorBidi" w:hAnsiTheme="minorBidi"/>
                <w:lang w:val="en-GB"/>
              </w:rPr>
            </w:pPr>
            <w:r w:rsidRPr="009E58D9">
              <w:rPr>
                <w:rFonts w:asciiTheme="minorBidi" w:hAnsiTheme="minorBidi"/>
                <w:lang w:val="en-GB"/>
              </w:rPr>
              <w:t>British Library</w:t>
            </w:r>
          </w:p>
          <w:p w:rsidR="0030781C" w:rsidRPr="009E58D9" w:rsidRDefault="0030781C" w:rsidP="00D63097">
            <w:pPr>
              <w:spacing w:line="276" w:lineRule="auto"/>
              <w:jc w:val="both"/>
              <w:rPr>
                <w:rFonts w:asciiTheme="minorBidi" w:hAnsiTheme="minorBidi"/>
                <w:lang w:val="en-GB"/>
              </w:rPr>
            </w:pPr>
            <w:r w:rsidRPr="009E58D9">
              <w:rPr>
                <w:rFonts w:asciiTheme="minorBidi" w:hAnsiTheme="minorBidi"/>
                <w:lang w:val="en-GB"/>
              </w:rPr>
              <w:t>CILIP</w:t>
            </w:r>
          </w:p>
        </w:tc>
      </w:tr>
    </w:tbl>
    <w:p w:rsidR="00592098" w:rsidRPr="009E58D9" w:rsidRDefault="00592098" w:rsidP="00D63097">
      <w:pPr>
        <w:jc w:val="both"/>
        <w:rPr>
          <w:rFonts w:asciiTheme="minorBidi" w:hAnsiTheme="minorBidi"/>
          <w:lang w:val="en-GB"/>
        </w:rPr>
      </w:pPr>
      <w:bookmarkStart w:id="183" w:name="_Appendix_2:_Report"/>
      <w:bookmarkEnd w:id="183"/>
    </w:p>
    <w:p w:rsidR="00B83612" w:rsidRPr="009E58D9" w:rsidRDefault="00B83612" w:rsidP="00D63097">
      <w:pPr>
        <w:ind w:left="360"/>
        <w:jc w:val="both"/>
        <w:rPr>
          <w:rFonts w:asciiTheme="minorBidi" w:hAnsiTheme="minorBidi"/>
          <w:lang w:val="en-GB"/>
        </w:rPr>
      </w:pPr>
      <w:r w:rsidRPr="009E58D9">
        <w:rPr>
          <w:rFonts w:asciiTheme="minorBidi" w:hAnsiTheme="minorBidi"/>
          <w:lang w:val="en-GB"/>
        </w:rPr>
        <w:t>* = observer</w:t>
      </w:r>
    </w:p>
    <w:p w:rsidR="00B83612" w:rsidRPr="009E58D9" w:rsidRDefault="00B83612" w:rsidP="00D63097">
      <w:pPr>
        <w:ind w:left="360"/>
        <w:jc w:val="both"/>
        <w:rPr>
          <w:rFonts w:asciiTheme="minorBidi" w:hAnsiTheme="minorBidi"/>
          <w:lang w:val="en-GB"/>
        </w:rPr>
        <w:sectPr w:rsidR="00B83612" w:rsidRPr="009E58D9" w:rsidSect="0084205B">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701E20" w:rsidRPr="009E58D9" w:rsidRDefault="00701E20" w:rsidP="00A436E6">
      <w:pPr>
        <w:pStyle w:val="Heading1"/>
        <w:numPr>
          <w:ilvl w:val="0"/>
          <w:numId w:val="0"/>
        </w:numPr>
        <w:rPr>
          <w:rFonts w:asciiTheme="minorBidi" w:hAnsiTheme="minorBidi" w:cstheme="minorBidi"/>
          <w:lang w:val="en-GB"/>
        </w:rPr>
      </w:pPr>
      <w:bookmarkStart w:id="184" w:name="_Appendix_2:_Objectives"/>
      <w:bookmarkStart w:id="185" w:name="_Appendix_3:_EURIG"/>
      <w:bookmarkStart w:id="186" w:name="_Appendix_4:_Report"/>
      <w:bookmarkStart w:id="187" w:name="_Appendix_5:_The"/>
      <w:bookmarkStart w:id="188" w:name="_Appendix_6:_Relationship"/>
      <w:bookmarkStart w:id="189" w:name="_Appendix_9_Aggregates"/>
      <w:bookmarkStart w:id="190" w:name="_Appendix_7_Aggregates"/>
      <w:bookmarkStart w:id="191" w:name="_Appendix_8:_Workshop:"/>
      <w:bookmarkStart w:id="192" w:name="_Appendix_10:_The"/>
      <w:bookmarkStart w:id="193" w:name="_Appendix_11:_Taking"/>
      <w:bookmarkStart w:id="194" w:name="_Toc10468811"/>
      <w:bookmarkEnd w:id="184"/>
      <w:bookmarkEnd w:id="185"/>
      <w:bookmarkEnd w:id="186"/>
      <w:bookmarkEnd w:id="187"/>
      <w:bookmarkEnd w:id="188"/>
      <w:bookmarkEnd w:id="189"/>
      <w:bookmarkEnd w:id="190"/>
      <w:bookmarkEnd w:id="191"/>
      <w:bookmarkEnd w:id="192"/>
      <w:bookmarkEnd w:id="193"/>
      <w:r w:rsidRPr="009E58D9">
        <w:rPr>
          <w:rFonts w:asciiTheme="minorBidi" w:hAnsiTheme="minorBidi" w:cstheme="minorBidi"/>
          <w:lang w:val="en-GB"/>
        </w:rPr>
        <w:lastRenderedPageBreak/>
        <w:t xml:space="preserve">Appendix 2: </w:t>
      </w:r>
      <w:r w:rsidR="00A436E6" w:rsidRPr="009E58D9">
        <w:rPr>
          <w:rFonts w:asciiTheme="minorBidi" w:hAnsiTheme="minorBidi" w:cstheme="minorBidi"/>
          <w:lang w:val="en-GB"/>
        </w:rPr>
        <w:t>EURIG Annual Report 2018-2019</w:t>
      </w:r>
      <w:bookmarkEnd w:id="194"/>
    </w:p>
    <w:p w:rsidR="00A436E6" w:rsidRPr="009E58D9" w:rsidRDefault="00A436E6">
      <w:pPr>
        <w:rPr>
          <w:rFonts w:asciiTheme="minorBidi" w:eastAsiaTheme="majorEastAsia" w:hAnsiTheme="minorBidi"/>
          <w:color w:val="365F91" w:themeColor="accent1" w:themeShade="BF"/>
          <w:sz w:val="28"/>
          <w:szCs w:val="28"/>
          <w:lang w:val="en-GB"/>
        </w:rPr>
      </w:pPr>
    </w:p>
    <w:p w:rsidR="00A436E6" w:rsidRPr="009E58D9" w:rsidRDefault="00A436E6" w:rsidP="00A436E6">
      <w:pPr>
        <w:rPr>
          <w:rFonts w:asciiTheme="minorBidi" w:eastAsiaTheme="majorEastAsia" w:hAnsiTheme="minorBidi"/>
          <w:color w:val="365F91" w:themeColor="accent1" w:themeShade="BF"/>
          <w:sz w:val="28"/>
          <w:szCs w:val="28"/>
          <w:lang w:val="en-GB"/>
        </w:rPr>
      </w:pPr>
    </w:p>
    <w:p w:rsidR="00701E20" w:rsidRPr="009E58D9" w:rsidRDefault="00A436E6" w:rsidP="00A436E6">
      <w:pPr>
        <w:rPr>
          <w:rFonts w:asciiTheme="minorBidi" w:eastAsiaTheme="majorEastAsia" w:hAnsiTheme="minorBidi"/>
          <w:color w:val="365F91" w:themeColor="accent1" w:themeShade="BF"/>
          <w:sz w:val="28"/>
          <w:szCs w:val="28"/>
          <w:lang w:val="en-GB"/>
        </w:rPr>
      </w:pPr>
      <w:r w:rsidRPr="009E58D9">
        <w:rPr>
          <w:rFonts w:asciiTheme="minorBidi" w:hAnsiTheme="minorBidi"/>
          <w:noProof/>
          <w:lang w:val="en-US" w:bidi="he-IL"/>
        </w:rPr>
        <w:drawing>
          <wp:inline distT="0" distB="0" distL="0" distR="0" wp14:anchorId="3B81C0F8" wp14:editId="7BD4B565">
            <wp:extent cx="5486400" cy="3085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85465"/>
                    </a:xfrm>
                    <a:prstGeom prst="rect">
                      <a:avLst/>
                    </a:prstGeom>
                  </pic:spPr>
                </pic:pic>
              </a:graphicData>
            </a:graphic>
          </wp:inline>
        </w:drawing>
      </w:r>
    </w:p>
    <w:p w:rsidR="00A436E6" w:rsidRPr="009E58D9" w:rsidRDefault="00A436E6" w:rsidP="00A436E6">
      <w:pPr>
        <w:rPr>
          <w:rFonts w:asciiTheme="minorBidi" w:hAnsiTheme="minorBidi"/>
          <w:lang w:val="en-GB"/>
        </w:rPr>
      </w:pPr>
      <w:bookmarkStart w:id="195" w:name="_Appendix_3:_Report"/>
      <w:bookmarkEnd w:id="195"/>
      <w:r w:rsidRPr="009E58D9">
        <w:rPr>
          <w:rFonts w:asciiTheme="minorBidi" w:hAnsiTheme="minorBidi"/>
          <w:noProof/>
          <w:lang w:val="en-US" w:bidi="he-IL"/>
        </w:rPr>
        <w:drawing>
          <wp:inline distT="0" distB="0" distL="0" distR="0" wp14:anchorId="2A3FD296" wp14:editId="6D7E97BC">
            <wp:extent cx="5486400" cy="3085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85465"/>
                    </a:xfrm>
                    <a:prstGeom prst="rect">
                      <a:avLst/>
                    </a:prstGeom>
                  </pic:spPr>
                </pic:pic>
              </a:graphicData>
            </a:graphic>
          </wp:inline>
        </w:drawing>
      </w:r>
    </w:p>
    <w:p w:rsidR="00A436E6" w:rsidRPr="009E58D9" w:rsidRDefault="00A436E6" w:rsidP="00A436E6">
      <w:pPr>
        <w:rPr>
          <w:rFonts w:asciiTheme="minorBidi" w:eastAsiaTheme="majorEastAsia" w:hAnsiTheme="minorBidi"/>
          <w:b/>
          <w:bCs/>
          <w:color w:val="365F91" w:themeColor="accent1" w:themeShade="BF"/>
          <w:sz w:val="28"/>
          <w:szCs w:val="28"/>
          <w:lang w:val="en-GB"/>
        </w:rPr>
      </w:pPr>
      <w:r w:rsidRPr="009E58D9">
        <w:rPr>
          <w:rFonts w:asciiTheme="minorBidi" w:hAnsiTheme="minorBidi"/>
          <w:noProof/>
          <w:lang w:val="en-US" w:bidi="he-IL"/>
        </w:rPr>
        <w:lastRenderedPageBreak/>
        <w:drawing>
          <wp:inline distT="0" distB="0" distL="0" distR="0" wp14:anchorId="2C8FFFEF" wp14:editId="2B5A3863">
            <wp:extent cx="5486400" cy="3085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3F31E929" wp14:editId="78CA9066">
            <wp:extent cx="5486400" cy="3085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lastRenderedPageBreak/>
        <w:drawing>
          <wp:inline distT="0" distB="0" distL="0" distR="0" wp14:anchorId="0E129657" wp14:editId="7A1E2FB0">
            <wp:extent cx="5486400" cy="3085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731879F5" wp14:editId="0D0B9222">
            <wp:extent cx="5486400" cy="3085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lastRenderedPageBreak/>
        <w:drawing>
          <wp:inline distT="0" distB="0" distL="0" distR="0" wp14:anchorId="0FF1EC02" wp14:editId="4EF7D168">
            <wp:extent cx="5486400" cy="3085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142963F7" wp14:editId="12ECC4C3">
            <wp:extent cx="5486400" cy="3085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lastRenderedPageBreak/>
        <w:drawing>
          <wp:inline distT="0" distB="0" distL="0" distR="0" wp14:anchorId="20453200" wp14:editId="199BF694">
            <wp:extent cx="5486400" cy="3085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0F4F57AC" wp14:editId="71E31508">
            <wp:extent cx="5486400" cy="3085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br w:type="page"/>
      </w:r>
    </w:p>
    <w:p w:rsidR="00701E20" w:rsidRPr="009E58D9" w:rsidRDefault="00701E20" w:rsidP="00A74196">
      <w:pPr>
        <w:pStyle w:val="Heading1"/>
        <w:numPr>
          <w:ilvl w:val="0"/>
          <w:numId w:val="0"/>
        </w:numPr>
        <w:rPr>
          <w:rFonts w:asciiTheme="minorBidi" w:hAnsiTheme="minorBidi" w:cstheme="minorBidi"/>
          <w:lang w:val="en-GB"/>
        </w:rPr>
      </w:pPr>
      <w:bookmarkStart w:id="196" w:name="_Toc10468812"/>
      <w:r w:rsidRPr="009E58D9">
        <w:rPr>
          <w:rFonts w:asciiTheme="minorBidi" w:hAnsiTheme="minorBidi" w:cstheme="minorBidi"/>
          <w:lang w:val="en-GB"/>
        </w:rPr>
        <w:lastRenderedPageBreak/>
        <w:t xml:space="preserve">Appendix 3: Report of the </w:t>
      </w:r>
      <w:r w:rsidR="00A74196" w:rsidRPr="009E58D9">
        <w:rPr>
          <w:rFonts w:asciiTheme="minorBidi" w:hAnsiTheme="minorBidi" w:cstheme="minorBidi"/>
          <w:lang w:val="en-GB"/>
        </w:rPr>
        <w:t>Europe</w:t>
      </w:r>
      <w:r w:rsidR="00A74196" w:rsidRPr="009E58D9">
        <w:rPr>
          <w:rFonts w:asciiTheme="minorBidi" w:hAnsiTheme="minorBidi" w:cstheme="minorBidi"/>
          <w:rtl/>
          <w:lang w:val="en-GB"/>
        </w:rPr>
        <w:t xml:space="preserve"> </w:t>
      </w:r>
      <w:r w:rsidR="00A74196" w:rsidRPr="009E58D9">
        <w:rPr>
          <w:rFonts w:asciiTheme="minorBidi" w:hAnsiTheme="minorBidi" w:cstheme="minorBidi"/>
          <w:lang w:val="en-GB"/>
        </w:rPr>
        <w:t>Representative</w:t>
      </w:r>
      <w:r w:rsidR="00A74196" w:rsidRPr="009E58D9">
        <w:rPr>
          <w:rFonts w:asciiTheme="minorBidi" w:hAnsiTheme="minorBidi" w:cstheme="minorBidi"/>
          <w:rtl/>
          <w:lang w:val="en-GB"/>
        </w:rPr>
        <w:t xml:space="preserve"> </w:t>
      </w:r>
      <w:r w:rsidR="00A74196" w:rsidRPr="009E58D9">
        <w:rPr>
          <w:rFonts w:asciiTheme="minorBidi" w:hAnsiTheme="minorBidi" w:cstheme="minorBidi"/>
          <w:lang w:val="en-GB"/>
        </w:rPr>
        <w:t>to</w:t>
      </w:r>
      <w:r w:rsidR="00A74196" w:rsidRPr="009E58D9">
        <w:rPr>
          <w:rFonts w:asciiTheme="minorBidi" w:hAnsiTheme="minorBidi" w:cstheme="minorBidi"/>
          <w:rtl/>
          <w:lang w:val="en-GB"/>
        </w:rPr>
        <w:t xml:space="preserve"> </w:t>
      </w:r>
      <w:r w:rsidR="00A74196" w:rsidRPr="009E58D9">
        <w:rPr>
          <w:rFonts w:asciiTheme="minorBidi" w:hAnsiTheme="minorBidi" w:cstheme="minorBidi"/>
          <w:lang w:val="en-GB"/>
        </w:rPr>
        <w:t>the RDA</w:t>
      </w:r>
      <w:r w:rsidR="00A74196" w:rsidRPr="009E58D9">
        <w:rPr>
          <w:rFonts w:asciiTheme="minorBidi" w:hAnsiTheme="minorBidi" w:cstheme="minorBidi"/>
          <w:rtl/>
          <w:lang w:val="en-GB"/>
        </w:rPr>
        <w:t xml:space="preserve"> </w:t>
      </w:r>
      <w:r w:rsidR="00A74196" w:rsidRPr="009E58D9">
        <w:rPr>
          <w:rFonts w:asciiTheme="minorBidi" w:hAnsiTheme="minorBidi" w:cstheme="minorBidi"/>
          <w:lang w:val="en-GB"/>
        </w:rPr>
        <w:t>Board</w:t>
      </w:r>
      <w:bookmarkEnd w:id="196"/>
    </w:p>
    <w:p w:rsidR="00306763" w:rsidRPr="009E58D9" w:rsidRDefault="00306763" w:rsidP="00306763">
      <w:pPr>
        <w:rPr>
          <w:rFonts w:asciiTheme="minorBidi" w:hAnsiTheme="minorBidi"/>
          <w:lang w:val="en-GB"/>
        </w:rPr>
      </w:pPr>
      <w:r w:rsidRPr="009E58D9">
        <w:rPr>
          <w:rFonts w:asciiTheme="minorBidi" w:hAnsiTheme="minorBidi"/>
          <w:noProof/>
          <w:lang w:val="en-US" w:bidi="he-IL"/>
        </w:rPr>
        <w:drawing>
          <wp:inline distT="0" distB="0" distL="0" distR="0" wp14:anchorId="2FAAD2E9" wp14:editId="476A09FD">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2572109"/>
                    </a:xfrm>
                    <a:prstGeom prst="rect">
                      <a:avLst/>
                    </a:prstGeom>
                  </pic:spPr>
                </pic:pic>
              </a:graphicData>
            </a:graphic>
          </wp:inline>
        </w:drawing>
      </w:r>
      <w:r w:rsidRPr="009E58D9">
        <w:rPr>
          <w:lang w:val="en-GB" w:bidi="he-IL"/>
        </w:rPr>
        <w:t xml:space="preserve"> </w:t>
      </w:r>
    </w:p>
    <w:p w:rsidR="00306763" w:rsidRPr="009E58D9" w:rsidRDefault="00306763" w:rsidP="00306763">
      <w:pPr>
        <w:rPr>
          <w:lang w:val="en-GB" w:bidi="he-IL"/>
        </w:rPr>
      </w:pPr>
      <w:r w:rsidRPr="009E58D9">
        <w:rPr>
          <w:rFonts w:asciiTheme="minorBidi" w:hAnsiTheme="minorBidi"/>
          <w:noProof/>
          <w:lang w:val="en-US" w:bidi="he-IL"/>
        </w:rPr>
        <w:drawing>
          <wp:inline distT="0" distB="0" distL="0" distR="0" wp14:anchorId="4A0E047A" wp14:editId="16CEA6CC">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2572109"/>
                    </a:xfrm>
                    <a:prstGeom prst="rect">
                      <a:avLst/>
                    </a:prstGeom>
                  </pic:spPr>
                </pic:pic>
              </a:graphicData>
            </a:graphic>
          </wp:inline>
        </w:drawing>
      </w:r>
      <w:r w:rsidRPr="009E58D9">
        <w:rPr>
          <w:lang w:val="en-GB" w:bidi="he-IL"/>
        </w:rPr>
        <w:t xml:space="preserve"> </w:t>
      </w:r>
      <w:r w:rsidRPr="009E58D9">
        <w:rPr>
          <w:rFonts w:asciiTheme="minorBidi" w:eastAsiaTheme="majorEastAsia" w:hAnsiTheme="minorBidi"/>
          <w:noProof/>
          <w:color w:val="365F91" w:themeColor="accent1" w:themeShade="BF"/>
          <w:sz w:val="28"/>
          <w:szCs w:val="28"/>
          <w:lang w:val="en-US" w:bidi="he-IL"/>
        </w:rPr>
        <w:drawing>
          <wp:inline distT="0" distB="0" distL="0" distR="0" wp14:anchorId="10E197DC" wp14:editId="398B8BCB">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2572109"/>
                    </a:xfrm>
                    <a:prstGeom prst="rect">
                      <a:avLst/>
                    </a:prstGeom>
                  </pic:spPr>
                </pic:pic>
              </a:graphicData>
            </a:graphic>
          </wp:inline>
        </w:drawing>
      </w:r>
    </w:p>
    <w:p w:rsidR="00701E20" w:rsidRPr="009E58D9" w:rsidRDefault="00306763" w:rsidP="00306763">
      <w:pPr>
        <w:rPr>
          <w:rFonts w:asciiTheme="minorBidi" w:eastAsiaTheme="majorEastAsia" w:hAnsiTheme="minorBidi"/>
          <w:color w:val="365F91" w:themeColor="accent1" w:themeShade="BF"/>
          <w:sz w:val="28"/>
          <w:szCs w:val="28"/>
          <w:lang w:val="en-GB"/>
        </w:rPr>
      </w:pPr>
      <w:r w:rsidRPr="009E58D9">
        <w:rPr>
          <w:rFonts w:asciiTheme="minorBidi" w:eastAsiaTheme="majorEastAsia" w:hAnsiTheme="minorBidi"/>
          <w:noProof/>
          <w:color w:val="365F91" w:themeColor="accent1" w:themeShade="BF"/>
          <w:sz w:val="28"/>
          <w:szCs w:val="28"/>
          <w:lang w:val="en-US" w:bidi="he-IL"/>
        </w:rPr>
        <w:lastRenderedPageBreak/>
        <w:drawing>
          <wp:inline distT="0" distB="0" distL="0" distR="0" wp14:anchorId="397EBF6A" wp14:editId="4E822916">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2572109"/>
                    </a:xfrm>
                    <a:prstGeom prst="rect">
                      <a:avLst/>
                    </a:prstGeom>
                  </pic:spPr>
                </pic:pic>
              </a:graphicData>
            </a:graphic>
          </wp:inline>
        </w:drawing>
      </w:r>
    </w:p>
    <w:p w:rsidR="00306763" w:rsidRPr="009E58D9" w:rsidRDefault="00306763" w:rsidP="00306763">
      <w:pPr>
        <w:rPr>
          <w:rFonts w:asciiTheme="minorBidi" w:hAnsiTheme="minorBidi"/>
          <w:lang w:val="en-GB"/>
        </w:rPr>
      </w:pPr>
      <w:bookmarkStart w:id="197" w:name="_Appendix_4:_Report_1"/>
      <w:bookmarkEnd w:id="197"/>
      <w:r w:rsidRPr="009E58D9">
        <w:rPr>
          <w:rFonts w:asciiTheme="minorBidi" w:eastAsiaTheme="majorEastAsia" w:hAnsiTheme="minorBidi"/>
          <w:noProof/>
          <w:color w:val="365F91" w:themeColor="accent1" w:themeShade="BF"/>
          <w:sz w:val="28"/>
          <w:szCs w:val="28"/>
          <w:lang w:val="en-US" w:bidi="he-IL"/>
        </w:rPr>
        <w:drawing>
          <wp:inline distT="0" distB="0" distL="0" distR="0" wp14:anchorId="726F1A30" wp14:editId="2B4CA48A">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2572109"/>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36511AC6" wp14:editId="607CF332">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2572109"/>
                    </a:xfrm>
                    <a:prstGeom prst="rect">
                      <a:avLst/>
                    </a:prstGeom>
                  </pic:spPr>
                </pic:pic>
              </a:graphicData>
            </a:graphic>
          </wp:inline>
        </w:drawing>
      </w:r>
    </w:p>
    <w:p w:rsidR="00306763" w:rsidRPr="009E58D9" w:rsidRDefault="00306763" w:rsidP="00306763">
      <w:pPr>
        <w:rPr>
          <w:lang w:val="en-GB" w:bidi="he-IL"/>
        </w:rPr>
      </w:pPr>
      <w:r w:rsidRPr="009E58D9">
        <w:rPr>
          <w:rFonts w:asciiTheme="minorBidi" w:hAnsiTheme="minorBidi"/>
          <w:noProof/>
          <w:lang w:val="en-US" w:bidi="he-IL"/>
        </w:rPr>
        <w:lastRenderedPageBreak/>
        <w:drawing>
          <wp:inline distT="0" distB="0" distL="0" distR="0" wp14:anchorId="348ABA21" wp14:editId="49134C38">
            <wp:extent cx="4572638" cy="2572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2572109"/>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045FDE15" wp14:editId="6CD78805">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2572109"/>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238A1118" wp14:editId="02BE8124">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2572109"/>
                    </a:xfrm>
                    <a:prstGeom prst="rect">
                      <a:avLst/>
                    </a:prstGeom>
                  </pic:spPr>
                </pic:pic>
              </a:graphicData>
            </a:graphic>
          </wp:inline>
        </w:drawing>
      </w:r>
      <w:r w:rsidRPr="009E58D9">
        <w:rPr>
          <w:lang w:val="en-GB" w:bidi="he-IL"/>
        </w:rPr>
        <w:t xml:space="preserve"> </w:t>
      </w:r>
    </w:p>
    <w:p w:rsidR="00A74196" w:rsidRPr="009E58D9" w:rsidRDefault="00306763" w:rsidP="00306763">
      <w:pPr>
        <w:rPr>
          <w:lang w:val="en-GB" w:bidi="he-IL"/>
        </w:rPr>
      </w:pPr>
      <w:r w:rsidRPr="009E58D9">
        <w:rPr>
          <w:rFonts w:asciiTheme="minorBidi" w:hAnsiTheme="minorBidi"/>
          <w:noProof/>
          <w:lang w:val="en-US" w:bidi="he-IL"/>
        </w:rPr>
        <w:lastRenderedPageBreak/>
        <w:drawing>
          <wp:inline distT="0" distB="0" distL="0" distR="0" wp14:anchorId="616CF720" wp14:editId="2C51778C">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2572109"/>
                    </a:xfrm>
                    <a:prstGeom prst="rect">
                      <a:avLst/>
                    </a:prstGeom>
                  </pic:spPr>
                </pic:pic>
              </a:graphicData>
            </a:graphic>
          </wp:inline>
        </w:drawing>
      </w:r>
      <w:r w:rsidRPr="009E58D9">
        <w:rPr>
          <w:lang w:val="en-GB" w:bidi="he-IL"/>
        </w:rPr>
        <w:t xml:space="preserve"> </w:t>
      </w:r>
      <w:r w:rsidRPr="009E58D9">
        <w:rPr>
          <w:noProof/>
          <w:lang w:val="en-US" w:bidi="he-IL"/>
        </w:rPr>
        <w:drawing>
          <wp:inline distT="0" distB="0" distL="0" distR="0" wp14:anchorId="4C63F613" wp14:editId="31E403EE">
            <wp:extent cx="4572638" cy="2572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2572109"/>
                    </a:xfrm>
                    <a:prstGeom prst="rect">
                      <a:avLst/>
                    </a:prstGeom>
                  </pic:spPr>
                </pic:pic>
              </a:graphicData>
            </a:graphic>
          </wp:inline>
        </w:drawing>
      </w:r>
      <w:r w:rsidRPr="009E58D9">
        <w:rPr>
          <w:rFonts w:asciiTheme="minorBidi" w:hAnsiTheme="minorBidi"/>
          <w:noProof/>
          <w:lang w:val="en-US" w:bidi="he-IL"/>
        </w:rPr>
        <w:drawing>
          <wp:inline distT="0" distB="0" distL="0" distR="0" wp14:anchorId="137790D0" wp14:editId="6CFB3CBF">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2572109"/>
                    </a:xfrm>
                    <a:prstGeom prst="rect">
                      <a:avLst/>
                    </a:prstGeom>
                  </pic:spPr>
                </pic:pic>
              </a:graphicData>
            </a:graphic>
          </wp:inline>
        </w:drawing>
      </w:r>
      <w:r w:rsidRPr="009E58D9">
        <w:rPr>
          <w:lang w:val="en-GB" w:bidi="he-IL"/>
        </w:rPr>
        <w:t xml:space="preserve"> </w:t>
      </w:r>
    </w:p>
    <w:p w:rsidR="00306763" w:rsidRPr="009E58D9" w:rsidRDefault="00306763" w:rsidP="00A74196">
      <w:pPr>
        <w:rPr>
          <w:lang w:val="en-GB" w:bidi="he-IL"/>
        </w:rPr>
      </w:pPr>
      <w:r w:rsidRPr="009E58D9">
        <w:rPr>
          <w:noProof/>
          <w:lang w:val="en-US" w:bidi="he-IL"/>
        </w:rPr>
        <w:lastRenderedPageBreak/>
        <w:drawing>
          <wp:inline distT="0" distB="0" distL="0" distR="0" wp14:anchorId="7D566CA2" wp14:editId="77928FCA">
            <wp:extent cx="4572638" cy="2572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2572109"/>
                    </a:xfrm>
                    <a:prstGeom prst="rect">
                      <a:avLst/>
                    </a:prstGeom>
                  </pic:spPr>
                </pic:pic>
              </a:graphicData>
            </a:graphic>
          </wp:inline>
        </w:drawing>
      </w:r>
      <w:r w:rsidR="00A74196" w:rsidRPr="009E58D9">
        <w:rPr>
          <w:lang w:val="en-GB" w:bidi="he-IL"/>
        </w:rPr>
        <w:t xml:space="preserve"> </w:t>
      </w:r>
      <w:r w:rsidR="00A74196" w:rsidRPr="009E58D9">
        <w:rPr>
          <w:noProof/>
          <w:lang w:val="en-US" w:bidi="he-IL"/>
        </w:rPr>
        <w:drawing>
          <wp:inline distT="0" distB="0" distL="0" distR="0" wp14:anchorId="4CA32BD9" wp14:editId="2AD5FA3A">
            <wp:extent cx="4572638" cy="2572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2572109"/>
                    </a:xfrm>
                    <a:prstGeom prst="rect">
                      <a:avLst/>
                    </a:prstGeom>
                  </pic:spPr>
                </pic:pic>
              </a:graphicData>
            </a:graphic>
          </wp:inline>
        </w:drawing>
      </w:r>
      <w:r w:rsidR="00A74196" w:rsidRPr="009E58D9">
        <w:rPr>
          <w:lang w:val="en-GB" w:bidi="he-IL"/>
        </w:rPr>
        <w:t xml:space="preserve"> </w:t>
      </w:r>
      <w:r w:rsidR="00A74196" w:rsidRPr="009E58D9">
        <w:rPr>
          <w:noProof/>
          <w:lang w:val="en-US" w:bidi="he-IL"/>
        </w:rPr>
        <w:lastRenderedPageBreak/>
        <w:drawing>
          <wp:inline distT="0" distB="0" distL="0" distR="0" wp14:anchorId="6DED471A" wp14:editId="42CDADF3">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2572109"/>
                    </a:xfrm>
                    <a:prstGeom prst="rect">
                      <a:avLst/>
                    </a:prstGeom>
                  </pic:spPr>
                </pic:pic>
              </a:graphicData>
            </a:graphic>
          </wp:inline>
        </w:drawing>
      </w:r>
      <w:r w:rsidR="00A74196" w:rsidRPr="009E58D9">
        <w:rPr>
          <w:lang w:val="en-GB" w:bidi="he-IL"/>
        </w:rPr>
        <w:t xml:space="preserve"> </w:t>
      </w:r>
      <w:r w:rsidR="00A74196" w:rsidRPr="009E58D9">
        <w:rPr>
          <w:noProof/>
          <w:lang w:val="en-US" w:bidi="he-IL"/>
        </w:rPr>
        <w:drawing>
          <wp:inline distT="0" distB="0" distL="0" distR="0" wp14:anchorId="679726B5" wp14:editId="2CB4C905">
            <wp:extent cx="4572638"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2572109"/>
                    </a:xfrm>
                    <a:prstGeom prst="rect">
                      <a:avLst/>
                    </a:prstGeom>
                  </pic:spPr>
                </pic:pic>
              </a:graphicData>
            </a:graphic>
          </wp:inline>
        </w:drawing>
      </w:r>
    </w:p>
    <w:p w:rsidR="00306763" w:rsidRPr="009E58D9" w:rsidRDefault="00306763" w:rsidP="00306763">
      <w:pPr>
        <w:rPr>
          <w:rFonts w:asciiTheme="minorBidi" w:hAnsiTheme="minorBidi"/>
          <w:lang w:val="en-GB"/>
        </w:rPr>
      </w:pPr>
    </w:p>
    <w:p w:rsidR="00306763" w:rsidRPr="009E58D9" w:rsidRDefault="00306763" w:rsidP="00306763">
      <w:pPr>
        <w:rPr>
          <w:rFonts w:asciiTheme="minorBidi" w:eastAsiaTheme="majorEastAsia" w:hAnsiTheme="minorBidi"/>
          <w:color w:val="365F91" w:themeColor="accent1" w:themeShade="BF"/>
          <w:sz w:val="28"/>
          <w:szCs w:val="28"/>
          <w:lang w:val="en-GB"/>
        </w:rPr>
      </w:pPr>
    </w:p>
    <w:p w:rsidR="00306763" w:rsidRPr="009E58D9" w:rsidRDefault="00306763">
      <w:pPr>
        <w:rPr>
          <w:rFonts w:asciiTheme="minorBidi" w:eastAsiaTheme="majorEastAsia" w:hAnsiTheme="minorBidi"/>
          <w:b/>
          <w:bCs/>
          <w:color w:val="365F91" w:themeColor="accent1" w:themeShade="BF"/>
          <w:sz w:val="28"/>
          <w:szCs w:val="28"/>
          <w:lang w:val="en-GB"/>
        </w:rPr>
      </w:pPr>
      <w:r w:rsidRPr="009E58D9">
        <w:rPr>
          <w:rFonts w:asciiTheme="minorBidi" w:hAnsiTheme="minorBidi"/>
          <w:lang w:val="en-GB"/>
        </w:rPr>
        <w:br w:type="page"/>
      </w:r>
    </w:p>
    <w:p w:rsidR="00701E20" w:rsidRPr="009E58D9" w:rsidRDefault="00701E20" w:rsidP="0054394C">
      <w:pPr>
        <w:pStyle w:val="Heading1"/>
        <w:numPr>
          <w:ilvl w:val="0"/>
          <w:numId w:val="0"/>
        </w:numPr>
        <w:rPr>
          <w:rFonts w:asciiTheme="minorBidi" w:hAnsiTheme="minorBidi" w:cstheme="minorBidi"/>
          <w:lang w:val="en-GB"/>
        </w:rPr>
      </w:pPr>
      <w:bookmarkStart w:id="198" w:name="_Toc10468813"/>
      <w:r w:rsidRPr="009E58D9">
        <w:rPr>
          <w:rFonts w:asciiTheme="minorBidi" w:hAnsiTheme="minorBidi" w:cstheme="minorBidi"/>
          <w:lang w:val="en-GB"/>
        </w:rPr>
        <w:lastRenderedPageBreak/>
        <w:t>Appendix 4: Report of the Europe</w:t>
      </w:r>
      <w:r w:rsidR="0054394C" w:rsidRPr="009E58D9">
        <w:rPr>
          <w:rFonts w:asciiTheme="minorBidi" w:hAnsiTheme="minorBidi" w:cstheme="minorBidi"/>
          <w:lang w:val="en-GB"/>
        </w:rPr>
        <w:t>an</w:t>
      </w:r>
      <w:r w:rsidRPr="009E58D9">
        <w:rPr>
          <w:rFonts w:asciiTheme="minorBidi" w:hAnsiTheme="minorBidi" w:cstheme="minorBidi"/>
          <w:lang w:val="en-GB"/>
        </w:rPr>
        <w:t xml:space="preserve"> Representative</w:t>
      </w:r>
      <w:r w:rsidR="0054394C" w:rsidRPr="009E58D9">
        <w:rPr>
          <w:rFonts w:asciiTheme="minorBidi" w:hAnsiTheme="minorBidi" w:cstheme="minorBidi"/>
          <w:lang w:val="en-GB"/>
        </w:rPr>
        <w:t xml:space="preserve"> to the RSC</w:t>
      </w:r>
      <w:bookmarkEnd w:id="198"/>
    </w:p>
    <w:p w:rsidR="00701E20" w:rsidRPr="009E58D9" w:rsidRDefault="00400ECA" w:rsidP="00D63097">
      <w:pPr>
        <w:rPr>
          <w:rFonts w:asciiTheme="minorBidi" w:eastAsiaTheme="majorEastAsia" w:hAnsiTheme="minorBidi"/>
          <w:color w:val="365F91" w:themeColor="accent1" w:themeShade="BF"/>
          <w:sz w:val="28"/>
          <w:szCs w:val="28"/>
          <w:lang w:val="en-GB"/>
        </w:rPr>
      </w:pPr>
      <w:r w:rsidRPr="009E58D9">
        <w:rPr>
          <w:rFonts w:asciiTheme="minorBidi" w:hAnsiTheme="minorBidi"/>
          <w:noProof/>
          <w:lang w:val="en-US" w:bidi="he-IL"/>
        </w:rPr>
        <w:drawing>
          <wp:inline distT="0" distB="0" distL="0" distR="0" wp14:anchorId="2E90816F" wp14:editId="78C25723">
            <wp:extent cx="5731510" cy="4052377"/>
            <wp:effectExtent l="0" t="0" r="2540" b="5715"/>
            <wp:docPr id="36" name="Picture 36" descr="C:\Users\ahavac\AppData\Local\Temp\7zO0B8C7A1F\Report from the European Representative to the RSC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avac\AppData\Local\Temp\7zO0B8C7A1F\Report from the European Representative to the RSC_2019_page-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5295D56C" wp14:editId="592965E0">
            <wp:extent cx="5731510" cy="4052377"/>
            <wp:effectExtent l="0" t="0" r="2540" b="5715"/>
            <wp:docPr id="37" name="Picture 37" descr="C:\Users\ahavac\AppData\Local\Temp\7zO0B8B7B80\Report from the European Representative to the RSC_201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avac\AppData\Local\Temp\7zO0B8B7B80\Report from the European Representative to the RSC_2019_page-0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243633D2" wp14:editId="4E6EB2EA">
            <wp:extent cx="5731510" cy="4052377"/>
            <wp:effectExtent l="0" t="0" r="2540" b="5715"/>
            <wp:docPr id="38" name="Picture 38" descr="C:\Users\ahavac\AppData\Local\Temp\7zO0B8B42A0\Report from the European Representative to the RSC_2019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vac\AppData\Local\Temp\7zO0B8B42A0\Report from the European Representative to the RSC_2019_page-0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07D29A9F" wp14:editId="3582708C">
            <wp:extent cx="5731510" cy="4052377"/>
            <wp:effectExtent l="0" t="0" r="2540" b="5715"/>
            <wp:docPr id="39" name="Picture 39" descr="C:\Users\ahavac\AppData\Local\Temp\7zO0B805200\Report from the European Representative to the RSC_2019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avac\AppData\Local\Temp\7zO0B805200\Report from the European Representative to the RSC_2019_page-0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682479D5" wp14:editId="5A62CB73">
            <wp:extent cx="5731510" cy="4052377"/>
            <wp:effectExtent l="0" t="0" r="2540" b="5715"/>
            <wp:docPr id="40" name="Picture 40" descr="C:\Users\ahavac\AppData\Local\Temp\7zO0B8807E1\Report from the European Representative to the RSC_2019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avac\AppData\Local\Temp\7zO0B8807E1\Report from the European Representative to the RSC_2019_page-0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1B23EA46" wp14:editId="4BDF3DB2">
            <wp:extent cx="5731510" cy="4052377"/>
            <wp:effectExtent l="0" t="0" r="2540" b="5715"/>
            <wp:docPr id="41" name="Picture 41" descr="C:\Users\ahavac\AppData\Local\Temp\7zO0B8CF681\Report from the European Representative to the RSC_2019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avac\AppData\Local\Temp\7zO0B8CF681\Report from the European Representative to the RSC_2019_page-00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4E4EAD54" wp14:editId="3B5C5D49">
            <wp:extent cx="5731510" cy="4052377"/>
            <wp:effectExtent l="0" t="0" r="2540" b="5715"/>
            <wp:docPr id="42" name="Picture 42" descr="C:\Users\ahavac\AppData\Local\Temp\7zO0B8800A1\Report from the European Representative to the RSC_2019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avac\AppData\Local\Temp\7zO0B8800A1\Report from the European Representative to the RSC_2019_page-00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61739754" wp14:editId="2A815B3E">
            <wp:extent cx="5731510" cy="4052377"/>
            <wp:effectExtent l="0" t="0" r="2540" b="5715"/>
            <wp:docPr id="43" name="Picture 43" descr="C:\Users\ahavac\AppData\Local\Temp\7zO0B88A361\Report from the European Representative to the RSC_2019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avac\AppData\Local\Temp\7zO0B88A361\Report from the European Representative to the RSC_2019_page-00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3F961850" wp14:editId="7C2F9724">
            <wp:extent cx="5731510" cy="4052377"/>
            <wp:effectExtent l="0" t="0" r="2540" b="5715"/>
            <wp:docPr id="44" name="Picture 44" descr="C:\Users\ahavac\AppData\Local\Temp\7zO0B8FDD11\Report from the European Representative to the RSC_2019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avac\AppData\Local\Temp\7zO0B8FDD11\Report from the European Representative to the RSC_2019_page-000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48C6375D" wp14:editId="7746CB37">
            <wp:extent cx="5731510" cy="4052377"/>
            <wp:effectExtent l="0" t="0" r="2540" b="5715"/>
            <wp:docPr id="45" name="Picture 45" descr="C:\Users\ahavac\AppData\Local\Temp\7zO0B80DB31\Report from the European Representative to the RSC_2019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avac\AppData\Local\Temp\7zO0B80DB31\Report from the European Representative to the RSC_2019_page-0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71EEF46A" wp14:editId="77237506">
            <wp:extent cx="5731510" cy="4052377"/>
            <wp:effectExtent l="0" t="0" r="2540" b="5715"/>
            <wp:docPr id="46" name="Picture 46" descr="C:\Users\ahavac\AppData\Local\Temp\7zO0B83C6C2\Report from the European Representative to the RSC_2019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avac\AppData\Local\Temp\7zO0B83C6C2\Report from the European Representative to the RSC_2019_page-0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264D6463" wp14:editId="0210F187">
            <wp:extent cx="5731510" cy="4052377"/>
            <wp:effectExtent l="0" t="0" r="2540" b="5715"/>
            <wp:docPr id="47" name="Picture 47" descr="C:\Users\ahavac\AppData\Local\Temp\7zO0B8861E2\Report from the European Representative to the RSC_2019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avac\AppData\Local\Temp\7zO0B8861E2\Report from the European Representative to the RSC_2019_page-00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5F0E6710" wp14:editId="4694B24C">
            <wp:extent cx="5731510" cy="4052377"/>
            <wp:effectExtent l="0" t="0" r="2540" b="5715"/>
            <wp:docPr id="48" name="Picture 48" descr="C:\Users\ahavac\AppData\Local\Temp\7zO0B835D82\Report from the European Representative to the RSC_2019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avac\AppData\Local\Temp\7zO0B835D82\Report from the European Representative to the RSC_2019_page-00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5188E427" wp14:editId="0BA57E25">
            <wp:extent cx="5731510" cy="4052377"/>
            <wp:effectExtent l="0" t="0" r="2540" b="5715"/>
            <wp:docPr id="49" name="Picture 49" descr="C:\Users\ahavac\AppData\Local\Temp\7zO0B882492\Report from the European Representative to the RSC_2019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havac\AppData\Local\Temp\7zO0B882492\Report from the European Representative to the RSC_2019_page-00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66E4F9FA" wp14:editId="7956CFEC">
            <wp:extent cx="5731510" cy="4052377"/>
            <wp:effectExtent l="0" t="0" r="2540" b="5715"/>
            <wp:docPr id="50" name="Picture 50" descr="C:\Users\ahavac\AppData\Local\Temp\7zO0B867FB2\Report from the European Representative to the RSC_2019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avac\AppData\Local\Temp\7zO0B867FB2\Report from the European Representative to the RSC_2019_page-00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1273845A" wp14:editId="74A92EA8">
            <wp:extent cx="5731510" cy="4052377"/>
            <wp:effectExtent l="0" t="0" r="2540" b="5715"/>
            <wp:docPr id="51" name="Picture 51" descr="C:\Users\ahavac\AppData\Local\Temp\7zO0B878042\Report from the European Representative to the RSC_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avac\AppData\Local\Temp\7zO0B878042\Report from the European Representative to the RSC_2019_page-00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196FEB8E" wp14:editId="75AC5843">
            <wp:extent cx="5731510" cy="4052377"/>
            <wp:effectExtent l="0" t="0" r="2540" b="5715"/>
            <wp:docPr id="52" name="Picture 52" descr="C:\Users\ahavac\AppData\Local\Temp\7zO0B874372\Report from the European Representative to the RSC_2019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havac\AppData\Local\Temp\7zO0B874372\Report from the European Representative to the RSC_2019_page-00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6FC2EC96" wp14:editId="23FB2636">
            <wp:extent cx="5731510" cy="4052377"/>
            <wp:effectExtent l="0" t="0" r="2540" b="5715"/>
            <wp:docPr id="53" name="Picture 53" descr="C:\Users\ahavac\AppData\Local\Temp\7zO0B883402\Report from the European Representative to the RSC_2019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havac\AppData\Local\Temp\7zO0B883402\Report from the European Representative to the RSC_2019_page-001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74F5B8DC" wp14:editId="11C1C88F">
            <wp:extent cx="5731510" cy="4052377"/>
            <wp:effectExtent l="0" t="0" r="2540" b="5715"/>
            <wp:docPr id="54" name="Picture 54" descr="C:\Users\ahavac\AppData\Local\Temp\7zO0B8F8922\Report from the European Representative to the RSC_2019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havac\AppData\Local\Temp\7zO0B8F8922\Report from the European Representative to the RSC_2019_page-00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5237DA82" wp14:editId="43C68EC9">
            <wp:extent cx="5731510" cy="4052377"/>
            <wp:effectExtent l="0" t="0" r="2540" b="5715"/>
            <wp:docPr id="55" name="Picture 55" descr="C:\Users\ahavac\AppData\Local\Temp\7zO0B862C32\Report from the European Representative to the RSC_2019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havac\AppData\Local\Temp\7zO0B862C32\Report from the European Representative to the RSC_2019_page-002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lastRenderedPageBreak/>
        <w:drawing>
          <wp:inline distT="0" distB="0" distL="0" distR="0" wp14:anchorId="33607B87" wp14:editId="176FC0F6">
            <wp:extent cx="5731510" cy="4052377"/>
            <wp:effectExtent l="0" t="0" r="2540" b="5715"/>
            <wp:docPr id="56" name="Picture 56" descr="C:\Users\ahavac\AppData\Local\Temp\7zO0B8F80C3\Report from the European Representative to the RSC_2019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havac\AppData\Local\Temp\7zO0B8F80C3\Report from the European Representative to the RSC_2019_page-002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Pr="009E58D9">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9E58D9">
        <w:rPr>
          <w:rFonts w:asciiTheme="minorBidi" w:hAnsiTheme="minorBidi"/>
          <w:noProof/>
          <w:lang w:val="en-US" w:bidi="he-IL"/>
        </w:rPr>
        <w:drawing>
          <wp:inline distT="0" distB="0" distL="0" distR="0" wp14:anchorId="354A6BD1" wp14:editId="03171196">
            <wp:extent cx="5731510" cy="4052377"/>
            <wp:effectExtent l="0" t="0" r="2540" b="5715"/>
            <wp:docPr id="57" name="Picture 57" descr="C:\Users\ahavac\AppData\Local\Temp\7zO0B81B5D3\Report from the European Representative to the RSC_2019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avac\AppData\Local\Temp\7zO0B81B5D3\Report from the European Representative to the RSC_2019_page-00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00701E20" w:rsidRPr="009E58D9">
        <w:rPr>
          <w:rFonts w:asciiTheme="minorBidi" w:hAnsiTheme="minorBidi"/>
          <w:lang w:val="en-GB"/>
        </w:rPr>
        <w:br w:type="page"/>
      </w:r>
    </w:p>
    <w:p w:rsidR="00701E20" w:rsidRPr="009E58D9" w:rsidRDefault="00701E20" w:rsidP="0054394C">
      <w:pPr>
        <w:pStyle w:val="Heading1"/>
        <w:numPr>
          <w:ilvl w:val="0"/>
          <w:numId w:val="0"/>
        </w:numPr>
        <w:rPr>
          <w:rFonts w:asciiTheme="minorBidi" w:hAnsiTheme="minorBidi" w:cstheme="minorBidi"/>
          <w:lang w:val="en-GB"/>
        </w:rPr>
      </w:pPr>
      <w:bookmarkStart w:id="199" w:name="_Appendix_5:_Report"/>
      <w:bookmarkStart w:id="200" w:name="_Toc10468814"/>
      <w:bookmarkEnd w:id="199"/>
      <w:r w:rsidRPr="009E58D9">
        <w:rPr>
          <w:rFonts w:asciiTheme="minorBidi" w:hAnsiTheme="minorBidi" w:cstheme="minorBidi"/>
          <w:lang w:val="en-GB"/>
        </w:rPr>
        <w:lastRenderedPageBreak/>
        <w:t xml:space="preserve">Appendix 5: Report </w:t>
      </w:r>
      <w:r w:rsidR="0054394C" w:rsidRPr="009E58D9">
        <w:rPr>
          <w:rFonts w:asciiTheme="minorBidi" w:hAnsiTheme="minorBidi" w:cstheme="minorBidi"/>
          <w:lang w:val="en-GB"/>
        </w:rPr>
        <w:t>from</w:t>
      </w:r>
      <w:r w:rsidRPr="009E58D9">
        <w:rPr>
          <w:rFonts w:asciiTheme="minorBidi" w:hAnsiTheme="minorBidi" w:cstheme="minorBidi"/>
          <w:lang w:val="en-GB"/>
        </w:rPr>
        <w:t xml:space="preserve"> the European BIBFRAME Meeting</w:t>
      </w:r>
      <w:bookmarkEnd w:id="200"/>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270A671C" wp14:editId="552258D1">
            <wp:extent cx="5486400" cy="30854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eastAsiaTheme="majorEastAsia" w:hAnsiTheme="minorBidi"/>
          <w:color w:val="365F91" w:themeColor="accent1" w:themeShade="BF"/>
          <w:sz w:val="28"/>
          <w:szCs w:val="28"/>
          <w:lang w:val="en-GB"/>
        </w:rPr>
      </w:pPr>
      <w:r w:rsidRPr="009E58D9">
        <w:rPr>
          <w:rFonts w:asciiTheme="minorBidi" w:eastAsiaTheme="majorEastAsia" w:hAnsiTheme="minorBidi"/>
          <w:noProof/>
          <w:color w:val="365F91" w:themeColor="accent1" w:themeShade="BF"/>
          <w:sz w:val="28"/>
          <w:szCs w:val="28"/>
          <w:lang w:val="en-US" w:bidi="he-IL"/>
        </w:rPr>
        <w:drawing>
          <wp:inline distT="0" distB="0" distL="0" distR="0" wp14:anchorId="21B62AE3" wp14:editId="6497FB96">
            <wp:extent cx="5486400" cy="30854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eastAsiaTheme="majorEastAsia" w:hAnsiTheme="minorBidi"/>
          <w:color w:val="365F91" w:themeColor="accent1" w:themeShade="BF"/>
          <w:sz w:val="28"/>
          <w:szCs w:val="28"/>
          <w:lang w:val="en-GB"/>
        </w:rPr>
      </w:pPr>
    </w:p>
    <w:p w:rsidR="00701E20" w:rsidRPr="009E58D9" w:rsidRDefault="0054394C" w:rsidP="0054394C">
      <w:pPr>
        <w:rPr>
          <w:rFonts w:asciiTheme="minorBidi" w:eastAsiaTheme="majorEastAsia" w:hAnsiTheme="minorBidi"/>
          <w:color w:val="365F91" w:themeColor="accent1" w:themeShade="BF"/>
          <w:sz w:val="28"/>
          <w:szCs w:val="28"/>
          <w:lang w:val="en-GB"/>
        </w:rPr>
      </w:pPr>
      <w:r w:rsidRPr="009E58D9">
        <w:rPr>
          <w:rFonts w:asciiTheme="minorBidi" w:hAnsiTheme="minorBidi"/>
          <w:noProof/>
          <w:lang w:val="en-US" w:bidi="he-IL"/>
        </w:rPr>
        <w:lastRenderedPageBreak/>
        <w:drawing>
          <wp:inline distT="0" distB="0" distL="0" distR="0" wp14:anchorId="359BA161" wp14:editId="2E8AD1B1">
            <wp:extent cx="5486400" cy="30854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bookmarkStart w:id="201" w:name="_Appendix_6:_GDPR"/>
      <w:bookmarkEnd w:id="201"/>
      <w:r w:rsidRPr="009E58D9">
        <w:rPr>
          <w:rFonts w:asciiTheme="minorBidi" w:hAnsiTheme="minorBidi"/>
          <w:noProof/>
          <w:lang w:val="en-US" w:bidi="he-IL"/>
        </w:rPr>
        <w:drawing>
          <wp:inline distT="0" distB="0" distL="0" distR="0" wp14:anchorId="1E9B49C5" wp14:editId="4669D592">
            <wp:extent cx="5486400" cy="30854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6533150F" wp14:editId="73BBC42D">
            <wp:extent cx="5486400" cy="30854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0561E97D" wp14:editId="18470CB2">
            <wp:extent cx="5486400" cy="30854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78BEC98D" wp14:editId="4A470B9A">
            <wp:extent cx="5486400" cy="30854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2294E3A5" wp14:editId="44EDFC78">
            <wp:extent cx="5486400" cy="30854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78FB6507" wp14:editId="5F5FAAC9">
            <wp:extent cx="5486400" cy="30854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7427DAED" wp14:editId="3806A43E">
            <wp:extent cx="5486400" cy="30854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71D7B8F6" wp14:editId="7BDF986B">
            <wp:extent cx="5486400" cy="30854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4BE7462B" wp14:editId="027BBEDC">
            <wp:extent cx="5486400" cy="30854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6055AC3A" wp14:editId="51BD10A7">
            <wp:extent cx="5486400" cy="30854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3085465"/>
                    </a:xfrm>
                    <a:prstGeom prst="rect">
                      <a:avLst/>
                    </a:prstGeom>
                  </pic:spPr>
                </pic:pic>
              </a:graphicData>
            </a:graphic>
          </wp:inline>
        </w:drawing>
      </w:r>
    </w:p>
    <w:p w:rsidR="0054394C" w:rsidRPr="009E58D9" w:rsidRDefault="0054394C" w:rsidP="0054394C">
      <w:pPr>
        <w:rPr>
          <w:lang w:val="en-GB" w:bidi="he-IL"/>
        </w:rPr>
      </w:pPr>
      <w:r w:rsidRPr="009E58D9">
        <w:rPr>
          <w:rFonts w:asciiTheme="minorBidi" w:hAnsiTheme="minorBidi"/>
          <w:noProof/>
          <w:lang w:val="en-US" w:bidi="he-IL"/>
        </w:rPr>
        <w:drawing>
          <wp:inline distT="0" distB="0" distL="0" distR="0" wp14:anchorId="5D34B081" wp14:editId="49643CE6">
            <wp:extent cx="5486400" cy="30854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3085465"/>
                    </a:xfrm>
                    <a:prstGeom prst="rect">
                      <a:avLst/>
                    </a:prstGeom>
                  </pic:spPr>
                </pic:pic>
              </a:graphicData>
            </a:graphic>
          </wp:inline>
        </w:drawing>
      </w:r>
      <w:r w:rsidRPr="009E58D9">
        <w:rPr>
          <w:lang w:val="en-GB" w:bidi="he-IL"/>
        </w:rPr>
        <w:t xml:space="preserve"> </w:t>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25811CF2" wp14:editId="65403E23">
            <wp:extent cx="5486400" cy="30854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6C9CB6D4" wp14:editId="531ED55B">
            <wp:extent cx="5486400" cy="30854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60EBE517" wp14:editId="54C085CF">
            <wp:extent cx="5486400" cy="30854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085465"/>
                    </a:xfrm>
                    <a:prstGeom prst="rect">
                      <a:avLst/>
                    </a:prstGeom>
                  </pic:spPr>
                </pic:pic>
              </a:graphicData>
            </a:graphic>
          </wp:inline>
        </w:drawing>
      </w:r>
    </w:p>
    <w:p w:rsidR="0054394C" w:rsidRPr="009E58D9" w:rsidRDefault="0054394C" w:rsidP="0054394C">
      <w:pPr>
        <w:rPr>
          <w:lang w:val="en-GB" w:bidi="he-IL"/>
        </w:rPr>
      </w:pPr>
      <w:r w:rsidRPr="009E58D9">
        <w:rPr>
          <w:rFonts w:asciiTheme="minorBidi" w:hAnsiTheme="minorBidi"/>
          <w:noProof/>
          <w:lang w:val="en-US" w:bidi="he-IL"/>
        </w:rPr>
        <w:drawing>
          <wp:inline distT="0" distB="0" distL="0" distR="0" wp14:anchorId="78DA49F6" wp14:editId="6954548E">
            <wp:extent cx="5486400" cy="30854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3085465"/>
                    </a:xfrm>
                    <a:prstGeom prst="rect">
                      <a:avLst/>
                    </a:prstGeom>
                  </pic:spPr>
                </pic:pic>
              </a:graphicData>
            </a:graphic>
          </wp:inline>
        </w:drawing>
      </w:r>
      <w:r w:rsidRPr="009E58D9">
        <w:rPr>
          <w:lang w:val="en-GB" w:bidi="he-IL"/>
        </w:rPr>
        <w:t xml:space="preserve"> </w:t>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633CC4E5" wp14:editId="2D5A61F4">
            <wp:extent cx="5486400" cy="30854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drawing>
          <wp:inline distT="0" distB="0" distL="0" distR="0" wp14:anchorId="7F6CA288" wp14:editId="05A433E5">
            <wp:extent cx="5486400" cy="30854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07678EAB" wp14:editId="2AD8EB9F">
            <wp:extent cx="5486400" cy="308546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3085465"/>
                    </a:xfrm>
                    <a:prstGeom prst="rect">
                      <a:avLst/>
                    </a:prstGeom>
                  </pic:spPr>
                </pic:pic>
              </a:graphicData>
            </a:graphic>
          </wp:inline>
        </w:drawing>
      </w:r>
    </w:p>
    <w:p w:rsidR="0054394C" w:rsidRPr="009E58D9" w:rsidRDefault="0054394C" w:rsidP="0054394C">
      <w:pPr>
        <w:rPr>
          <w:rFonts w:asciiTheme="minorBidi" w:eastAsiaTheme="majorEastAsia" w:hAnsiTheme="minorBidi"/>
          <w:b/>
          <w:bCs/>
          <w:color w:val="365F91" w:themeColor="accent1" w:themeShade="BF"/>
          <w:sz w:val="28"/>
          <w:szCs w:val="28"/>
          <w:lang w:val="en-GB"/>
        </w:rPr>
      </w:pPr>
      <w:r w:rsidRPr="009E58D9">
        <w:rPr>
          <w:rFonts w:asciiTheme="minorBidi" w:hAnsiTheme="minorBidi"/>
          <w:noProof/>
          <w:lang w:val="en-US" w:bidi="he-IL"/>
        </w:rPr>
        <w:drawing>
          <wp:inline distT="0" distB="0" distL="0" distR="0" wp14:anchorId="5ED400C3" wp14:editId="062E160E">
            <wp:extent cx="5486400" cy="30854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br w:type="page"/>
      </w:r>
    </w:p>
    <w:p w:rsidR="00701E20" w:rsidRPr="009E58D9" w:rsidRDefault="00701E20" w:rsidP="0054388A">
      <w:pPr>
        <w:pStyle w:val="Heading1"/>
        <w:numPr>
          <w:ilvl w:val="0"/>
          <w:numId w:val="0"/>
        </w:numPr>
        <w:rPr>
          <w:rFonts w:asciiTheme="minorBidi" w:hAnsiTheme="minorBidi" w:cstheme="minorBidi"/>
          <w:lang w:val="en-GB"/>
        </w:rPr>
      </w:pPr>
      <w:bookmarkStart w:id="202" w:name="_Toc10468815"/>
      <w:r w:rsidRPr="009E58D9">
        <w:rPr>
          <w:rFonts w:asciiTheme="minorBidi" w:hAnsiTheme="minorBidi" w:cstheme="minorBidi"/>
          <w:lang w:val="en-GB"/>
        </w:rPr>
        <w:lastRenderedPageBreak/>
        <w:t xml:space="preserve">Appendix 6: </w:t>
      </w:r>
      <w:r w:rsidR="0054388A" w:rsidRPr="009E58D9">
        <w:rPr>
          <w:rFonts w:asciiTheme="minorBidi" w:hAnsiTheme="minorBidi" w:cstheme="minorBidi"/>
          <w:lang w:val="en-GB"/>
        </w:rPr>
        <w:t>General Data Protection Regulation (GDPR) and library authority data</w:t>
      </w:r>
      <w:bookmarkEnd w:id="202"/>
    </w:p>
    <w:p w:rsidR="0054388A" w:rsidRPr="009E58D9" w:rsidRDefault="0054388A" w:rsidP="0054388A">
      <w:pPr>
        <w:rPr>
          <w:lang w:val="en-GB"/>
        </w:rPr>
      </w:pPr>
      <w:r w:rsidRPr="009E58D9">
        <w:rPr>
          <w:noProof/>
          <w:lang w:val="en-US" w:bidi="he-IL"/>
        </w:rPr>
        <w:drawing>
          <wp:inline distT="0" distB="0" distL="0" distR="0" wp14:anchorId="3110C910" wp14:editId="6BFE4A92">
            <wp:extent cx="4572638" cy="25721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72638" cy="2572109"/>
                    </a:xfrm>
                    <a:prstGeom prst="rect">
                      <a:avLst/>
                    </a:prstGeom>
                  </pic:spPr>
                </pic:pic>
              </a:graphicData>
            </a:graphic>
          </wp:inline>
        </w:drawing>
      </w:r>
    </w:p>
    <w:p w:rsidR="0054388A" w:rsidRPr="009E58D9" w:rsidRDefault="0054388A" w:rsidP="0054388A">
      <w:pPr>
        <w:rPr>
          <w:lang w:val="en-GB"/>
        </w:rPr>
      </w:pPr>
      <w:r w:rsidRPr="009E58D9">
        <w:rPr>
          <w:noProof/>
          <w:lang w:val="en-US" w:bidi="he-IL"/>
        </w:rPr>
        <w:drawing>
          <wp:inline distT="0" distB="0" distL="0" distR="0" wp14:anchorId="157FA220" wp14:editId="5C7B6C6E">
            <wp:extent cx="4572638" cy="257210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72638" cy="2572109"/>
                    </a:xfrm>
                    <a:prstGeom prst="rect">
                      <a:avLst/>
                    </a:prstGeom>
                  </pic:spPr>
                </pic:pic>
              </a:graphicData>
            </a:graphic>
          </wp:inline>
        </w:drawing>
      </w:r>
    </w:p>
    <w:p w:rsidR="0054388A" w:rsidRPr="009E58D9" w:rsidRDefault="0054388A" w:rsidP="0054388A">
      <w:pPr>
        <w:rPr>
          <w:lang w:val="en-GB"/>
        </w:rPr>
      </w:pPr>
      <w:r w:rsidRPr="009E58D9">
        <w:rPr>
          <w:noProof/>
          <w:lang w:val="en-US" w:bidi="he-IL"/>
        </w:rPr>
        <w:drawing>
          <wp:inline distT="0" distB="0" distL="0" distR="0" wp14:anchorId="05FBAAC1" wp14:editId="22D26C15">
            <wp:extent cx="4572638" cy="25721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72638" cy="2572109"/>
                    </a:xfrm>
                    <a:prstGeom prst="rect">
                      <a:avLst/>
                    </a:prstGeom>
                  </pic:spPr>
                </pic:pic>
              </a:graphicData>
            </a:graphic>
          </wp:inline>
        </w:drawing>
      </w:r>
    </w:p>
    <w:p w:rsidR="0054388A" w:rsidRPr="009E58D9" w:rsidRDefault="0054388A" w:rsidP="0054388A">
      <w:pPr>
        <w:rPr>
          <w:lang w:val="en-GB"/>
        </w:rPr>
      </w:pPr>
      <w:r w:rsidRPr="009E58D9">
        <w:rPr>
          <w:noProof/>
          <w:lang w:val="en-US" w:bidi="he-IL"/>
        </w:rPr>
        <w:lastRenderedPageBreak/>
        <w:drawing>
          <wp:inline distT="0" distB="0" distL="0" distR="0" wp14:anchorId="7D891D6B" wp14:editId="103A9021">
            <wp:extent cx="4572638" cy="25721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72638" cy="2572109"/>
                    </a:xfrm>
                    <a:prstGeom prst="rect">
                      <a:avLst/>
                    </a:prstGeom>
                  </pic:spPr>
                </pic:pic>
              </a:graphicData>
            </a:graphic>
          </wp:inline>
        </w:drawing>
      </w:r>
    </w:p>
    <w:p w:rsidR="0054388A" w:rsidRPr="009E58D9" w:rsidRDefault="0054388A" w:rsidP="0054388A">
      <w:pPr>
        <w:rPr>
          <w:lang w:val="en-GB"/>
        </w:rPr>
      </w:pPr>
      <w:r w:rsidRPr="009E58D9">
        <w:rPr>
          <w:noProof/>
          <w:lang w:val="en-US" w:bidi="he-IL"/>
        </w:rPr>
        <w:drawing>
          <wp:inline distT="0" distB="0" distL="0" distR="0" wp14:anchorId="31B7F803" wp14:editId="79B26381">
            <wp:extent cx="4572638" cy="2572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2638" cy="2572109"/>
                    </a:xfrm>
                    <a:prstGeom prst="rect">
                      <a:avLst/>
                    </a:prstGeom>
                  </pic:spPr>
                </pic:pic>
              </a:graphicData>
            </a:graphic>
          </wp:inline>
        </w:drawing>
      </w:r>
    </w:p>
    <w:p w:rsidR="0054388A" w:rsidRPr="009E58D9" w:rsidRDefault="0054388A" w:rsidP="0054388A">
      <w:pPr>
        <w:rPr>
          <w:lang w:val="en-GB" w:bidi="he-IL"/>
        </w:rPr>
      </w:pPr>
      <w:r w:rsidRPr="009E58D9">
        <w:rPr>
          <w:noProof/>
          <w:lang w:val="en-US" w:bidi="he-IL"/>
        </w:rPr>
        <w:drawing>
          <wp:inline distT="0" distB="0" distL="0" distR="0" wp14:anchorId="4BA03297" wp14:editId="5BC1A5E4">
            <wp:extent cx="4572638" cy="25721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638" cy="2572109"/>
                    </a:xfrm>
                    <a:prstGeom prst="rect">
                      <a:avLst/>
                    </a:prstGeom>
                  </pic:spPr>
                </pic:pic>
              </a:graphicData>
            </a:graphic>
          </wp:inline>
        </w:drawing>
      </w:r>
      <w:r w:rsidRPr="009E58D9">
        <w:rPr>
          <w:lang w:val="en-GB" w:bidi="he-IL"/>
        </w:rPr>
        <w:t xml:space="preserve"> </w:t>
      </w:r>
    </w:p>
    <w:p w:rsidR="0054388A" w:rsidRPr="009E58D9" w:rsidRDefault="0054388A" w:rsidP="0054388A">
      <w:pPr>
        <w:rPr>
          <w:lang w:val="en-GB"/>
        </w:rPr>
      </w:pPr>
      <w:r w:rsidRPr="009E58D9">
        <w:rPr>
          <w:noProof/>
          <w:lang w:val="en-US" w:bidi="he-IL"/>
        </w:rPr>
        <w:lastRenderedPageBreak/>
        <w:drawing>
          <wp:inline distT="0" distB="0" distL="0" distR="0" wp14:anchorId="2F061045" wp14:editId="16AAE4E3">
            <wp:extent cx="4572638" cy="25721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drawing>
          <wp:inline distT="0" distB="0" distL="0" distR="0" wp14:anchorId="351B8652" wp14:editId="7BFCD7EB">
            <wp:extent cx="4572638" cy="257210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drawing>
          <wp:inline distT="0" distB="0" distL="0" distR="0" wp14:anchorId="2DF4544C" wp14:editId="1152C041">
            <wp:extent cx="4572638" cy="25721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2EA62C85" wp14:editId="3806B8EB">
            <wp:extent cx="4572638" cy="25721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drawing>
          <wp:inline distT="0" distB="0" distL="0" distR="0" wp14:anchorId="74F0D799" wp14:editId="568C0CAE">
            <wp:extent cx="4572638" cy="25721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drawing>
          <wp:inline distT="0" distB="0" distL="0" distR="0" wp14:anchorId="55CF520A" wp14:editId="0D8B39E1">
            <wp:extent cx="4572638" cy="257210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r w:rsidRPr="009E58D9">
        <w:rPr>
          <w:rFonts w:asciiTheme="minorBidi" w:hAnsiTheme="minorBidi"/>
          <w:noProof/>
          <w:lang w:val="en-US" w:bidi="he-IL"/>
        </w:rPr>
        <w:lastRenderedPageBreak/>
        <w:drawing>
          <wp:inline distT="0" distB="0" distL="0" distR="0" wp14:anchorId="313823F6" wp14:editId="51C8692F">
            <wp:extent cx="4572638" cy="25721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72638" cy="2572109"/>
                    </a:xfrm>
                    <a:prstGeom prst="rect">
                      <a:avLst/>
                    </a:prstGeom>
                  </pic:spPr>
                </pic:pic>
              </a:graphicData>
            </a:graphic>
          </wp:inline>
        </w:drawing>
      </w:r>
    </w:p>
    <w:p w:rsidR="00701E20" w:rsidRPr="009E58D9" w:rsidRDefault="0054388A" w:rsidP="0054388A">
      <w:pPr>
        <w:rPr>
          <w:rFonts w:asciiTheme="minorBidi" w:eastAsiaTheme="majorEastAsia" w:hAnsiTheme="minorBidi"/>
          <w:color w:val="365F91" w:themeColor="accent1" w:themeShade="BF"/>
          <w:sz w:val="28"/>
          <w:szCs w:val="28"/>
          <w:lang w:val="en-GB"/>
        </w:rPr>
      </w:pPr>
      <w:r w:rsidRPr="009E58D9">
        <w:rPr>
          <w:rFonts w:asciiTheme="minorBidi" w:eastAsiaTheme="majorEastAsia" w:hAnsiTheme="minorBidi"/>
          <w:noProof/>
          <w:color w:val="365F91" w:themeColor="accent1" w:themeShade="BF"/>
          <w:sz w:val="28"/>
          <w:szCs w:val="28"/>
          <w:lang w:val="en-US" w:bidi="he-IL"/>
        </w:rPr>
        <w:drawing>
          <wp:inline distT="0" distB="0" distL="0" distR="0" wp14:anchorId="10782198" wp14:editId="6BAD7ECF">
            <wp:extent cx="4572638" cy="257210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hAnsiTheme="minorBidi"/>
          <w:lang w:val="en-GB"/>
        </w:rPr>
      </w:pPr>
      <w:bookmarkStart w:id="203" w:name="_Appendix_7:_RDA-FR"/>
      <w:bookmarkEnd w:id="203"/>
      <w:r w:rsidRPr="009E58D9">
        <w:rPr>
          <w:rFonts w:asciiTheme="minorBidi" w:hAnsiTheme="minorBidi"/>
          <w:lang w:val="en-GB"/>
        </w:rPr>
        <w:br w:type="page"/>
      </w:r>
      <w:r w:rsidRPr="009E58D9">
        <w:rPr>
          <w:rFonts w:asciiTheme="minorBidi" w:hAnsiTheme="minorBidi"/>
          <w:noProof/>
          <w:lang w:val="en-US" w:bidi="he-IL"/>
        </w:rPr>
        <w:lastRenderedPageBreak/>
        <w:drawing>
          <wp:inline distT="0" distB="0" distL="0" distR="0" wp14:anchorId="79E6CD0C" wp14:editId="26553D52">
            <wp:extent cx="4572638" cy="25721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72638" cy="2572109"/>
                    </a:xfrm>
                    <a:prstGeom prst="rect">
                      <a:avLst/>
                    </a:prstGeom>
                  </pic:spPr>
                </pic:pic>
              </a:graphicData>
            </a:graphic>
          </wp:inline>
        </w:drawing>
      </w:r>
    </w:p>
    <w:p w:rsidR="0054388A" w:rsidRPr="009E58D9" w:rsidRDefault="0054388A" w:rsidP="0054388A">
      <w:pPr>
        <w:rPr>
          <w:rFonts w:asciiTheme="minorBidi" w:eastAsiaTheme="majorEastAsia" w:hAnsiTheme="minorBidi"/>
          <w:b/>
          <w:bCs/>
          <w:color w:val="365F91" w:themeColor="accent1" w:themeShade="BF"/>
          <w:sz w:val="28"/>
          <w:szCs w:val="28"/>
          <w:lang w:val="en-GB"/>
        </w:rPr>
      </w:pPr>
      <w:r w:rsidRPr="009E58D9">
        <w:rPr>
          <w:rFonts w:asciiTheme="minorBidi" w:eastAsiaTheme="majorEastAsia" w:hAnsiTheme="minorBidi"/>
          <w:b/>
          <w:bCs/>
          <w:noProof/>
          <w:color w:val="365F91" w:themeColor="accent1" w:themeShade="BF"/>
          <w:sz w:val="28"/>
          <w:szCs w:val="28"/>
          <w:lang w:val="en-US" w:bidi="he-IL"/>
        </w:rPr>
        <w:drawing>
          <wp:inline distT="0" distB="0" distL="0" distR="0" wp14:anchorId="2F1E4549" wp14:editId="3754DAD6">
            <wp:extent cx="4572638" cy="257210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72638" cy="2572109"/>
                    </a:xfrm>
                    <a:prstGeom prst="rect">
                      <a:avLst/>
                    </a:prstGeom>
                  </pic:spPr>
                </pic:pic>
              </a:graphicData>
            </a:graphic>
          </wp:inline>
        </w:drawing>
      </w:r>
    </w:p>
    <w:p w:rsidR="00503B2A" w:rsidRPr="009E58D9" w:rsidRDefault="00503B2A" w:rsidP="00503B2A">
      <w:pPr>
        <w:rPr>
          <w:rFonts w:asciiTheme="minorBidi" w:hAnsiTheme="minorBidi"/>
          <w:lang w:val="en-GB"/>
        </w:rPr>
      </w:pPr>
      <w:r w:rsidRPr="009E58D9">
        <w:rPr>
          <w:rFonts w:asciiTheme="minorBidi" w:hAnsiTheme="minorBidi"/>
          <w:lang w:val="en-GB"/>
        </w:rPr>
        <w:br w:type="page"/>
      </w:r>
      <w:r w:rsidRPr="009E58D9">
        <w:rPr>
          <w:rFonts w:asciiTheme="minorBidi" w:hAnsiTheme="minorBidi"/>
          <w:noProof/>
          <w:lang w:val="en-US" w:bidi="he-IL"/>
        </w:rPr>
        <w:lastRenderedPageBreak/>
        <w:drawing>
          <wp:inline distT="0" distB="0" distL="0" distR="0" wp14:anchorId="4D5C0B00" wp14:editId="5F1ECEDF">
            <wp:extent cx="4572638" cy="257210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638" cy="2572109"/>
                    </a:xfrm>
                    <a:prstGeom prst="rect">
                      <a:avLst/>
                    </a:prstGeom>
                  </pic:spPr>
                </pic:pic>
              </a:graphicData>
            </a:graphic>
          </wp:inline>
        </w:drawing>
      </w:r>
    </w:p>
    <w:p w:rsidR="00503B2A" w:rsidRPr="009E58D9" w:rsidRDefault="00503B2A" w:rsidP="00503B2A">
      <w:pPr>
        <w:rPr>
          <w:rFonts w:asciiTheme="minorBidi" w:eastAsiaTheme="majorEastAsia" w:hAnsiTheme="minorBidi"/>
          <w:b/>
          <w:bCs/>
          <w:color w:val="365F91" w:themeColor="accent1" w:themeShade="BF"/>
          <w:sz w:val="28"/>
          <w:szCs w:val="28"/>
          <w:lang w:val="en-GB"/>
        </w:rPr>
      </w:pPr>
      <w:r w:rsidRPr="009E58D9">
        <w:rPr>
          <w:rFonts w:asciiTheme="minorBidi" w:eastAsiaTheme="majorEastAsia" w:hAnsiTheme="minorBidi"/>
          <w:b/>
          <w:bCs/>
          <w:noProof/>
          <w:color w:val="365F91" w:themeColor="accent1" w:themeShade="BF"/>
          <w:sz w:val="28"/>
          <w:szCs w:val="28"/>
          <w:lang w:val="en-US" w:bidi="he-IL"/>
        </w:rPr>
        <w:drawing>
          <wp:inline distT="0" distB="0" distL="0" distR="0" wp14:anchorId="3BF332FA" wp14:editId="7BF78539">
            <wp:extent cx="4572638" cy="257210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638" cy="2572109"/>
                    </a:xfrm>
                    <a:prstGeom prst="rect">
                      <a:avLst/>
                    </a:prstGeom>
                  </pic:spPr>
                </pic:pic>
              </a:graphicData>
            </a:graphic>
          </wp:inline>
        </w:drawing>
      </w:r>
    </w:p>
    <w:p w:rsidR="00503B2A" w:rsidRPr="009E58D9" w:rsidRDefault="00503B2A">
      <w:pPr>
        <w:rPr>
          <w:rFonts w:asciiTheme="minorBidi" w:eastAsiaTheme="majorEastAsia" w:hAnsiTheme="minorBidi"/>
          <w:b/>
          <w:bCs/>
          <w:color w:val="365F91" w:themeColor="accent1" w:themeShade="BF"/>
          <w:sz w:val="28"/>
          <w:szCs w:val="28"/>
          <w:lang w:val="en-GB"/>
        </w:rPr>
      </w:pPr>
      <w:r w:rsidRPr="009E58D9">
        <w:rPr>
          <w:rFonts w:asciiTheme="minorBidi" w:hAnsiTheme="minorBidi"/>
          <w:lang w:val="en-GB"/>
        </w:rPr>
        <w:br w:type="page"/>
      </w:r>
    </w:p>
    <w:p w:rsidR="00701E20" w:rsidRPr="009E58D9" w:rsidRDefault="00701E20" w:rsidP="00905BD1">
      <w:pPr>
        <w:pStyle w:val="Heading1"/>
        <w:numPr>
          <w:ilvl w:val="0"/>
          <w:numId w:val="0"/>
        </w:numPr>
        <w:rPr>
          <w:rFonts w:asciiTheme="minorBidi" w:hAnsiTheme="minorBidi" w:cstheme="minorBidi"/>
          <w:lang w:val="en-GB"/>
        </w:rPr>
      </w:pPr>
      <w:bookmarkStart w:id="204" w:name="_Toc10468816"/>
      <w:r w:rsidRPr="009E58D9">
        <w:rPr>
          <w:rFonts w:asciiTheme="minorBidi" w:hAnsiTheme="minorBidi" w:cstheme="minorBidi"/>
          <w:lang w:val="en-GB"/>
        </w:rPr>
        <w:lastRenderedPageBreak/>
        <w:t xml:space="preserve">Appendix 7: </w:t>
      </w:r>
      <w:r w:rsidR="00905BD1" w:rsidRPr="009E58D9">
        <w:rPr>
          <w:rFonts w:asciiTheme="minorBidi" w:hAnsiTheme="minorBidi" w:cstheme="minorBidi"/>
          <w:lang w:val="en-GB"/>
        </w:rPr>
        <w:t>RDA-FR: the French cataloguing code</w:t>
      </w:r>
      <w:bookmarkEnd w:id="204"/>
    </w:p>
    <w:p w:rsidR="00701E20" w:rsidRPr="009E58D9" w:rsidRDefault="00332AE5" w:rsidP="00332AE5">
      <w:pPr>
        <w:rPr>
          <w:rFonts w:asciiTheme="minorBidi" w:hAnsiTheme="minorBidi"/>
          <w:lang w:val="en-GB"/>
        </w:rPr>
      </w:pPr>
      <w:r w:rsidRPr="009E58D9">
        <w:rPr>
          <w:rFonts w:asciiTheme="minorBidi" w:hAnsiTheme="minorBidi"/>
          <w:noProof/>
          <w:lang w:val="en-US" w:bidi="he-IL"/>
        </w:rPr>
        <w:drawing>
          <wp:inline distT="0" distB="0" distL="0" distR="0" wp14:anchorId="61BEC4D4" wp14:editId="6E91F339">
            <wp:extent cx="5486400" cy="30854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3085465"/>
                    </a:xfrm>
                    <a:prstGeom prst="rect">
                      <a:avLst/>
                    </a:prstGeom>
                  </pic:spPr>
                </pic:pic>
              </a:graphicData>
            </a:graphic>
          </wp:inline>
        </w:drawing>
      </w:r>
      <w:r w:rsidRPr="009E58D9">
        <w:rPr>
          <w:rFonts w:asciiTheme="minorBidi" w:eastAsiaTheme="majorEastAsia" w:hAnsiTheme="minorBidi"/>
          <w:noProof/>
          <w:color w:val="365F91" w:themeColor="accent1" w:themeShade="BF"/>
          <w:sz w:val="28"/>
          <w:szCs w:val="28"/>
          <w:lang w:val="en-US" w:bidi="he-IL"/>
        </w:rPr>
        <w:drawing>
          <wp:inline distT="0" distB="0" distL="0" distR="0" wp14:anchorId="702CB55C" wp14:editId="7E367ABC">
            <wp:extent cx="5486400" cy="308546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3085465"/>
                    </a:xfrm>
                    <a:prstGeom prst="rect">
                      <a:avLst/>
                    </a:prstGeom>
                  </pic:spPr>
                </pic:pic>
              </a:graphicData>
            </a:graphic>
          </wp:inline>
        </w:drawing>
      </w:r>
      <w:r w:rsidRPr="009E58D9">
        <w:rPr>
          <w:rFonts w:asciiTheme="minorBidi" w:hAnsiTheme="minorBidi"/>
          <w:noProof/>
          <w:lang w:val="en-US" w:bidi="he-IL"/>
        </w:rPr>
        <w:lastRenderedPageBreak/>
        <w:drawing>
          <wp:inline distT="0" distB="0" distL="0" distR="0" wp14:anchorId="0B0F894B" wp14:editId="6E12B39F">
            <wp:extent cx="5486400" cy="30854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3085465"/>
                    </a:xfrm>
                    <a:prstGeom prst="rect">
                      <a:avLst/>
                    </a:prstGeom>
                  </pic:spPr>
                </pic:pic>
              </a:graphicData>
            </a:graphic>
          </wp:inline>
        </w:drawing>
      </w:r>
      <w:r w:rsidRPr="009E58D9">
        <w:rPr>
          <w:lang w:val="en-GB" w:bidi="he-IL"/>
        </w:rPr>
        <w:t xml:space="preserve"> </w:t>
      </w:r>
      <w:r w:rsidRPr="009E58D9">
        <w:rPr>
          <w:rFonts w:asciiTheme="minorBidi" w:hAnsiTheme="minorBidi"/>
          <w:noProof/>
          <w:lang w:val="en-US" w:bidi="he-IL"/>
        </w:rPr>
        <w:drawing>
          <wp:inline distT="0" distB="0" distL="0" distR="0" wp14:anchorId="5E81CF80" wp14:editId="35023B57">
            <wp:extent cx="5486400" cy="308546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31AB4A47" wp14:editId="134D5F2F">
            <wp:extent cx="5486400" cy="308546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1A495C4D" wp14:editId="0B66C1BB">
            <wp:extent cx="5486400" cy="308546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0022C88D" wp14:editId="517483BE">
            <wp:extent cx="5486400" cy="308546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7DEEE48A" wp14:editId="50C28C86">
            <wp:extent cx="5486400" cy="308546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5295DD66" wp14:editId="5A5B8166">
            <wp:extent cx="5486400" cy="308546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037FFCC0" wp14:editId="60100B4B">
            <wp:extent cx="5486400" cy="30854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628E2944" wp14:editId="02D1FA90">
            <wp:extent cx="5486400" cy="308546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4C860628" wp14:editId="4CA70DF1">
            <wp:extent cx="5486400" cy="308546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3FCEA620" wp14:editId="75C7EFB7">
            <wp:extent cx="5486400" cy="308546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1244345F" wp14:editId="5D99E1C6">
            <wp:extent cx="5486400" cy="308546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73774AC9" wp14:editId="427CE367">
            <wp:extent cx="5486400" cy="308546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4C2CACED" wp14:editId="68F2D703">
            <wp:extent cx="5486400" cy="3085465"/>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472F82E7" wp14:editId="04BDB894">
            <wp:extent cx="5486400" cy="30854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7D5EC560" wp14:editId="37C6FC3F">
            <wp:extent cx="5486400" cy="308546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67C7C6D7" wp14:editId="76240AA8">
            <wp:extent cx="5486400" cy="308546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5FB9C617" wp14:editId="74F15252">
            <wp:extent cx="5486400" cy="308546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lastRenderedPageBreak/>
        <w:drawing>
          <wp:inline distT="0" distB="0" distL="0" distR="0" wp14:anchorId="68EFF831" wp14:editId="591158ED">
            <wp:extent cx="5486400" cy="308546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Pr="009E58D9">
        <w:rPr>
          <w:rFonts w:asciiTheme="minorBidi" w:hAnsiTheme="minorBidi"/>
          <w:noProof/>
          <w:lang w:val="en-US" w:bidi="he-IL"/>
        </w:rPr>
        <w:drawing>
          <wp:inline distT="0" distB="0" distL="0" distR="0" wp14:anchorId="098D4FDF" wp14:editId="0D3DD457">
            <wp:extent cx="5486400" cy="30854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86400" cy="3085465"/>
                    </a:xfrm>
                    <a:prstGeom prst="rect">
                      <a:avLst/>
                    </a:prstGeom>
                  </pic:spPr>
                </pic:pic>
              </a:graphicData>
            </a:graphic>
          </wp:inline>
        </w:drawing>
      </w:r>
      <w:r w:rsidRPr="009E58D9">
        <w:rPr>
          <w:rFonts w:asciiTheme="minorBidi" w:hAnsiTheme="minorBidi"/>
          <w:lang w:val="en-GB"/>
        </w:rPr>
        <w:t xml:space="preserve"> </w:t>
      </w:r>
      <w:r w:rsidR="00701E20" w:rsidRPr="009E58D9">
        <w:rPr>
          <w:rFonts w:asciiTheme="minorBidi" w:hAnsiTheme="minorBidi"/>
          <w:lang w:val="en-GB"/>
        </w:rPr>
        <w:br w:type="page"/>
      </w:r>
      <w:r w:rsidRPr="009E58D9">
        <w:rPr>
          <w:lang w:val="en-GB" w:bidi="he-IL"/>
        </w:rPr>
        <w:lastRenderedPageBreak/>
        <w:t xml:space="preserve"> </w:t>
      </w:r>
    </w:p>
    <w:p w:rsidR="00332AE5" w:rsidRPr="009E58D9" w:rsidRDefault="00332AE5" w:rsidP="00332AE5">
      <w:pPr>
        <w:rPr>
          <w:rFonts w:asciiTheme="minorBidi" w:eastAsiaTheme="majorEastAsia" w:hAnsiTheme="minorBidi"/>
          <w:color w:val="365F91" w:themeColor="accent1" w:themeShade="BF"/>
          <w:sz w:val="28"/>
          <w:szCs w:val="28"/>
          <w:lang w:val="en-GB"/>
        </w:rPr>
      </w:pPr>
    </w:p>
    <w:p w:rsidR="00D67C99" w:rsidRPr="009E58D9" w:rsidRDefault="00701E20" w:rsidP="00332AE5">
      <w:pPr>
        <w:pStyle w:val="Heading1"/>
        <w:numPr>
          <w:ilvl w:val="0"/>
          <w:numId w:val="0"/>
        </w:numPr>
        <w:rPr>
          <w:rFonts w:asciiTheme="minorBidi" w:hAnsiTheme="minorBidi" w:cstheme="minorBidi"/>
          <w:lang w:val="en-GB"/>
        </w:rPr>
      </w:pPr>
      <w:bookmarkStart w:id="205" w:name="_Appendix_8:_Things"/>
      <w:bookmarkStart w:id="206" w:name="_Toc10468817"/>
      <w:bookmarkEnd w:id="205"/>
      <w:r w:rsidRPr="009E58D9">
        <w:rPr>
          <w:rFonts w:asciiTheme="minorBidi" w:hAnsiTheme="minorBidi" w:cstheme="minorBidi"/>
          <w:lang w:val="en-GB"/>
        </w:rPr>
        <w:t xml:space="preserve">Appendix 8: </w:t>
      </w:r>
      <w:r w:rsidR="00332AE5" w:rsidRPr="009E58D9">
        <w:rPr>
          <w:rFonts w:asciiTheme="minorBidi" w:hAnsiTheme="minorBidi" w:cstheme="minorBidi"/>
          <w:lang w:val="en-GB"/>
        </w:rPr>
        <w:t>Authority data for Objects currently identified as Corporate Bodies</w:t>
      </w:r>
      <w:bookmarkEnd w:id="206"/>
    </w:p>
    <w:p w:rsidR="00332AE5" w:rsidRPr="009E58D9" w:rsidRDefault="00332AE5" w:rsidP="00332AE5">
      <w:pPr>
        <w:rPr>
          <w:lang w:val="en-GB"/>
        </w:rPr>
      </w:pP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Authority data creators in National Library of Latvia quite often faced with cases when they have to describe resources, which focuses on historical buildings (palaces, churches, </w:t>
      </w:r>
      <w:proofErr w:type="gramStart"/>
      <w:r w:rsidRPr="009E58D9">
        <w:rPr>
          <w:rFonts w:asciiTheme="minorBidi" w:hAnsiTheme="minorBidi"/>
          <w:lang w:val="en-GB"/>
        </w:rPr>
        <w:t>manor</w:t>
      </w:r>
      <w:proofErr w:type="gramEnd"/>
      <w:r w:rsidRPr="009E58D9">
        <w:rPr>
          <w:rFonts w:asciiTheme="minorBidi" w:hAnsiTheme="minorBidi"/>
          <w:lang w:val="en-GB"/>
        </w:rPr>
        <w:t xml:space="preserve"> houses, specific architectural and historical buildings) their architecture, construction. RDA rules at present do not offer a solution for modelling relationships between entity Object (named Object) and other related entities (Persons, Families, Corporate bodies). Authority data for such kind of objects are currently being created as institutions, with the possibility to identify them only as </w:t>
      </w:r>
      <w:proofErr w:type="gramStart"/>
      <w:r w:rsidRPr="009E58D9">
        <w:rPr>
          <w:rFonts w:asciiTheme="minorBidi" w:hAnsiTheme="minorBidi"/>
          <w:lang w:val="en-GB"/>
        </w:rPr>
        <w:t>Corporate</w:t>
      </w:r>
      <w:proofErr w:type="gramEnd"/>
      <w:r w:rsidRPr="009E58D9">
        <w:rPr>
          <w:rFonts w:asciiTheme="minorBidi" w:hAnsiTheme="minorBidi"/>
          <w:lang w:val="en-GB"/>
        </w:rPr>
        <w:t xml:space="preserve"> body. In this case, users who seek information about a particular object are misled. Impossibility to distinguish between </w:t>
      </w:r>
      <w:proofErr w:type="gramStart"/>
      <w:r w:rsidRPr="009E58D9">
        <w:rPr>
          <w:rFonts w:asciiTheme="minorBidi" w:hAnsiTheme="minorBidi"/>
          <w:lang w:val="en-GB"/>
        </w:rPr>
        <w:t>Corporate</w:t>
      </w:r>
      <w:proofErr w:type="gramEnd"/>
      <w:r w:rsidRPr="009E58D9">
        <w:rPr>
          <w:rFonts w:asciiTheme="minorBidi" w:hAnsiTheme="minorBidi"/>
          <w:lang w:val="en-GB"/>
        </w:rPr>
        <w:t xml:space="preserve"> body (active agent) and Named Object causes problems in entity identification and data linking, especially in metadata creating for digital resources. National Library of Latvia has collection of printed and digitized visual resources that reflects historical buildings and other objects in Latvia. For example, </w:t>
      </w:r>
      <w:proofErr w:type="gramStart"/>
      <w:r w:rsidRPr="009E58D9">
        <w:rPr>
          <w:rFonts w:asciiTheme="minorBidi" w:hAnsiTheme="minorBidi"/>
          <w:lang w:val="en-GB"/>
        </w:rPr>
        <w:t>Corporate</w:t>
      </w:r>
      <w:proofErr w:type="gramEnd"/>
      <w:r w:rsidRPr="009E58D9">
        <w:rPr>
          <w:rFonts w:asciiTheme="minorBidi" w:hAnsiTheme="minorBidi"/>
          <w:lang w:val="en-GB"/>
        </w:rPr>
        <w:t xml:space="preserve"> body “National Library of Latvia” is not the same as Object – “Building of National Library of Latvia”. They both have different attributes and should be linked as separate entities. </w:t>
      </w:r>
    </w:p>
    <w:p w:rsidR="00332AE5" w:rsidRPr="009E58D9" w:rsidRDefault="00332AE5" w:rsidP="00332AE5">
      <w:pPr>
        <w:rPr>
          <w:rFonts w:asciiTheme="minorBidi" w:hAnsiTheme="minorBidi"/>
          <w:lang w:val="en-GB"/>
        </w:rPr>
      </w:pPr>
      <w:r w:rsidRPr="009E58D9">
        <w:rPr>
          <w:rFonts w:asciiTheme="minorBidi" w:hAnsiTheme="minorBidi"/>
          <w:lang w:val="en-GB"/>
        </w:rPr>
        <w:t>There is an example, which describes this problem:</w:t>
      </w:r>
    </w:p>
    <w:tbl>
      <w:tblPr>
        <w:tblStyle w:val="TableGrid"/>
        <w:tblW w:w="0" w:type="auto"/>
        <w:tblLook w:val="04A0" w:firstRow="1" w:lastRow="0" w:firstColumn="1" w:lastColumn="0" w:noHBand="0" w:noVBand="1"/>
      </w:tblPr>
      <w:tblGrid>
        <w:gridCol w:w="4148"/>
        <w:gridCol w:w="4148"/>
      </w:tblGrid>
      <w:tr w:rsidR="00332AE5" w:rsidRPr="009E58D9" w:rsidTr="00E456D2">
        <w:tc>
          <w:tcPr>
            <w:tcW w:w="4148" w:type="dxa"/>
          </w:tcPr>
          <w:p w:rsidR="00332AE5" w:rsidRPr="009E58D9" w:rsidRDefault="00332AE5" w:rsidP="00E456D2">
            <w:pPr>
              <w:jc w:val="both"/>
              <w:rPr>
                <w:rFonts w:asciiTheme="minorBidi" w:hAnsiTheme="minorBidi"/>
                <w:b/>
                <w:sz w:val="28"/>
                <w:szCs w:val="28"/>
                <w:lang w:val="en-GB"/>
              </w:rPr>
            </w:pPr>
            <w:r w:rsidRPr="009E58D9">
              <w:rPr>
                <w:rFonts w:asciiTheme="minorBidi" w:hAnsiTheme="minorBidi"/>
                <w:b/>
                <w:sz w:val="28"/>
                <w:szCs w:val="28"/>
                <w:u w:val="single"/>
                <w:lang w:val="en-GB"/>
              </w:rPr>
              <w:t>Example</w:t>
            </w:r>
            <w:r w:rsidRPr="009E58D9">
              <w:rPr>
                <w:rFonts w:asciiTheme="minorBidi" w:hAnsiTheme="minorBidi"/>
                <w:b/>
                <w:sz w:val="28"/>
                <w:szCs w:val="28"/>
                <w:lang w:val="en-GB"/>
              </w:rPr>
              <w:t>: KGB Building (</w:t>
            </w:r>
            <w:proofErr w:type="spellStart"/>
            <w:r w:rsidRPr="009E58D9">
              <w:rPr>
                <w:rFonts w:asciiTheme="minorBidi" w:hAnsiTheme="minorBidi"/>
                <w:b/>
                <w:sz w:val="28"/>
                <w:szCs w:val="28"/>
                <w:lang w:val="en-GB"/>
              </w:rPr>
              <w:t>Rīga</w:t>
            </w:r>
            <w:proofErr w:type="spellEnd"/>
            <w:r w:rsidRPr="009E58D9">
              <w:rPr>
                <w:rFonts w:asciiTheme="minorBidi" w:hAnsiTheme="minorBidi"/>
                <w:b/>
                <w:sz w:val="28"/>
                <w:szCs w:val="28"/>
                <w:lang w:val="en-GB"/>
              </w:rPr>
              <w:t xml:space="preserve">, </w:t>
            </w:r>
            <w:proofErr w:type="spellStart"/>
            <w:r w:rsidRPr="009E58D9">
              <w:rPr>
                <w:rFonts w:asciiTheme="minorBidi" w:hAnsiTheme="minorBidi"/>
                <w:b/>
                <w:sz w:val="28"/>
                <w:szCs w:val="28"/>
                <w:lang w:val="en-GB"/>
              </w:rPr>
              <w:t>Latvija</w:t>
            </w:r>
            <w:proofErr w:type="spellEnd"/>
            <w:r w:rsidRPr="009E58D9">
              <w:rPr>
                <w:rFonts w:asciiTheme="minorBidi" w:hAnsiTheme="minorBidi"/>
                <w:b/>
                <w:sz w:val="28"/>
                <w:szCs w:val="28"/>
                <w:lang w:val="en-GB"/>
              </w:rPr>
              <w:t>) currently described as Corporate body</w:t>
            </w:r>
          </w:p>
        </w:tc>
        <w:tc>
          <w:tcPr>
            <w:tcW w:w="4148" w:type="dxa"/>
          </w:tcPr>
          <w:p w:rsidR="00332AE5" w:rsidRPr="009E58D9" w:rsidRDefault="00332AE5" w:rsidP="00E456D2">
            <w:pPr>
              <w:jc w:val="both"/>
              <w:rPr>
                <w:rFonts w:asciiTheme="minorBidi" w:hAnsiTheme="minorBidi"/>
                <w:b/>
                <w:i/>
                <w:sz w:val="28"/>
                <w:szCs w:val="28"/>
                <w:lang w:val="en-GB"/>
              </w:rPr>
            </w:pPr>
            <w:r w:rsidRPr="009E58D9">
              <w:rPr>
                <w:rFonts w:asciiTheme="minorBidi" w:hAnsiTheme="minorBidi"/>
                <w:b/>
                <w:sz w:val="28"/>
                <w:szCs w:val="28"/>
                <w:u w:val="single"/>
                <w:lang w:val="en-GB"/>
              </w:rPr>
              <w:t>Example</w:t>
            </w:r>
            <w:r w:rsidRPr="009E58D9">
              <w:rPr>
                <w:rFonts w:asciiTheme="minorBidi" w:hAnsiTheme="minorBidi"/>
                <w:b/>
                <w:sz w:val="28"/>
                <w:szCs w:val="28"/>
                <w:lang w:val="en-GB"/>
              </w:rPr>
              <w:t>: KGB Building (</w:t>
            </w:r>
            <w:proofErr w:type="spellStart"/>
            <w:r w:rsidRPr="009E58D9">
              <w:rPr>
                <w:rFonts w:asciiTheme="minorBidi" w:hAnsiTheme="minorBidi"/>
                <w:b/>
                <w:sz w:val="28"/>
                <w:szCs w:val="28"/>
                <w:lang w:val="en-GB"/>
              </w:rPr>
              <w:t>Rīga</w:t>
            </w:r>
            <w:proofErr w:type="spellEnd"/>
            <w:r w:rsidRPr="009E58D9">
              <w:rPr>
                <w:rFonts w:asciiTheme="minorBidi" w:hAnsiTheme="minorBidi"/>
                <w:b/>
                <w:sz w:val="28"/>
                <w:szCs w:val="28"/>
                <w:lang w:val="en-GB"/>
              </w:rPr>
              <w:t xml:space="preserve">, </w:t>
            </w:r>
            <w:proofErr w:type="spellStart"/>
            <w:r w:rsidRPr="009E58D9">
              <w:rPr>
                <w:rFonts w:asciiTheme="minorBidi" w:hAnsiTheme="minorBidi"/>
                <w:b/>
                <w:sz w:val="28"/>
                <w:szCs w:val="28"/>
                <w:lang w:val="en-GB"/>
              </w:rPr>
              <w:t>Latvija</w:t>
            </w:r>
            <w:proofErr w:type="spellEnd"/>
            <w:r w:rsidRPr="009E58D9">
              <w:rPr>
                <w:rFonts w:asciiTheme="minorBidi" w:hAnsiTheme="minorBidi"/>
                <w:b/>
                <w:sz w:val="28"/>
                <w:szCs w:val="28"/>
                <w:lang w:val="en-GB"/>
              </w:rPr>
              <w:t>) should described as Geographic name</w:t>
            </w:r>
          </w:p>
        </w:tc>
      </w:tr>
      <w:tr w:rsidR="00332AE5" w:rsidRPr="009E58D9" w:rsidTr="00E456D2">
        <w:tc>
          <w:tcPr>
            <w:tcW w:w="4148" w:type="dxa"/>
          </w:tcPr>
          <w:p w:rsidR="00332AE5" w:rsidRPr="009E58D9" w:rsidRDefault="00332AE5" w:rsidP="00E456D2">
            <w:pPr>
              <w:jc w:val="both"/>
              <w:rPr>
                <w:rStyle w:val="tlid-translation"/>
                <w:rFonts w:asciiTheme="minorBidi" w:hAnsiTheme="minorBidi"/>
                <w:sz w:val="24"/>
                <w:szCs w:val="24"/>
                <w:lang w:val="en-GB"/>
              </w:rPr>
            </w:pPr>
            <w:r w:rsidRPr="009E58D9">
              <w:rPr>
                <w:rFonts w:asciiTheme="minorBidi" w:hAnsiTheme="minorBidi"/>
                <w:b/>
                <w:sz w:val="24"/>
                <w:szCs w:val="24"/>
                <w:lang w:val="en-GB"/>
              </w:rPr>
              <w:t xml:space="preserve">075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Institūcija</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(institution)</w:t>
            </w:r>
            <w:r w:rsidRPr="009E58D9">
              <w:rPr>
                <w:rFonts w:asciiTheme="minorBidi" w:hAnsiTheme="minorBidi"/>
                <w:sz w:val="24"/>
                <w:szCs w:val="24"/>
                <w:lang w:val="en-GB"/>
              </w:rPr>
              <w:t xml:space="preserve"> |b C</w:t>
            </w:r>
            <w:r w:rsidRPr="009E58D9">
              <w:rPr>
                <w:rStyle w:val="tlid-translation"/>
                <w:rFonts w:asciiTheme="minorBidi" w:hAnsiTheme="minorBidi"/>
                <w:sz w:val="24"/>
                <w:szCs w:val="24"/>
                <w:lang w:val="en-GB"/>
              </w:rPr>
              <w:t xml:space="preserve"> </w:t>
            </w:r>
          </w:p>
          <w:p w:rsidR="00332AE5" w:rsidRPr="009E58D9" w:rsidRDefault="00332AE5" w:rsidP="00E456D2">
            <w:pPr>
              <w:jc w:val="both"/>
              <w:rPr>
                <w:rStyle w:val="tlid-translation"/>
                <w:rFonts w:asciiTheme="minorBidi" w:hAnsiTheme="minorBidi"/>
                <w:i/>
                <w:color w:val="FF0000"/>
                <w:sz w:val="24"/>
                <w:szCs w:val="24"/>
                <w:lang w:val="en-GB"/>
              </w:rPr>
            </w:pPr>
            <w:r w:rsidRPr="009E58D9">
              <w:rPr>
                <w:rStyle w:val="tlid-translation"/>
                <w:rFonts w:asciiTheme="minorBidi" w:hAnsiTheme="minorBidi"/>
                <w:color w:val="FF0000"/>
                <w:sz w:val="24"/>
                <w:szCs w:val="24"/>
                <w:lang w:val="en-GB"/>
              </w:rPr>
              <w:t>– Type of entity</w:t>
            </w:r>
            <w:r w:rsidRPr="009E58D9">
              <w:rPr>
                <w:rStyle w:val="tlid-translation"/>
                <w:rFonts w:asciiTheme="minorBidi" w:hAnsiTheme="minorBidi"/>
                <w:i/>
                <w:color w:val="FF0000"/>
                <w:sz w:val="24"/>
                <w:szCs w:val="24"/>
                <w:lang w:val="en-GB"/>
              </w:rPr>
              <w:t xml:space="preserve"> “institution” is not correct for entity Object (building). </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110 2#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Stūra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māja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Style w:val="tlid-translation"/>
                <w:rFonts w:asciiTheme="minorBidi" w:hAnsiTheme="minorBidi"/>
                <w:i/>
                <w:color w:val="FF0000"/>
                <w:sz w:val="24"/>
                <w:szCs w:val="24"/>
                <w:lang w:val="en-GB"/>
              </w:rPr>
            </w:pPr>
            <w:r w:rsidRPr="009E58D9">
              <w:rPr>
                <w:rStyle w:val="tlid-translation"/>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named historical object (building), not the institution</w:t>
            </w:r>
          </w:p>
          <w:p w:rsidR="00332AE5" w:rsidRPr="009E58D9" w:rsidRDefault="00332AE5" w:rsidP="00E456D2">
            <w:pPr>
              <w:jc w:val="both"/>
              <w:rPr>
                <w:rFonts w:asciiTheme="minorBidi" w:hAnsiTheme="minorBidi"/>
                <w:b/>
                <w:sz w:val="24"/>
                <w:szCs w:val="24"/>
                <w:lang w:val="en-GB"/>
              </w:rPr>
            </w:pPr>
            <w:r w:rsidRPr="009E58D9">
              <w:rPr>
                <w:rFonts w:asciiTheme="minorBidi" w:hAnsiTheme="minorBidi"/>
                <w:b/>
                <w:sz w:val="24"/>
                <w:szCs w:val="24"/>
                <w:lang w:val="en-GB"/>
              </w:rPr>
              <w:t>368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Celtnes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(Buildings)</w:t>
            </w:r>
            <w:r w:rsidRPr="009E58D9">
              <w:rPr>
                <w:rFonts w:asciiTheme="minorBidi" w:hAnsiTheme="minorBidi"/>
                <w:b/>
                <w:sz w:val="24"/>
                <w:szCs w:val="24"/>
                <w:lang w:val="en-GB"/>
              </w:rPr>
              <w:t xml:space="preserve"> </w:t>
            </w:r>
          </w:p>
          <w:p w:rsidR="00332AE5" w:rsidRPr="009E58D9" w:rsidRDefault="00332AE5" w:rsidP="00E456D2">
            <w:pPr>
              <w:jc w:val="both"/>
              <w:rPr>
                <w:rFonts w:asciiTheme="minorBidi" w:hAnsiTheme="minorBidi"/>
                <w:i/>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other attributes</w:t>
            </w:r>
            <w:r w:rsidRPr="009E58D9">
              <w:rPr>
                <w:rFonts w:asciiTheme="minorBidi" w:hAnsiTheme="minorBidi"/>
                <w:i/>
                <w:sz w:val="24"/>
                <w:szCs w:val="24"/>
                <w:lang w:val="en-GB"/>
              </w:rPr>
              <w:t xml:space="preserve"> </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370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related place</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371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Brīvības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iela</w:t>
            </w:r>
            <w:proofErr w:type="spellEnd"/>
            <w:r w:rsidRPr="009E58D9">
              <w:rPr>
                <w:rFonts w:asciiTheme="minorBidi" w:hAnsiTheme="minorBidi"/>
                <w:sz w:val="24"/>
                <w:szCs w:val="24"/>
                <w:lang w:val="en-GB"/>
              </w:rPr>
              <w:t xml:space="preserve"> 61, |b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|d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address</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372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Sabiedriskās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ēkas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(Public buildings)</w:t>
            </w:r>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-this information is going to MARC field 550 (Topical term)</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373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lastRenderedPageBreak/>
              <w:t xml:space="preserve">410 2#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ēka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410 2# </w:t>
            </w:r>
            <w:r w:rsidRPr="009E58D9">
              <w:rPr>
                <w:rFonts w:asciiTheme="minorBidi" w:hAnsiTheme="minorBidi"/>
                <w:sz w:val="24"/>
                <w:szCs w:val="24"/>
                <w:lang w:val="en-GB"/>
              </w:rPr>
              <w:t xml:space="preserve">|a KGB </w:t>
            </w:r>
            <w:proofErr w:type="spellStart"/>
            <w:r w:rsidRPr="009E58D9">
              <w:rPr>
                <w:rFonts w:asciiTheme="minorBidi" w:hAnsiTheme="minorBidi"/>
                <w:sz w:val="24"/>
                <w:szCs w:val="24"/>
                <w:lang w:val="en-GB"/>
              </w:rPr>
              <w:t>Gebäude</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b/>
                <w:sz w:val="24"/>
                <w:szCs w:val="24"/>
                <w:lang w:val="en-GB"/>
              </w:rPr>
            </w:pPr>
            <w:r w:rsidRPr="009E58D9">
              <w:rPr>
                <w:rFonts w:asciiTheme="minorBidi" w:hAnsiTheme="minorBidi"/>
                <w:b/>
                <w:sz w:val="24"/>
                <w:szCs w:val="24"/>
                <w:lang w:val="en-GB"/>
              </w:rPr>
              <w:t xml:space="preserve">410 2# </w:t>
            </w:r>
            <w:r w:rsidRPr="009E58D9">
              <w:rPr>
                <w:rFonts w:asciiTheme="minorBidi" w:hAnsiTheme="minorBidi"/>
                <w:sz w:val="24"/>
                <w:szCs w:val="24"/>
                <w:lang w:val="en-GB"/>
              </w:rPr>
              <w:t>|a KGB Building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w:t>
            </w:r>
            <w:r w:rsidRPr="009E58D9">
              <w:rPr>
                <w:rFonts w:asciiTheme="minorBidi" w:hAnsiTheme="minorBidi"/>
                <w:b/>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410 2#</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Eckhaus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410 2#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Угловой</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дом</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500 1# </w:t>
            </w:r>
            <w:r w:rsidRPr="009E58D9">
              <w:rPr>
                <w:rFonts w:asciiTheme="minorBidi" w:hAnsiTheme="minorBidi"/>
                <w:sz w:val="24"/>
                <w:szCs w:val="24"/>
                <w:lang w:val="en-GB"/>
              </w:rPr>
              <w:t xml:space="preserve">|w r |i </w:t>
            </w:r>
            <w:proofErr w:type="spellStart"/>
            <w:r w:rsidRPr="009E58D9">
              <w:rPr>
                <w:rFonts w:asciiTheme="minorBidi" w:hAnsiTheme="minorBidi"/>
                <w:sz w:val="24"/>
                <w:szCs w:val="24"/>
                <w:lang w:val="en-GB"/>
              </w:rPr>
              <w:t>Arhitekts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(architect person)</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Vanags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Aleksandrs</w:t>
            </w:r>
            <w:proofErr w:type="spellEnd"/>
            <w:r w:rsidRPr="009E58D9">
              <w:rPr>
                <w:rFonts w:asciiTheme="minorBidi" w:hAnsiTheme="minorBidi"/>
                <w:sz w:val="24"/>
                <w:szCs w:val="24"/>
                <w:lang w:val="en-GB"/>
              </w:rPr>
              <w:t xml:space="preserve">, |d 1873-1919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 related Agent Person to Named Object, not to Corporate body</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510 2#</w:t>
            </w:r>
            <w:r w:rsidRPr="009E58D9">
              <w:rPr>
                <w:rFonts w:asciiTheme="minorBidi" w:hAnsiTheme="minorBidi"/>
                <w:sz w:val="24"/>
                <w:szCs w:val="24"/>
                <w:lang w:val="en-GB"/>
              </w:rPr>
              <w:t xml:space="preserve"> |w r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sz w:val="28"/>
                <w:szCs w:val="28"/>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 xml:space="preserve">Related institution with object - (KGB – </w:t>
            </w:r>
            <w:proofErr w:type="spellStart"/>
            <w:r w:rsidRPr="009E58D9">
              <w:rPr>
                <w:rFonts w:asciiTheme="minorBidi" w:hAnsiTheme="minorBidi"/>
                <w:i/>
                <w:color w:val="FF0000"/>
                <w:sz w:val="24"/>
                <w:szCs w:val="24"/>
                <w:lang w:val="en-GB"/>
              </w:rPr>
              <w:t>Komitet</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t>Gosudarstvennoi</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t>bezopasnosti</w:t>
            </w:r>
            <w:proofErr w:type="spellEnd"/>
            <w:r w:rsidRPr="009E58D9">
              <w:rPr>
                <w:rFonts w:asciiTheme="minorBidi" w:hAnsiTheme="minorBidi"/>
                <w:i/>
                <w:color w:val="FF0000"/>
                <w:sz w:val="24"/>
                <w:szCs w:val="24"/>
                <w:lang w:val="en-GB"/>
              </w:rPr>
              <w:t>).</w:t>
            </w:r>
          </w:p>
        </w:tc>
        <w:tc>
          <w:tcPr>
            <w:tcW w:w="4148" w:type="dxa"/>
          </w:tcPr>
          <w:p w:rsidR="00332AE5" w:rsidRPr="009E58D9" w:rsidRDefault="00332AE5" w:rsidP="00E456D2">
            <w:pPr>
              <w:jc w:val="both"/>
              <w:rPr>
                <w:rFonts w:asciiTheme="minorBidi" w:hAnsiTheme="minorBidi"/>
                <w:b/>
                <w:sz w:val="24"/>
                <w:szCs w:val="24"/>
                <w:lang w:val="en-GB"/>
              </w:rPr>
            </w:pPr>
            <w:r w:rsidRPr="009E58D9">
              <w:rPr>
                <w:rFonts w:asciiTheme="minorBidi" w:hAnsiTheme="minorBidi"/>
                <w:b/>
                <w:sz w:val="24"/>
                <w:szCs w:val="24"/>
                <w:lang w:val="en-GB"/>
              </w:rPr>
              <w:lastRenderedPageBreak/>
              <w:t xml:space="preserve">034 ## </w:t>
            </w:r>
            <w:r w:rsidRPr="009E58D9">
              <w:rPr>
                <w:rFonts w:asciiTheme="minorBidi" w:hAnsiTheme="minorBidi"/>
                <w:sz w:val="24"/>
                <w:szCs w:val="24"/>
                <w:lang w:val="en-GB"/>
              </w:rPr>
              <w:t>|d Coordinates</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046 ##</w:t>
            </w:r>
            <w:r w:rsidRPr="009E58D9">
              <w:rPr>
                <w:rFonts w:asciiTheme="minorBidi" w:hAnsiTheme="minorBidi"/>
                <w:sz w:val="24"/>
                <w:szCs w:val="24"/>
                <w:lang w:val="en-GB"/>
              </w:rPr>
              <w:t xml:space="preserve"> |s 1911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-Date of construction</w:t>
            </w:r>
          </w:p>
          <w:p w:rsidR="00332AE5" w:rsidRPr="009E58D9" w:rsidRDefault="00332AE5" w:rsidP="00E456D2">
            <w:pPr>
              <w:jc w:val="both"/>
              <w:rPr>
                <w:rStyle w:val="tlid-translation"/>
                <w:rFonts w:asciiTheme="minorBidi" w:hAnsiTheme="minorBidi"/>
                <w:b/>
                <w:i/>
                <w:sz w:val="24"/>
                <w:szCs w:val="24"/>
                <w:lang w:val="en-GB"/>
              </w:rPr>
            </w:pPr>
            <w:r w:rsidRPr="009E58D9">
              <w:rPr>
                <w:rFonts w:asciiTheme="minorBidi" w:hAnsiTheme="minorBidi"/>
                <w:b/>
                <w:sz w:val="24"/>
                <w:szCs w:val="24"/>
                <w:lang w:val="en-GB"/>
              </w:rPr>
              <w:t>075 ##</w:t>
            </w:r>
            <w:r w:rsidRPr="009E58D9">
              <w:rPr>
                <w:rFonts w:asciiTheme="minorBidi" w:hAnsiTheme="minorBidi"/>
                <w:sz w:val="24"/>
                <w:szCs w:val="24"/>
                <w:lang w:val="en-GB"/>
              </w:rPr>
              <w:t xml:space="preserve"> |a Type of entity?</w:t>
            </w:r>
            <w:r w:rsidRPr="009E58D9">
              <w:rPr>
                <w:rStyle w:val="tlid-translation"/>
                <w:rFonts w:asciiTheme="minorBidi" w:hAnsiTheme="minorBidi"/>
                <w:i/>
                <w:sz w:val="24"/>
                <w:szCs w:val="24"/>
                <w:lang w:val="en-GB"/>
              </w:rPr>
              <w:t xml:space="preserve"> Object? </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151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Stūra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māja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Style w:val="tlid-translation"/>
                <w:rFonts w:asciiTheme="minorBidi" w:hAnsiTheme="minorBidi"/>
                <w:i/>
                <w:color w:val="FF0000"/>
                <w:sz w:val="24"/>
                <w:szCs w:val="24"/>
                <w:lang w:val="en-GB"/>
              </w:rPr>
            </w:pPr>
            <w:r w:rsidRPr="009E58D9">
              <w:rPr>
                <w:rStyle w:val="tlid-translation"/>
                <w:rFonts w:asciiTheme="minorBidi" w:hAnsiTheme="minorBidi"/>
                <w:i/>
                <w:color w:val="FF0000"/>
                <w:sz w:val="24"/>
                <w:szCs w:val="24"/>
                <w:lang w:val="en-GB"/>
              </w:rPr>
              <w:t>– object (building) name</w:t>
            </w:r>
          </w:p>
          <w:p w:rsidR="00332AE5" w:rsidRPr="009E58D9" w:rsidRDefault="00332AE5" w:rsidP="00E456D2">
            <w:pPr>
              <w:jc w:val="both"/>
              <w:rPr>
                <w:rFonts w:asciiTheme="minorBidi" w:hAnsiTheme="minorBidi"/>
                <w:b/>
                <w:sz w:val="24"/>
                <w:szCs w:val="24"/>
                <w:lang w:val="en-GB"/>
              </w:rPr>
            </w:pPr>
            <w:r w:rsidRPr="009E58D9">
              <w:rPr>
                <w:rFonts w:asciiTheme="minorBidi" w:hAnsiTheme="minorBidi"/>
                <w:b/>
                <w:sz w:val="24"/>
                <w:szCs w:val="24"/>
                <w:lang w:val="en-GB"/>
              </w:rPr>
              <w:t>368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Celtnes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(Buildings)</w:t>
            </w:r>
            <w:r w:rsidRPr="009E58D9">
              <w:rPr>
                <w:rFonts w:asciiTheme="minorBidi" w:hAnsiTheme="minorBidi"/>
                <w:b/>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 xml:space="preserve">other attributes </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370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related place</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371 ##</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Brīvības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iela</w:t>
            </w:r>
            <w:proofErr w:type="spellEnd"/>
            <w:r w:rsidRPr="009E58D9">
              <w:rPr>
                <w:rFonts w:asciiTheme="minorBidi" w:hAnsiTheme="minorBidi"/>
                <w:sz w:val="24"/>
                <w:szCs w:val="24"/>
                <w:lang w:val="en-GB"/>
              </w:rPr>
              <w:t xml:space="preserve"> 61, |b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|d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address</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372 ##</w:t>
            </w:r>
            <w:r w:rsidRPr="009E58D9">
              <w:rPr>
                <w:rFonts w:asciiTheme="minorBidi" w:hAnsiTheme="minorBidi"/>
                <w:sz w:val="24"/>
                <w:szCs w:val="24"/>
                <w:lang w:val="en-GB"/>
              </w:rPr>
              <w:t xml:space="preserve"> |s 1946 |t 1990</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 activity period of KGB in this building</w:t>
            </w:r>
          </w:p>
          <w:p w:rsidR="00332AE5" w:rsidRPr="009E58D9" w:rsidRDefault="00332AE5" w:rsidP="00E456D2">
            <w:pPr>
              <w:jc w:val="both"/>
              <w:rPr>
                <w:rFonts w:asciiTheme="minorBidi" w:hAnsiTheme="minorBidi"/>
                <w:b/>
                <w:sz w:val="24"/>
                <w:szCs w:val="24"/>
                <w:lang w:val="en-GB"/>
              </w:rPr>
            </w:pPr>
            <w:r w:rsidRPr="009E58D9">
              <w:rPr>
                <w:rFonts w:asciiTheme="minorBidi" w:hAnsiTheme="minorBidi"/>
                <w:b/>
                <w:sz w:val="24"/>
                <w:szCs w:val="24"/>
                <w:lang w:val="en-GB"/>
              </w:rPr>
              <w:t xml:space="preserve">373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w:t>
            </w:r>
            <w:proofErr w:type="spellEnd"/>
            <w:r w:rsidRPr="009E58D9">
              <w:rPr>
                <w:rFonts w:asciiTheme="minorBidi" w:hAnsiTheme="minorBidi"/>
                <w:sz w:val="24"/>
                <w:szCs w:val="24"/>
                <w:lang w:val="en-GB"/>
              </w:rPr>
              <w:t xml:space="preserve"> (KGB)</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 xml:space="preserve">– related group: KGB – </w:t>
            </w:r>
            <w:proofErr w:type="spellStart"/>
            <w:r w:rsidRPr="009E58D9">
              <w:rPr>
                <w:rFonts w:asciiTheme="minorBidi" w:hAnsiTheme="minorBidi"/>
                <w:i/>
                <w:color w:val="FF0000"/>
                <w:sz w:val="24"/>
                <w:szCs w:val="24"/>
                <w:lang w:val="en-GB"/>
              </w:rPr>
              <w:t>Komitet</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lastRenderedPageBreak/>
              <w:t>Gosudarstvennoi</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t>bezopasnosti</w:t>
            </w:r>
            <w:proofErr w:type="spellEnd"/>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451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ēka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451 ##</w:t>
            </w:r>
            <w:r w:rsidRPr="009E58D9">
              <w:rPr>
                <w:rFonts w:asciiTheme="minorBidi" w:hAnsiTheme="minorBidi"/>
                <w:sz w:val="24"/>
                <w:szCs w:val="24"/>
                <w:lang w:val="en-GB"/>
              </w:rPr>
              <w:t xml:space="preserve"> |a KGB </w:t>
            </w:r>
            <w:proofErr w:type="spellStart"/>
            <w:r w:rsidRPr="009E58D9">
              <w:rPr>
                <w:rFonts w:asciiTheme="minorBidi" w:hAnsiTheme="minorBidi"/>
                <w:sz w:val="24"/>
                <w:szCs w:val="24"/>
                <w:lang w:val="en-GB"/>
              </w:rPr>
              <w:t>Gebäude</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451 ## </w:t>
            </w:r>
            <w:r w:rsidRPr="009E58D9">
              <w:rPr>
                <w:rFonts w:asciiTheme="minorBidi" w:hAnsiTheme="minorBidi"/>
                <w:sz w:val="24"/>
                <w:szCs w:val="24"/>
                <w:lang w:val="en-GB"/>
              </w:rPr>
              <w:t>|a KGB Building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b/>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451 ## </w:t>
            </w:r>
            <w:r w:rsidRPr="009E58D9">
              <w:rPr>
                <w:rFonts w:asciiTheme="minorBidi" w:hAnsiTheme="minorBidi"/>
                <w:sz w:val="24"/>
                <w:szCs w:val="24"/>
                <w:lang w:val="en-GB"/>
              </w:rPr>
              <w:t xml:space="preserve">|a </w:t>
            </w:r>
            <w:proofErr w:type="spellStart"/>
            <w:r w:rsidRPr="009E58D9">
              <w:rPr>
                <w:rFonts w:asciiTheme="minorBidi" w:hAnsiTheme="minorBidi"/>
                <w:sz w:val="24"/>
                <w:szCs w:val="24"/>
                <w:lang w:val="en-GB"/>
              </w:rPr>
              <w:t>Угловой</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дом</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Rīga</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Latvija</w:t>
            </w:r>
            <w:proofErr w:type="spellEnd"/>
            <w:r w:rsidRPr="009E58D9">
              <w:rPr>
                <w:rFonts w:asciiTheme="minorBidi" w:hAnsiTheme="minorBidi"/>
                <w:sz w:val="24"/>
                <w:szCs w:val="24"/>
                <w:lang w:val="en-GB"/>
              </w:rPr>
              <w:t>)</w:t>
            </w:r>
          </w:p>
          <w:p w:rsidR="00332AE5" w:rsidRPr="009E58D9" w:rsidRDefault="00332AE5" w:rsidP="00E456D2">
            <w:pPr>
              <w:jc w:val="both"/>
              <w:rPr>
                <w:rFonts w:asciiTheme="minorBidi" w:hAnsiTheme="minorBidi"/>
                <w:color w:val="FF0000"/>
                <w:sz w:val="24"/>
                <w:szCs w:val="24"/>
                <w:lang w:val="en-GB"/>
              </w:rPr>
            </w:pPr>
            <w:r w:rsidRPr="009E58D9">
              <w:rPr>
                <w:rFonts w:asciiTheme="minorBidi" w:hAnsiTheme="minorBidi"/>
                <w:color w:val="FF0000"/>
                <w:sz w:val="24"/>
                <w:szCs w:val="24"/>
                <w:lang w:val="en-GB"/>
              </w:rPr>
              <w:t xml:space="preserve">- </w:t>
            </w:r>
            <w:r w:rsidRPr="009E58D9">
              <w:rPr>
                <w:rStyle w:val="tlid-translation"/>
                <w:rFonts w:asciiTheme="minorBidi" w:hAnsiTheme="minorBidi"/>
                <w:i/>
                <w:color w:val="FF0000"/>
                <w:sz w:val="24"/>
                <w:szCs w:val="24"/>
                <w:lang w:val="en-GB"/>
              </w:rPr>
              <w:t>other form of name of this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500 1# </w:t>
            </w:r>
            <w:r w:rsidRPr="009E58D9">
              <w:rPr>
                <w:rFonts w:asciiTheme="minorBidi" w:hAnsiTheme="minorBidi"/>
                <w:sz w:val="24"/>
                <w:szCs w:val="24"/>
                <w:lang w:val="en-GB"/>
              </w:rPr>
              <w:t xml:space="preserve">|w r |i </w:t>
            </w:r>
            <w:proofErr w:type="spellStart"/>
            <w:r w:rsidRPr="009E58D9">
              <w:rPr>
                <w:rFonts w:asciiTheme="minorBidi" w:hAnsiTheme="minorBidi"/>
                <w:sz w:val="24"/>
                <w:szCs w:val="24"/>
                <w:lang w:val="en-GB"/>
              </w:rPr>
              <w:t>Arhitekts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(architect person)</w:t>
            </w:r>
            <w:r w:rsidRPr="009E58D9">
              <w:rPr>
                <w:rFonts w:asciiTheme="minorBidi" w:hAnsiTheme="minorBidi"/>
                <w:sz w:val="24"/>
                <w:szCs w:val="24"/>
                <w:lang w:val="en-GB"/>
              </w:rPr>
              <w:t xml:space="preserve">: |a </w:t>
            </w:r>
            <w:proofErr w:type="spellStart"/>
            <w:r w:rsidRPr="009E58D9">
              <w:rPr>
                <w:rFonts w:asciiTheme="minorBidi" w:hAnsiTheme="minorBidi"/>
                <w:sz w:val="24"/>
                <w:szCs w:val="24"/>
                <w:lang w:val="en-GB"/>
              </w:rPr>
              <w:t>Vanags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Aleksandrs</w:t>
            </w:r>
            <w:proofErr w:type="spellEnd"/>
            <w:r w:rsidRPr="009E58D9">
              <w:rPr>
                <w:rFonts w:asciiTheme="minorBidi" w:hAnsiTheme="minorBidi"/>
                <w:sz w:val="24"/>
                <w:szCs w:val="24"/>
                <w:lang w:val="en-GB"/>
              </w:rPr>
              <w:t xml:space="preserve">, |d 1873-1919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i/>
                <w:color w:val="FF0000"/>
                <w:sz w:val="24"/>
                <w:szCs w:val="24"/>
                <w:lang w:val="en-GB"/>
              </w:rPr>
              <w:t>– related Agent Person to Named Object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510 2# </w:t>
            </w:r>
            <w:r w:rsidRPr="009E58D9">
              <w:rPr>
                <w:rFonts w:asciiTheme="minorBidi" w:hAnsiTheme="minorBidi"/>
                <w:sz w:val="24"/>
                <w:szCs w:val="24"/>
                <w:lang w:val="en-GB"/>
              </w:rPr>
              <w:t xml:space="preserve">|w r </w:t>
            </w:r>
            <w:proofErr w:type="spellStart"/>
            <w:r w:rsidRPr="009E58D9">
              <w:rPr>
                <w:rFonts w:asciiTheme="minorBidi" w:hAnsiTheme="minorBidi"/>
                <w:sz w:val="24"/>
                <w:szCs w:val="24"/>
                <w:lang w:val="en-GB"/>
              </w:rPr>
              <w:t>Latvijas</w:t>
            </w:r>
            <w:proofErr w:type="spellEnd"/>
            <w:r w:rsidRPr="009E58D9">
              <w:rPr>
                <w:rFonts w:asciiTheme="minorBidi" w:hAnsiTheme="minorBidi"/>
                <w:sz w:val="24"/>
                <w:szCs w:val="24"/>
                <w:lang w:val="en-GB"/>
              </w:rPr>
              <w:t xml:space="preserve"> PSR </w:t>
            </w:r>
            <w:proofErr w:type="spellStart"/>
            <w:r w:rsidRPr="009E58D9">
              <w:rPr>
                <w:rFonts w:asciiTheme="minorBidi" w:hAnsiTheme="minorBidi"/>
                <w:sz w:val="24"/>
                <w:szCs w:val="24"/>
                <w:lang w:val="en-GB"/>
              </w:rPr>
              <w:t>Valsts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drošības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komiteja</w:t>
            </w:r>
            <w:proofErr w:type="spellEnd"/>
            <w:r w:rsidRPr="009E58D9">
              <w:rPr>
                <w:rFonts w:asciiTheme="minorBidi" w:hAnsiTheme="minorBidi"/>
                <w:sz w:val="24"/>
                <w:szCs w:val="24"/>
                <w:lang w:val="en-GB"/>
              </w:rPr>
              <w:t xml:space="preserve"> </w:t>
            </w:r>
          </w:p>
          <w:p w:rsidR="00332AE5" w:rsidRPr="009E58D9" w:rsidRDefault="00332AE5" w:rsidP="00E456D2">
            <w:pPr>
              <w:jc w:val="both"/>
              <w:rPr>
                <w:rFonts w:asciiTheme="minorBidi" w:hAnsiTheme="minorBidi"/>
                <w:i/>
                <w:color w:val="FF0000"/>
                <w:sz w:val="24"/>
                <w:szCs w:val="24"/>
                <w:lang w:val="en-GB"/>
              </w:rPr>
            </w:pPr>
            <w:r w:rsidRPr="009E58D9">
              <w:rPr>
                <w:rFonts w:asciiTheme="minorBidi" w:hAnsiTheme="minorBidi"/>
                <w:color w:val="FF0000"/>
                <w:sz w:val="24"/>
                <w:szCs w:val="24"/>
                <w:lang w:val="en-GB"/>
              </w:rPr>
              <w:t xml:space="preserve">- </w:t>
            </w:r>
            <w:r w:rsidRPr="009E58D9">
              <w:rPr>
                <w:rFonts w:asciiTheme="minorBidi" w:hAnsiTheme="minorBidi"/>
                <w:i/>
                <w:color w:val="FF0000"/>
                <w:sz w:val="24"/>
                <w:szCs w:val="24"/>
                <w:lang w:val="en-GB"/>
              </w:rPr>
              <w:t xml:space="preserve">Related Institution with object - (KGB – </w:t>
            </w:r>
            <w:proofErr w:type="spellStart"/>
            <w:r w:rsidRPr="009E58D9">
              <w:rPr>
                <w:rFonts w:asciiTheme="minorBidi" w:hAnsiTheme="minorBidi"/>
                <w:i/>
                <w:color w:val="FF0000"/>
                <w:sz w:val="24"/>
                <w:szCs w:val="24"/>
                <w:lang w:val="en-GB"/>
              </w:rPr>
              <w:t>Komitet</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t>Gosudarstvennoi</w:t>
            </w:r>
            <w:proofErr w:type="spellEnd"/>
            <w:r w:rsidRPr="009E58D9">
              <w:rPr>
                <w:rFonts w:asciiTheme="minorBidi" w:hAnsiTheme="minorBidi"/>
                <w:i/>
                <w:color w:val="FF0000"/>
                <w:sz w:val="24"/>
                <w:szCs w:val="24"/>
                <w:lang w:val="en-GB"/>
              </w:rPr>
              <w:t xml:space="preserve"> </w:t>
            </w:r>
            <w:proofErr w:type="spellStart"/>
            <w:r w:rsidRPr="009E58D9">
              <w:rPr>
                <w:rFonts w:asciiTheme="minorBidi" w:hAnsiTheme="minorBidi"/>
                <w:i/>
                <w:color w:val="FF0000"/>
                <w:sz w:val="24"/>
                <w:szCs w:val="24"/>
                <w:lang w:val="en-GB"/>
              </w:rPr>
              <w:t>bezopasnosti</w:t>
            </w:r>
            <w:proofErr w:type="spellEnd"/>
            <w:r w:rsidRPr="009E58D9">
              <w:rPr>
                <w:rFonts w:asciiTheme="minorBidi" w:hAnsiTheme="minorBidi"/>
                <w:i/>
                <w:color w:val="FF0000"/>
                <w:sz w:val="24"/>
                <w:szCs w:val="24"/>
                <w:lang w:val="en-GB"/>
              </w:rPr>
              <w:t>).</w:t>
            </w:r>
          </w:p>
          <w:p w:rsidR="00332AE5" w:rsidRPr="009E58D9" w:rsidRDefault="00332AE5" w:rsidP="00E456D2">
            <w:pPr>
              <w:jc w:val="both"/>
              <w:rPr>
                <w:rFonts w:asciiTheme="minorBidi" w:hAnsiTheme="minorBidi"/>
                <w:sz w:val="24"/>
                <w:szCs w:val="24"/>
                <w:lang w:val="en-GB"/>
              </w:rPr>
            </w:pPr>
            <w:r w:rsidRPr="009E58D9">
              <w:rPr>
                <w:rFonts w:asciiTheme="minorBidi" w:hAnsiTheme="minorBidi"/>
                <w:b/>
                <w:sz w:val="24"/>
                <w:szCs w:val="24"/>
                <w:lang w:val="en-GB"/>
              </w:rPr>
              <w:t xml:space="preserve">550 ## </w:t>
            </w:r>
            <w:r w:rsidRPr="009E58D9">
              <w:rPr>
                <w:rFonts w:asciiTheme="minorBidi" w:hAnsiTheme="minorBidi"/>
                <w:sz w:val="24"/>
                <w:szCs w:val="24"/>
                <w:lang w:val="en-GB"/>
              </w:rPr>
              <w:t xml:space="preserve">|g </w:t>
            </w:r>
            <w:proofErr w:type="spellStart"/>
            <w:r w:rsidRPr="009E58D9">
              <w:rPr>
                <w:rFonts w:asciiTheme="minorBidi" w:hAnsiTheme="minorBidi"/>
                <w:sz w:val="24"/>
                <w:szCs w:val="24"/>
                <w:lang w:val="en-GB"/>
              </w:rPr>
              <w:t>Sabiedriskās</w:t>
            </w:r>
            <w:proofErr w:type="spellEnd"/>
            <w:r w:rsidRPr="009E58D9">
              <w:rPr>
                <w:rFonts w:asciiTheme="minorBidi" w:hAnsiTheme="minorBidi"/>
                <w:sz w:val="24"/>
                <w:szCs w:val="24"/>
                <w:lang w:val="en-GB"/>
              </w:rPr>
              <w:t xml:space="preserve"> </w:t>
            </w:r>
            <w:proofErr w:type="spellStart"/>
            <w:r w:rsidRPr="009E58D9">
              <w:rPr>
                <w:rFonts w:asciiTheme="minorBidi" w:hAnsiTheme="minorBidi"/>
                <w:sz w:val="24"/>
                <w:szCs w:val="24"/>
                <w:lang w:val="en-GB"/>
              </w:rPr>
              <w:t>ēkas</w:t>
            </w:r>
            <w:proofErr w:type="spellEnd"/>
            <w:r w:rsidRPr="009E58D9">
              <w:rPr>
                <w:rFonts w:asciiTheme="minorBidi" w:hAnsiTheme="minorBidi"/>
                <w:sz w:val="24"/>
                <w:szCs w:val="24"/>
                <w:lang w:val="en-GB"/>
              </w:rPr>
              <w:t xml:space="preserve"> </w:t>
            </w:r>
            <w:r w:rsidRPr="009E58D9">
              <w:rPr>
                <w:rFonts w:asciiTheme="minorBidi" w:hAnsiTheme="minorBidi"/>
                <w:i/>
                <w:sz w:val="24"/>
                <w:szCs w:val="24"/>
                <w:lang w:val="en-GB"/>
              </w:rPr>
              <w:t>(Public buildings)</w:t>
            </w:r>
            <w:r w:rsidRPr="009E58D9">
              <w:rPr>
                <w:rFonts w:asciiTheme="minorBidi" w:hAnsiTheme="minorBidi"/>
                <w:sz w:val="24"/>
                <w:szCs w:val="24"/>
                <w:lang w:val="en-GB"/>
              </w:rPr>
              <w:t xml:space="preserve"> |z </w:t>
            </w:r>
            <w:proofErr w:type="spellStart"/>
            <w:r w:rsidRPr="009E58D9">
              <w:rPr>
                <w:rFonts w:asciiTheme="minorBidi" w:hAnsiTheme="minorBidi"/>
                <w:sz w:val="24"/>
                <w:szCs w:val="24"/>
                <w:lang w:val="en-GB"/>
              </w:rPr>
              <w:t>Latvija</w:t>
            </w:r>
            <w:proofErr w:type="spellEnd"/>
          </w:p>
          <w:p w:rsidR="00332AE5" w:rsidRPr="009E58D9" w:rsidRDefault="00332AE5" w:rsidP="00E456D2">
            <w:pPr>
              <w:jc w:val="both"/>
              <w:rPr>
                <w:rFonts w:asciiTheme="minorBidi" w:hAnsiTheme="minorBidi"/>
                <w:b/>
                <w:i/>
                <w:sz w:val="28"/>
                <w:szCs w:val="28"/>
                <w:lang w:val="en-GB"/>
              </w:rPr>
            </w:pPr>
          </w:p>
        </w:tc>
      </w:tr>
    </w:tbl>
    <w:p w:rsidR="00332AE5" w:rsidRPr="009E58D9" w:rsidRDefault="00332AE5" w:rsidP="00332AE5">
      <w:pPr>
        <w:rPr>
          <w:rFonts w:asciiTheme="minorBidi" w:hAnsiTheme="minorBidi"/>
          <w:lang w:val="en-GB"/>
        </w:rPr>
      </w:pPr>
    </w:p>
    <w:p w:rsidR="00332AE5" w:rsidRPr="009E58D9" w:rsidRDefault="00332AE5" w:rsidP="00332AE5">
      <w:pPr>
        <w:rPr>
          <w:rFonts w:asciiTheme="minorBidi" w:hAnsiTheme="minorBidi"/>
          <w:b/>
          <w:bCs/>
          <w:lang w:val="en-GB"/>
        </w:rPr>
      </w:pPr>
      <w:r w:rsidRPr="009E58D9">
        <w:rPr>
          <w:rFonts w:asciiTheme="minorBidi" w:hAnsiTheme="minorBidi"/>
          <w:b/>
          <w:bCs/>
          <w:lang w:val="en-GB"/>
        </w:rPr>
        <w:t>Proposed solution:</w:t>
      </w:r>
    </w:p>
    <w:p w:rsidR="00332AE5" w:rsidRPr="009E58D9" w:rsidRDefault="00332AE5" w:rsidP="00332AE5">
      <w:pPr>
        <w:jc w:val="both"/>
        <w:rPr>
          <w:rFonts w:asciiTheme="minorBidi" w:hAnsiTheme="minorBidi"/>
          <w:lang w:val="en-GB"/>
        </w:rPr>
      </w:pPr>
      <w:r w:rsidRPr="009E58D9">
        <w:rPr>
          <w:rFonts w:asciiTheme="minorBidi" w:hAnsiTheme="minorBidi"/>
          <w:lang w:val="en-GB"/>
        </w:rPr>
        <w:t>At present, there is a tendency to create Authority records for churches, palaces and other Named Objects (buildings) as Geographic Names (MARC21 Authority field 151). These objects are more related to geographic names and have attributes as geographic objects. Maybe it is possible to define a separate entity type (Object) for all kind of named objects?</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There is an example from DNB – Dom </w:t>
      </w:r>
      <w:proofErr w:type="spellStart"/>
      <w:r w:rsidRPr="009E58D9">
        <w:rPr>
          <w:rFonts w:asciiTheme="minorBidi" w:hAnsiTheme="minorBidi"/>
          <w:lang w:val="en-GB"/>
        </w:rPr>
        <w:t>Köln</w:t>
      </w:r>
      <w:proofErr w:type="spellEnd"/>
      <w:r w:rsidRPr="009E58D9">
        <w:rPr>
          <w:rFonts w:asciiTheme="minorBidi" w:hAnsiTheme="minorBidi"/>
          <w:lang w:val="en-GB"/>
        </w:rPr>
        <w:t xml:space="preserve"> (VIAF ID: 14241677):</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151 ## |a Dom </w:t>
      </w:r>
      <w:proofErr w:type="spellStart"/>
      <w:r w:rsidRPr="009E58D9">
        <w:rPr>
          <w:rFonts w:asciiTheme="minorBidi" w:hAnsiTheme="minorBidi"/>
          <w:lang w:val="en-GB"/>
        </w:rPr>
        <w:t>Köln</w:t>
      </w:r>
      <w:proofErr w:type="spellEnd"/>
      <w:r w:rsidRPr="009E58D9">
        <w:rPr>
          <w:rFonts w:asciiTheme="minorBidi" w:hAnsiTheme="minorBidi"/>
          <w:lang w:val="en-GB"/>
        </w:rPr>
        <w:t xml:space="preserve"> |g </w:t>
      </w:r>
      <w:proofErr w:type="spellStart"/>
      <w:r w:rsidRPr="009E58D9">
        <w:rPr>
          <w:rFonts w:asciiTheme="minorBidi" w:hAnsiTheme="minorBidi"/>
          <w:lang w:val="en-GB"/>
        </w:rPr>
        <w:t>Köln</w:t>
      </w:r>
      <w:proofErr w:type="spellEnd"/>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451 ## |a </w:t>
      </w:r>
      <w:proofErr w:type="spellStart"/>
      <w:r w:rsidRPr="009E58D9">
        <w:rPr>
          <w:rFonts w:asciiTheme="minorBidi" w:hAnsiTheme="minorBidi"/>
          <w:lang w:val="en-GB"/>
        </w:rPr>
        <w:t>Kölner</w:t>
      </w:r>
      <w:proofErr w:type="spellEnd"/>
      <w:r w:rsidRPr="009E58D9">
        <w:rPr>
          <w:rFonts w:asciiTheme="minorBidi" w:hAnsiTheme="minorBidi"/>
          <w:lang w:val="en-GB"/>
        </w:rPr>
        <w:t xml:space="preserve"> Dom</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w:t>
      </w:r>
    </w:p>
    <w:p w:rsidR="00332AE5" w:rsidRPr="009E58D9" w:rsidRDefault="00332AE5" w:rsidP="00332AE5">
      <w:pPr>
        <w:jc w:val="both"/>
        <w:rPr>
          <w:rFonts w:asciiTheme="minorBidi" w:hAnsiTheme="minorBidi"/>
          <w:lang w:val="en-GB"/>
        </w:rPr>
      </w:pPr>
      <w:r w:rsidRPr="009E58D9">
        <w:rPr>
          <w:rFonts w:asciiTheme="minorBidi" w:hAnsiTheme="minorBidi"/>
          <w:lang w:val="en-GB"/>
        </w:rPr>
        <w:t>451 ## |a Dom St. Peter und Maria</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w:t>
      </w:r>
    </w:p>
    <w:p w:rsidR="00332AE5" w:rsidRPr="009E58D9" w:rsidRDefault="00332AE5" w:rsidP="00332AE5">
      <w:pPr>
        <w:jc w:val="both"/>
        <w:rPr>
          <w:rFonts w:asciiTheme="minorBidi" w:hAnsiTheme="minorBidi"/>
          <w:lang w:val="en-GB"/>
        </w:rPr>
      </w:pPr>
      <w:r w:rsidRPr="009E58D9">
        <w:rPr>
          <w:rFonts w:asciiTheme="minorBidi" w:hAnsiTheme="minorBidi"/>
          <w:lang w:val="en-GB"/>
        </w:rPr>
        <w:t>451 ## |a St. Peter und Maria</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w:t>
      </w:r>
    </w:p>
    <w:p w:rsidR="00332AE5" w:rsidRPr="009E58D9" w:rsidRDefault="00332AE5" w:rsidP="00332AE5">
      <w:pPr>
        <w:jc w:val="both"/>
        <w:rPr>
          <w:rFonts w:asciiTheme="minorBidi" w:hAnsiTheme="minorBidi"/>
          <w:lang w:val="en-GB"/>
        </w:rPr>
      </w:pPr>
      <w:r w:rsidRPr="009E58D9">
        <w:rPr>
          <w:rFonts w:asciiTheme="minorBidi" w:hAnsiTheme="minorBidi"/>
          <w:lang w:val="en-GB"/>
        </w:rPr>
        <w:t>451 ## |a Sankt Peter und Maria</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451 ## |a Dom </w:t>
      </w:r>
      <w:proofErr w:type="spellStart"/>
      <w:r w:rsidRPr="009E58D9">
        <w:rPr>
          <w:rFonts w:asciiTheme="minorBidi" w:hAnsiTheme="minorBidi"/>
          <w:lang w:val="en-GB"/>
        </w:rPr>
        <w:t>zu</w:t>
      </w:r>
      <w:proofErr w:type="spellEnd"/>
      <w:r w:rsidRPr="009E58D9">
        <w:rPr>
          <w:rFonts w:asciiTheme="minorBidi" w:hAnsiTheme="minorBidi"/>
          <w:lang w:val="en-GB"/>
        </w:rPr>
        <w:t xml:space="preserve"> </w:t>
      </w:r>
      <w:proofErr w:type="spellStart"/>
      <w:r w:rsidRPr="009E58D9">
        <w:rPr>
          <w:rFonts w:asciiTheme="minorBidi" w:hAnsiTheme="minorBidi"/>
          <w:lang w:val="en-GB"/>
        </w:rPr>
        <w:t>Köln</w:t>
      </w:r>
      <w:proofErr w:type="spellEnd"/>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451 ## |a </w:t>
      </w:r>
      <w:proofErr w:type="spellStart"/>
      <w:r w:rsidRPr="009E58D9">
        <w:rPr>
          <w:rFonts w:asciiTheme="minorBidi" w:hAnsiTheme="minorBidi"/>
          <w:lang w:val="en-GB"/>
        </w:rPr>
        <w:t>Hohe</w:t>
      </w:r>
      <w:proofErr w:type="spellEnd"/>
      <w:r w:rsidRPr="009E58D9">
        <w:rPr>
          <w:rFonts w:asciiTheme="minorBidi" w:hAnsiTheme="minorBidi"/>
          <w:lang w:val="en-GB"/>
        </w:rPr>
        <w:t xml:space="preserve"> </w:t>
      </w:r>
      <w:proofErr w:type="spellStart"/>
      <w:r w:rsidRPr="009E58D9">
        <w:rPr>
          <w:rFonts w:asciiTheme="minorBidi" w:hAnsiTheme="minorBidi"/>
          <w:lang w:val="en-GB"/>
        </w:rPr>
        <w:t>Domkirche</w:t>
      </w:r>
      <w:proofErr w:type="spellEnd"/>
      <w:r w:rsidRPr="009E58D9">
        <w:rPr>
          <w:rFonts w:asciiTheme="minorBidi" w:hAnsiTheme="minorBidi"/>
          <w:lang w:val="en-GB"/>
        </w:rPr>
        <w:t xml:space="preserve"> St. Petrus</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g  </w:t>
      </w:r>
      <w:proofErr w:type="spellStart"/>
      <w:r w:rsidRPr="009E58D9">
        <w:rPr>
          <w:rFonts w:asciiTheme="minorBidi" w:hAnsiTheme="minorBidi"/>
          <w:lang w:val="en-GB"/>
        </w:rPr>
        <w:t>Ko</w:t>
      </w:r>
      <w:proofErr w:type="gramEnd"/>
      <w:r w:rsidRPr="009E58D9">
        <w:rPr>
          <w:rFonts w:asciiTheme="minorBidi" w:hAnsiTheme="minorBidi"/>
          <w:lang w:val="en-GB"/>
        </w:rPr>
        <w:t>̈ln</w:t>
      </w:r>
      <w:proofErr w:type="spellEnd"/>
      <w:r w:rsidRPr="009E58D9">
        <w:rPr>
          <w:rFonts w:asciiTheme="minorBidi" w:hAnsiTheme="minorBidi"/>
          <w:rtl/>
          <w:lang w:val="en-GB"/>
        </w:rPr>
        <w:t>‏ |0</w:t>
      </w:r>
      <w:r w:rsidRPr="009E58D9">
        <w:rPr>
          <w:rFonts w:asciiTheme="minorBidi" w:hAnsiTheme="minorBidi"/>
          <w:lang w:val="en-GB"/>
        </w:rPr>
        <w:t xml:space="preserve"> (DE-101)944304176</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‡0  (DE-588)4374567-2</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|0 http://d-nb.info/gnd/4374567-2</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 xml:space="preserve">|a </w:t>
      </w:r>
      <w:proofErr w:type="spellStart"/>
      <w:r w:rsidRPr="009E58D9">
        <w:rPr>
          <w:rFonts w:asciiTheme="minorBidi" w:hAnsiTheme="minorBidi"/>
          <w:lang w:val="en-GB"/>
        </w:rPr>
        <w:t>Katholische</w:t>
      </w:r>
      <w:proofErr w:type="spellEnd"/>
      <w:r w:rsidRPr="009E58D9">
        <w:rPr>
          <w:rFonts w:asciiTheme="minorBidi" w:hAnsiTheme="minorBidi"/>
          <w:lang w:val="en-GB"/>
        </w:rPr>
        <w:t xml:space="preserve"> </w:t>
      </w:r>
      <w:proofErr w:type="spellStart"/>
      <w:r w:rsidRPr="009E58D9">
        <w:rPr>
          <w:rFonts w:asciiTheme="minorBidi" w:hAnsiTheme="minorBidi"/>
          <w:lang w:val="en-GB"/>
        </w:rPr>
        <w:t>Kirche</w:t>
      </w:r>
      <w:proofErr w:type="spellEnd"/>
      <w:r w:rsidRPr="009E58D9">
        <w:rPr>
          <w:rFonts w:asciiTheme="minorBidi" w:hAnsiTheme="minorBidi"/>
          <w:rtl/>
          <w:lang w:val="en-GB"/>
        </w:rPr>
        <w:t>‏</w:t>
      </w:r>
      <w:r w:rsidRPr="009E58D9">
        <w:rPr>
          <w:rFonts w:asciiTheme="minorBidi" w:hAnsiTheme="minorBidi"/>
          <w:lang w:val="en-GB"/>
        </w:rPr>
        <w:t xml:space="preserve"> |‡b  </w:t>
      </w:r>
      <w:proofErr w:type="spellStart"/>
      <w:r w:rsidRPr="009E58D9">
        <w:rPr>
          <w:rFonts w:asciiTheme="minorBidi" w:hAnsiTheme="minorBidi"/>
          <w:lang w:val="en-GB"/>
        </w:rPr>
        <w:t>Erzdiözese</w:t>
      </w:r>
      <w:proofErr w:type="spellEnd"/>
    </w:p>
    <w:p w:rsidR="00332AE5" w:rsidRPr="009E58D9" w:rsidRDefault="00332AE5" w:rsidP="00332AE5">
      <w:pPr>
        <w:rPr>
          <w:rFonts w:asciiTheme="minorBidi" w:hAnsiTheme="minorBidi"/>
          <w:lang w:val="en-GB"/>
        </w:rPr>
      </w:pPr>
      <w:r w:rsidRPr="009E58D9">
        <w:rPr>
          <w:rFonts w:asciiTheme="minorBidi" w:hAnsiTheme="minorBidi"/>
          <w:lang w:val="en-GB"/>
        </w:rPr>
        <w:lastRenderedPageBreak/>
        <w:t xml:space="preserve">510 2# |a </w:t>
      </w:r>
      <w:proofErr w:type="spellStart"/>
      <w:r w:rsidRPr="009E58D9">
        <w:rPr>
          <w:rFonts w:asciiTheme="minorBidi" w:hAnsiTheme="minorBidi"/>
          <w:lang w:val="en-GB"/>
        </w:rPr>
        <w:t>Köln</w:t>
      </w:r>
      <w:proofErr w:type="spellEnd"/>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t>
      </w:r>
      <w:proofErr w:type="gramStart"/>
      <w:r w:rsidRPr="009E58D9">
        <w:rPr>
          <w:rFonts w:asciiTheme="minorBidi" w:hAnsiTheme="minorBidi"/>
          <w:lang w:val="en-GB"/>
        </w:rPr>
        <w:t xml:space="preserve">b  </w:t>
      </w:r>
      <w:proofErr w:type="spellStart"/>
      <w:r w:rsidRPr="009E58D9">
        <w:rPr>
          <w:rFonts w:asciiTheme="minorBidi" w:hAnsiTheme="minorBidi"/>
          <w:lang w:val="en-GB"/>
        </w:rPr>
        <w:t>Domkapitel</w:t>
      </w:r>
      <w:proofErr w:type="spellEnd"/>
      <w:proofErr w:type="gramEnd"/>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‡9  4:affi</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‡w  r</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‡i  Affiliation</w:t>
      </w:r>
      <w:r w:rsidRPr="009E58D9">
        <w:rPr>
          <w:rFonts w:asciiTheme="minorBidi" w:hAnsiTheme="minorBidi"/>
          <w:rtl/>
          <w:lang w:val="en-GB"/>
        </w:rPr>
        <w:t>‏</w:t>
      </w:r>
      <w:r w:rsidRPr="009E58D9">
        <w:rPr>
          <w:rFonts w:asciiTheme="minorBidi" w:hAnsiTheme="minorBidi"/>
          <w:lang w:val="en-GB"/>
        </w:rPr>
        <w:t xml:space="preserve"> </w:t>
      </w:r>
      <w:r w:rsidRPr="009E58D9">
        <w:rPr>
          <w:rFonts w:asciiTheme="minorBidi" w:hAnsiTheme="minorBidi"/>
          <w:cs/>
          <w:lang w:val="en-GB"/>
        </w:rPr>
        <w:t>‎</w:t>
      </w:r>
      <w:r w:rsidRPr="009E58D9">
        <w:rPr>
          <w:rFonts w:asciiTheme="minorBidi" w:hAnsiTheme="minorBidi"/>
          <w:lang w:val="en-GB"/>
        </w:rPr>
        <w:t>‡e  Affiliation</w:t>
      </w:r>
      <w:r w:rsidRPr="009E58D9">
        <w:rPr>
          <w:rFonts w:asciiTheme="minorBidi" w:hAnsiTheme="minorBidi"/>
          <w:rtl/>
          <w:lang w:val="en-GB"/>
        </w:rPr>
        <w:t>‏</w:t>
      </w:r>
    </w:p>
    <w:p w:rsidR="00332AE5" w:rsidRPr="009E58D9" w:rsidRDefault="00332AE5" w:rsidP="00332AE5">
      <w:pPr>
        <w:rPr>
          <w:rFonts w:asciiTheme="minorBidi" w:hAnsiTheme="minorBidi"/>
          <w:lang w:val="en-GB"/>
        </w:rPr>
      </w:pPr>
    </w:p>
    <w:p w:rsidR="00332AE5" w:rsidRPr="009E58D9" w:rsidRDefault="00332AE5" w:rsidP="00332AE5">
      <w:pPr>
        <w:rPr>
          <w:rFonts w:asciiTheme="minorBidi" w:hAnsiTheme="minorBidi"/>
          <w:b/>
          <w:bCs/>
          <w:lang w:val="en-GB"/>
        </w:rPr>
      </w:pPr>
      <w:r w:rsidRPr="009E58D9">
        <w:rPr>
          <w:rFonts w:asciiTheme="minorBidi" w:hAnsiTheme="minorBidi"/>
          <w:b/>
          <w:bCs/>
          <w:lang w:val="en-GB"/>
        </w:rPr>
        <w:t>Attributes and relationships, which should appear in the Authority record for entity Object:</w:t>
      </w:r>
    </w:p>
    <w:p w:rsidR="00332AE5" w:rsidRPr="009E58D9" w:rsidRDefault="00332AE5" w:rsidP="00332AE5">
      <w:pPr>
        <w:jc w:val="both"/>
        <w:rPr>
          <w:rFonts w:asciiTheme="minorBidi" w:hAnsiTheme="minorBidi"/>
          <w:lang w:val="en-GB"/>
        </w:rPr>
      </w:pPr>
      <w:r w:rsidRPr="009E58D9">
        <w:rPr>
          <w:rFonts w:asciiTheme="minorBidi" w:hAnsiTheme="minorBidi"/>
          <w:lang w:val="en-GB"/>
        </w:rPr>
        <w:t>1.</w:t>
      </w:r>
      <w:r w:rsidRPr="009E58D9">
        <w:rPr>
          <w:rFonts w:asciiTheme="minorBidi" w:hAnsiTheme="minorBidi"/>
          <w:lang w:val="en-GB"/>
        </w:rPr>
        <w:tab/>
        <w:t>Type of entity – Object? - MARC21 Authority Field 075;</w:t>
      </w:r>
    </w:p>
    <w:p w:rsidR="00332AE5" w:rsidRPr="009E58D9" w:rsidRDefault="00332AE5" w:rsidP="00332AE5">
      <w:pPr>
        <w:jc w:val="both"/>
        <w:rPr>
          <w:rFonts w:asciiTheme="minorBidi" w:hAnsiTheme="minorBidi"/>
          <w:lang w:val="en-GB"/>
        </w:rPr>
      </w:pPr>
      <w:r w:rsidRPr="009E58D9">
        <w:rPr>
          <w:rFonts w:asciiTheme="minorBidi" w:hAnsiTheme="minorBidi"/>
          <w:lang w:val="en-GB"/>
        </w:rPr>
        <w:t>2.</w:t>
      </w:r>
      <w:r w:rsidRPr="009E58D9">
        <w:rPr>
          <w:rFonts w:asciiTheme="minorBidi" w:hAnsiTheme="minorBidi"/>
          <w:lang w:val="en-GB"/>
        </w:rPr>
        <w:tab/>
        <w:t>Date of construction of the Object - MARC21 Authority Field 046 subfield $s;</w:t>
      </w:r>
    </w:p>
    <w:p w:rsidR="00332AE5" w:rsidRPr="009E58D9" w:rsidRDefault="00332AE5" w:rsidP="00332AE5">
      <w:pPr>
        <w:jc w:val="both"/>
        <w:rPr>
          <w:rFonts w:asciiTheme="minorBidi" w:hAnsiTheme="minorBidi"/>
          <w:lang w:val="en-GB"/>
        </w:rPr>
      </w:pPr>
      <w:r w:rsidRPr="009E58D9">
        <w:rPr>
          <w:rFonts w:asciiTheme="minorBidi" w:hAnsiTheme="minorBidi"/>
          <w:lang w:val="en-GB"/>
        </w:rPr>
        <w:t>3.</w:t>
      </w:r>
      <w:r w:rsidRPr="009E58D9">
        <w:rPr>
          <w:rFonts w:asciiTheme="minorBidi" w:hAnsiTheme="minorBidi"/>
          <w:lang w:val="en-GB"/>
        </w:rPr>
        <w:tab/>
        <w:t>It will be nice to have a possibility to add dates to any variant name of Object, so these objects can be called differently in different periods of time.</w:t>
      </w:r>
    </w:p>
    <w:p w:rsidR="00332AE5" w:rsidRPr="009E58D9" w:rsidRDefault="00332AE5" w:rsidP="00332AE5">
      <w:pPr>
        <w:jc w:val="both"/>
        <w:rPr>
          <w:rFonts w:asciiTheme="minorBidi" w:hAnsiTheme="minorBidi"/>
          <w:lang w:val="en-GB"/>
        </w:rPr>
      </w:pPr>
      <w:r w:rsidRPr="009E58D9">
        <w:rPr>
          <w:rFonts w:asciiTheme="minorBidi" w:hAnsiTheme="minorBidi"/>
          <w:lang w:val="en-GB"/>
        </w:rPr>
        <w:t>4.</w:t>
      </w:r>
      <w:r w:rsidRPr="009E58D9">
        <w:rPr>
          <w:rFonts w:asciiTheme="minorBidi" w:hAnsiTheme="minorBidi"/>
          <w:lang w:val="en-GB"/>
        </w:rPr>
        <w:tab/>
        <w:t>Related Agents – architect, designer, painter, owner, institution - MARC21 Authority Fields 5XX;</w:t>
      </w:r>
    </w:p>
    <w:p w:rsidR="00332AE5" w:rsidRPr="009E58D9" w:rsidRDefault="00332AE5" w:rsidP="00332AE5">
      <w:pPr>
        <w:jc w:val="both"/>
        <w:rPr>
          <w:rFonts w:asciiTheme="minorBidi" w:hAnsiTheme="minorBidi"/>
          <w:lang w:val="en-GB"/>
        </w:rPr>
      </w:pPr>
      <w:r w:rsidRPr="009E58D9">
        <w:rPr>
          <w:rFonts w:asciiTheme="minorBidi" w:hAnsiTheme="minorBidi"/>
          <w:lang w:val="en-GB"/>
        </w:rPr>
        <w:t>5.</w:t>
      </w:r>
      <w:r w:rsidRPr="009E58D9">
        <w:rPr>
          <w:rFonts w:asciiTheme="minorBidi" w:hAnsiTheme="minorBidi"/>
          <w:lang w:val="en-GB"/>
        </w:rPr>
        <w:tab/>
        <w:t>Address - MARC21 Authority Field 371;</w:t>
      </w:r>
    </w:p>
    <w:p w:rsidR="00332AE5" w:rsidRPr="009E58D9" w:rsidRDefault="00332AE5" w:rsidP="00332AE5">
      <w:pPr>
        <w:jc w:val="both"/>
        <w:rPr>
          <w:rFonts w:asciiTheme="minorBidi" w:hAnsiTheme="minorBidi"/>
          <w:lang w:val="en-GB"/>
        </w:rPr>
      </w:pPr>
      <w:r w:rsidRPr="009E58D9">
        <w:rPr>
          <w:rFonts w:asciiTheme="minorBidi" w:hAnsiTheme="minorBidi"/>
          <w:lang w:val="en-GB"/>
        </w:rPr>
        <w:t>6.</w:t>
      </w:r>
      <w:r w:rsidRPr="009E58D9">
        <w:rPr>
          <w:rFonts w:asciiTheme="minorBidi" w:hAnsiTheme="minorBidi"/>
          <w:lang w:val="en-GB"/>
        </w:rPr>
        <w:tab/>
        <w:t>Coordinates - MARC21 Authority Field 034;</w:t>
      </w:r>
    </w:p>
    <w:p w:rsidR="00332AE5" w:rsidRPr="009E58D9" w:rsidRDefault="00332AE5" w:rsidP="00332AE5">
      <w:pPr>
        <w:jc w:val="both"/>
        <w:rPr>
          <w:rFonts w:asciiTheme="minorBidi" w:hAnsiTheme="minorBidi"/>
          <w:lang w:val="en-GB"/>
        </w:rPr>
      </w:pPr>
      <w:r w:rsidRPr="009E58D9">
        <w:rPr>
          <w:rFonts w:asciiTheme="minorBidi" w:hAnsiTheme="minorBidi"/>
          <w:lang w:val="en-GB"/>
        </w:rPr>
        <w:t>7.</w:t>
      </w:r>
      <w:r w:rsidRPr="009E58D9">
        <w:rPr>
          <w:rFonts w:asciiTheme="minorBidi" w:hAnsiTheme="minorBidi"/>
          <w:lang w:val="en-GB"/>
        </w:rPr>
        <w:tab/>
        <w:t>Other related subjects: architectural style, historical events -MARC21 Authority Field 550.</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There will be a problem in the future – how to show relationships between RDA entities (PFC) and entity </w:t>
      </w:r>
      <w:proofErr w:type="gramStart"/>
      <w:r w:rsidRPr="009E58D9">
        <w:rPr>
          <w:rFonts w:asciiTheme="minorBidi" w:hAnsiTheme="minorBidi"/>
          <w:lang w:val="en-GB"/>
        </w:rPr>
        <w:t>Object</w:t>
      </w:r>
      <w:proofErr w:type="gramEnd"/>
      <w:r w:rsidRPr="009E58D9">
        <w:rPr>
          <w:rFonts w:asciiTheme="minorBidi" w:hAnsiTheme="minorBidi"/>
          <w:lang w:val="en-GB"/>
        </w:rPr>
        <w:t xml:space="preserve">? </w:t>
      </w:r>
      <w:proofErr w:type="gramStart"/>
      <w:r w:rsidRPr="009E58D9">
        <w:rPr>
          <w:rFonts w:asciiTheme="minorBidi" w:hAnsiTheme="minorBidi"/>
          <w:lang w:val="en-GB"/>
        </w:rPr>
        <w:t>in</w:t>
      </w:r>
      <w:proofErr w:type="gramEnd"/>
      <w:r w:rsidRPr="009E58D9">
        <w:rPr>
          <w:rFonts w:asciiTheme="minorBidi" w:hAnsiTheme="minorBidi"/>
          <w:lang w:val="en-GB"/>
        </w:rPr>
        <w:t xml:space="preserve"> RDA entity model. Entity type for such kind of Objects is not defined. For example:</w:t>
      </w:r>
    </w:p>
    <w:p w:rsidR="00332AE5" w:rsidRPr="009E58D9" w:rsidRDefault="00332AE5" w:rsidP="00332AE5">
      <w:pPr>
        <w:jc w:val="both"/>
        <w:rPr>
          <w:rFonts w:asciiTheme="minorBidi" w:hAnsiTheme="minorBidi"/>
          <w:lang w:val="en-GB"/>
        </w:rPr>
      </w:pPr>
      <w:r w:rsidRPr="009E58D9">
        <w:rPr>
          <w:rFonts w:asciiTheme="minorBidi" w:hAnsiTheme="minorBidi"/>
          <w:b/>
          <w:bCs/>
          <w:lang w:val="en-GB"/>
        </w:rPr>
        <w:t>(Agent Person)</w:t>
      </w:r>
      <w:r w:rsidRPr="009E58D9">
        <w:rPr>
          <w:rFonts w:asciiTheme="minorBidi" w:hAnsiTheme="minorBidi"/>
          <w:lang w:val="en-GB"/>
        </w:rPr>
        <w:t xml:space="preserve"> </w:t>
      </w:r>
      <w:proofErr w:type="spellStart"/>
      <w:r w:rsidRPr="009E58D9">
        <w:rPr>
          <w:rFonts w:asciiTheme="minorBidi" w:hAnsiTheme="minorBidi"/>
          <w:lang w:val="en-GB"/>
        </w:rPr>
        <w:t>Birkerts</w:t>
      </w:r>
      <w:proofErr w:type="spellEnd"/>
      <w:r w:rsidRPr="009E58D9">
        <w:rPr>
          <w:rFonts w:asciiTheme="minorBidi" w:hAnsiTheme="minorBidi"/>
          <w:lang w:val="en-GB"/>
        </w:rPr>
        <w:t xml:space="preserve">, </w:t>
      </w:r>
      <w:proofErr w:type="spellStart"/>
      <w:r w:rsidRPr="009E58D9">
        <w:rPr>
          <w:rFonts w:asciiTheme="minorBidi" w:hAnsiTheme="minorBidi"/>
          <w:lang w:val="en-GB"/>
        </w:rPr>
        <w:t>Gunars</w:t>
      </w:r>
      <w:proofErr w:type="spellEnd"/>
      <w:r w:rsidRPr="009E58D9">
        <w:rPr>
          <w:rFonts w:asciiTheme="minorBidi" w:hAnsiTheme="minorBidi"/>
          <w:lang w:val="en-GB"/>
        </w:rPr>
        <w:t xml:space="preserve">, 1925-2017 is </w:t>
      </w:r>
      <w:r w:rsidRPr="009E58D9">
        <w:rPr>
          <w:rFonts w:asciiTheme="minorBidi" w:hAnsiTheme="minorBidi"/>
          <w:b/>
          <w:bCs/>
          <w:lang w:val="en-GB"/>
        </w:rPr>
        <w:t xml:space="preserve">architect person of (Entity type? </w:t>
      </w:r>
      <w:proofErr w:type="gramStart"/>
      <w:r w:rsidRPr="009E58D9">
        <w:rPr>
          <w:rFonts w:asciiTheme="minorBidi" w:hAnsiTheme="minorBidi"/>
          <w:b/>
          <w:bCs/>
          <w:lang w:val="en-GB"/>
        </w:rPr>
        <w:t>Object?)</w:t>
      </w:r>
      <w:proofErr w:type="gramEnd"/>
      <w:r w:rsidRPr="009E58D9">
        <w:rPr>
          <w:rFonts w:asciiTheme="minorBidi" w:hAnsiTheme="minorBidi"/>
          <w:lang w:val="en-GB"/>
        </w:rPr>
        <w:t xml:space="preserve"> </w:t>
      </w:r>
      <w:proofErr w:type="spellStart"/>
      <w:proofErr w:type="gramStart"/>
      <w:r w:rsidRPr="009E58D9">
        <w:rPr>
          <w:rFonts w:asciiTheme="minorBidi" w:hAnsiTheme="minorBidi"/>
          <w:lang w:val="en-GB"/>
        </w:rPr>
        <w:t>Latvijas</w:t>
      </w:r>
      <w:proofErr w:type="spellEnd"/>
      <w:r w:rsidRPr="009E58D9">
        <w:rPr>
          <w:rFonts w:asciiTheme="minorBidi" w:hAnsiTheme="minorBidi"/>
          <w:lang w:val="en-GB"/>
        </w:rPr>
        <w:t xml:space="preserve"> </w:t>
      </w:r>
      <w:proofErr w:type="spellStart"/>
      <w:r w:rsidRPr="009E58D9">
        <w:rPr>
          <w:rFonts w:asciiTheme="minorBidi" w:hAnsiTheme="minorBidi"/>
          <w:lang w:val="en-GB"/>
        </w:rPr>
        <w:t>Nacionālās</w:t>
      </w:r>
      <w:proofErr w:type="spellEnd"/>
      <w:r w:rsidRPr="009E58D9">
        <w:rPr>
          <w:rFonts w:asciiTheme="minorBidi" w:hAnsiTheme="minorBidi"/>
          <w:lang w:val="en-GB"/>
        </w:rPr>
        <w:t xml:space="preserve"> </w:t>
      </w:r>
      <w:proofErr w:type="spellStart"/>
      <w:r w:rsidRPr="009E58D9">
        <w:rPr>
          <w:rFonts w:asciiTheme="minorBidi" w:hAnsiTheme="minorBidi"/>
          <w:lang w:val="en-GB"/>
        </w:rPr>
        <w:t>bibliotēkas</w:t>
      </w:r>
      <w:proofErr w:type="spellEnd"/>
      <w:r w:rsidRPr="009E58D9">
        <w:rPr>
          <w:rFonts w:asciiTheme="minorBidi" w:hAnsiTheme="minorBidi"/>
          <w:lang w:val="en-GB"/>
        </w:rPr>
        <w:t xml:space="preserve"> </w:t>
      </w:r>
      <w:proofErr w:type="spellStart"/>
      <w:r w:rsidRPr="009E58D9">
        <w:rPr>
          <w:rFonts w:asciiTheme="minorBidi" w:hAnsiTheme="minorBidi"/>
          <w:lang w:val="en-GB"/>
        </w:rPr>
        <w:t>ēka</w:t>
      </w:r>
      <w:proofErr w:type="spellEnd"/>
      <w:r w:rsidRPr="009E58D9">
        <w:rPr>
          <w:rFonts w:asciiTheme="minorBidi" w:hAnsiTheme="minorBidi"/>
          <w:lang w:val="en-GB"/>
        </w:rPr>
        <w:t xml:space="preserve"> </w:t>
      </w:r>
      <w:r w:rsidRPr="009E58D9">
        <w:rPr>
          <w:rFonts w:asciiTheme="minorBidi" w:hAnsiTheme="minorBidi"/>
          <w:i/>
          <w:iCs/>
          <w:lang w:val="en-GB"/>
        </w:rPr>
        <w:t>(Building of National Library of Latvia).</w:t>
      </w:r>
      <w:proofErr w:type="gramEnd"/>
    </w:p>
    <w:p w:rsidR="00332AE5" w:rsidRPr="009E58D9" w:rsidRDefault="00332AE5" w:rsidP="00332AE5">
      <w:pPr>
        <w:jc w:val="both"/>
        <w:rPr>
          <w:rFonts w:asciiTheme="minorBidi" w:hAnsiTheme="minorBidi"/>
          <w:lang w:val="en-GB"/>
        </w:rPr>
      </w:pPr>
      <w:proofErr w:type="gramStart"/>
      <w:r w:rsidRPr="009E58D9">
        <w:rPr>
          <w:rFonts w:asciiTheme="minorBidi" w:hAnsiTheme="minorBidi"/>
          <w:b/>
          <w:bCs/>
          <w:lang w:val="en-GB"/>
        </w:rPr>
        <w:t>(Entity type?</w:t>
      </w:r>
      <w:proofErr w:type="gramEnd"/>
      <w:r w:rsidRPr="009E58D9">
        <w:rPr>
          <w:rFonts w:asciiTheme="minorBidi" w:hAnsiTheme="minorBidi"/>
          <w:b/>
          <w:bCs/>
          <w:lang w:val="en-GB"/>
        </w:rPr>
        <w:t xml:space="preserve"> </w:t>
      </w:r>
      <w:proofErr w:type="gramStart"/>
      <w:r w:rsidRPr="009E58D9">
        <w:rPr>
          <w:rFonts w:asciiTheme="minorBidi" w:hAnsiTheme="minorBidi"/>
          <w:b/>
          <w:bCs/>
          <w:lang w:val="en-GB"/>
        </w:rPr>
        <w:t>Object?)</w:t>
      </w:r>
      <w:proofErr w:type="gramEnd"/>
      <w:r w:rsidRPr="009E58D9">
        <w:rPr>
          <w:rFonts w:asciiTheme="minorBidi" w:hAnsiTheme="minorBidi"/>
          <w:lang w:val="en-GB"/>
        </w:rPr>
        <w:t xml:space="preserve"> </w:t>
      </w:r>
      <w:proofErr w:type="spellStart"/>
      <w:r w:rsidRPr="009E58D9">
        <w:rPr>
          <w:rFonts w:asciiTheme="minorBidi" w:hAnsiTheme="minorBidi"/>
          <w:lang w:val="en-GB"/>
        </w:rPr>
        <w:t>Latvijas</w:t>
      </w:r>
      <w:proofErr w:type="spellEnd"/>
      <w:r w:rsidRPr="009E58D9">
        <w:rPr>
          <w:rFonts w:asciiTheme="minorBidi" w:hAnsiTheme="minorBidi"/>
          <w:lang w:val="en-GB"/>
        </w:rPr>
        <w:t xml:space="preserve"> </w:t>
      </w:r>
      <w:proofErr w:type="spellStart"/>
      <w:r w:rsidRPr="009E58D9">
        <w:rPr>
          <w:rFonts w:asciiTheme="minorBidi" w:hAnsiTheme="minorBidi"/>
          <w:lang w:val="en-GB"/>
        </w:rPr>
        <w:t>Nacionālās</w:t>
      </w:r>
      <w:proofErr w:type="spellEnd"/>
      <w:r w:rsidRPr="009E58D9">
        <w:rPr>
          <w:rFonts w:asciiTheme="minorBidi" w:hAnsiTheme="minorBidi"/>
          <w:lang w:val="en-GB"/>
        </w:rPr>
        <w:t xml:space="preserve"> </w:t>
      </w:r>
      <w:proofErr w:type="spellStart"/>
      <w:r w:rsidRPr="009E58D9">
        <w:rPr>
          <w:rFonts w:asciiTheme="minorBidi" w:hAnsiTheme="minorBidi"/>
          <w:lang w:val="en-GB"/>
        </w:rPr>
        <w:t>bibliotēkas</w:t>
      </w:r>
      <w:proofErr w:type="spellEnd"/>
      <w:r w:rsidRPr="009E58D9">
        <w:rPr>
          <w:rFonts w:asciiTheme="minorBidi" w:hAnsiTheme="minorBidi"/>
          <w:lang w:val="en-GB"/>
        </w:rPr>
        <w:t xml:space="preserve"> </w:t>
      </w:r>
      <w:proofErr w:type="spellStart"/>
      <w:r w:rsidRPr="009E58D9">
        <w:rPr>
          <w:rFonts w:asciiTheme="minorBidi" w:hAnsiTheme="minorBidi"/>
          <w:lang w:val="en-GB"/>
        </w:rPr>
        <w:t>ēka</w:t>
      </w:r>
      <w:proofErr w:type="spellEnd"/>
      <w:r w:rsidRPr="009E58D9">
        <w:rPr>
          <w:rFonts w:asciiTheme="minorBidi" w:hAnsiTheme="minorBidi"/>
          <w:lang w:val="en-GB"/>
        </w:rPr>
        <w:t xml:space="preserve"> </w:t>
      </w:r>
      <w:r w:rsidRPr="009E58D9">
        <w:rPr>
          <w:rFonts w:asciiTheme="minorBidi" w:hAnsiTheme="minorBidi"/>
          <w:b/>
          <w:bCs/>
          <w:lang w:val="en-GB"/>
        </w:rPr>
        <w:t>has an architect person (Entity type - Person)</w:t>
      </w:r>
      <w:r w:rsidRPr="009E58D9">
        <w:rPr>
          <w:rFonts w:asciiTheme="minorBidi" w:hAnsiTheme="minorBidi"/>
          <w:lang w:val="en-GB"/>
        </w:rPr>
        <w:t xml:space="preserve"> </w:t>
      </w:r>
      <w:proofErr w:type="spellStart"/>
      <w:r w:rsidRPr="009E58D9">
        <w:rPr>
          <w:rFonts w:asciiTheme="minorBidi" w:hAnsiTheme="minorBidi"/>
          <w:lang w:val="en-GB"/>
        </w:rPr>
        <w:t>Birkerts</w:t>
      </w:r>
      <w:proofErr w:type="spellEnd"/>
      <w:r w:rsidRPr="009E58D9">
        <w:rPr>
          <w:rFonts w:asciiTheme="minorBidi" w:hAnsiTheme="minorBidi"/>
          <w:lang w:val="en-GB"/>
        </w:rPr>
        <w:t xml:space="preserve">, </w:t>
      </w:r>
      <w:proofErr w:type="spellStart"/>
      <w:r w:rsidRPr="009E58D9">
        <w:rPr>
          <w:rFonts w:asciiTheme="minorBidi" w:hAnsiTheme="minorBidi"/>
          <w:lang w:val="en-GB"/>
        </w:rPr>
        <w:t>Gunars</w:t>
      </w:r>
      <w:proofErr w:type="spellEnd"/>
      <w:r w:rsidRPr="009E58D9">
        <w:rPr>
          <w:rFonts w:asciiTheme="minorBidi" w:hAnsiTheme="minorBidi"/>
          <w:lang w:val="en-GB"/>
        </w:rPr>
        <w:t>, 1925-2017.</w:t>
      </w:r>
    </w:p>
    <w:p w:rsidR="00332AE5" w:rsidRPr="009E58D9" w:rsidRDefault="00332AE5" w:rsidP="00332AE5">
      <w:pPr>
        <w:jc w:val="both"/>
        <w:rPr>
          <w:rFonts w:asciiTheme="minorBidi" w:hAnsiTheme="minorBidi"/>
          <w:lang w:val="en-GB"/>
        </w:rPr>
      </w:pPr>
      <w:r w:rsidRPr="009E58D9">
        <w:rPr>
          <w:rFonts w:asciiTheme="minorBidi" w:hAnsiTheme="minorBidi"/>
          <w:lang w:val="en-GB"/>
        </w:rPr>
        <w:t xml:space="preserve">There is even one more controversial type of entity – vehicles like ships, shuttles, etc. They are also described as </w:t>
      </w:r>
      <w:proofErr w:type="gramStart"/>
      <w:r w:rsidRPr="009E58D9">
        <w:rPr>
          <w:rFonts w:asciiTheme="minorBidi" w:hAnsiTheme="minorBidi"/>
          <w:lang w:val="en-GB"/>
        </w:rPr>
        <w:t>Corporate</w:t>
      </w:r>
      <w:proofErr w:type="gramEnd"/>
      <w:r w:rsidRPr="009E58D9">
        <w:rPr>
          <w:rFonts w:asciiTheme="minorBidi" w:hAnsiTheme="minorBidi"/>
          <w:lang w:val="en-GB"/>
        </w:rPr>
        <w:t xml:space="preserve"> bodies, but they are mentioned only as subjects never as active agents. They have owners, builders, designers, technical characteristics; they change their names. There is a need to find a solution for this kind of entity in MARC and RDA.</w:t>
      </w:r>
    </w:p>
    <w:p w:rsidR="00332AE5" w:rsidRPr="009E58D9" w:rsidRDefault="00332AE5" w:rsidP="00332AE5">
      <w:pPr>
        <w:rPr>
          <w:lang w:val="en-GB"/>
        </w:rPr>
      </w:pPr>
      <w:r w:rsidRPr="009E58D9">
        <w:rPr>
          <w:rFonts w:asciiTheme="minorBidi" w:hAnsiTheme="minorBidi"/>
          <w:noProof/>
          <w:sz w:val="24"/>
          <w:szCs w:val="24"/>
          <w:lang w:val="en-US" w:bidi="he-IL"/>
        </w:rPr>
        <w:lastRenderedPageBreak/>
        <w:drawing>
          <wp:inline distT="0" distB="0" distL="0" distR="0" wp14:anchorId="1807B52C" wp14:editId="7ABE08DC">
            <wp:extent cx="5486400" cy="3085465"/>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86400" cy="3085465"/>
                    </a:xfrm>
                    <a:prstGeom prst="rect">
                      <a:avLst/>
                    </a:prstGeom>
                  </pic:spPr>
                </pic:pic>
              </a:graphicData>
            </a:graphic>
          </wp:inline>
        </w:drawing>
      </w:r>
      <w:r w:rsidRPr="009E58D9">
        <w:rPr>
          <w:noProof/>
          <w:lang w:val="en-US" w:bidi="he-IL"/>
        </w:rPr>
        <w:drawing>
          <wp:inline distT="0" distB="0" distL="0" distR="0" wp14:anchorId="6766E2BF" wp14:editId="711598EB">
            <wp:extent cx="5486400" cy="308546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86400" cy="3085465"/>
                    </a:xfrm>
                    <a:prstGeom prst="rect">
                      <a:avLst/>
                    </a:prstGeom>
                  </pic:spPr>
                </pic:pic>
              </a:graphicData>
            </a:graphic>
          </wp:inline>
        </w:drawing>
      </w:r>
      <w:r w:rsidRPr="009E58D9">
        <w:rPr>
          <w:noProof/>
          <w:lang w:val="en-US" w:bidi="he-IL"/>
        </w:rPr>
        <w:lastRenderedPageBreak/>
        <w:drawing>
          <wp:inline distT="0" distB="0" distL="0" distR="0" wp14:anchorId="64985FE9" wp14:editId="44A46741">
            <wp:extent cx="5486400" cy="308546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86400" cy="3085465"/>
                    </a:xfrm>
                    <a:prstGeom prst="rect">
                      <a:avLst/>
                    </a:prstGeom>
                  </pic:spPr>
                </pic:pic>
              </a:graphicData>
            </a:graphic>
          </wp:inline>
        </w:drawing>
      </w:r>
      <w:r w:rsidRPr="009E58D9">
        <w:rPr>
          <w:noProof/>
          <w:lang w:val="en-US" w:bidi="he-IL"/>
        </w:rPr>
        <w:drawing>
          <wp:inline distT="0" distB="0" distL="0" distR="0" wp14:anchorId="7219FAE2" wp14:editId="69BA9ADF">
            <wp:extent cx="5486400" cy="3085465"/>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486400" cy="3085465"/>
                    </a:xfrm>
                    <a:prstGeom prst="rect">
                      <a:avLst/>
                    </a:prstGeom>
                  </pic:spPr>
                </pic:pic>
              </a:graphicData>
            </a:graphic>
          </wp:inline>
        </w:drawing>
      </w:r>
      <w:r w:rsidRPr="009E58D9">
        <w:rPr>
          <w:noProof/>
          <w:lang w:val="en-US" w:bidi="he-IL"/>
        </w:rPr>
        <w:lastRenderedPageBreak/>
        <w:drawing>
          <wp:inline distT="0" distB="0" distL="0" distR="0" wp14:anchorId="36D45712" wp14:editId="0B1D2343">
            <wp:extent cx="5486400" cy="308546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86400" cy="3085465"/>
                    </a:xfrm>
                    <a:prstGeom prst="rect">
                      <a:avLst/>
                    </a:prstGeom>
                  </pic:spPr>
                </pic:pic>
              </a:graphicData>
            </a:graphic>
          </wp:inline>
        </w:drawing>
      </w:r>
    </w:p>
    <w:sectPr w:rsidR="00332AE5" w:rsidRPr="009E58D9" w:rsidSect="00EA489B">
      <w:headerReference w:type="even" r:id="rId129"/>
      <w:headerReference w:type="default" r:id="rId130"/>
      <w:footerReference w:type="even" r:id="rId131"/>
      <w:footerReference w:type="default" r:id="rId132"/>
      <w:headerReference w:type="first" r:id="rId133"/>
      <w:footerReference w:type="first" r:id="rId134"/>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0955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22D" w:rsidRDefault="00DC022D" w:rsidP="00647F2B">
      <w:pPr>
        <w:spacing w:after="0" w:line="240" w:lineRule="auto"/>
      </w:pPr>
      <w:r>
        <w:separator/>
      </w:r>
    </w:p>
  </w:endnote>
  <w:endnote w:type="continuationSeparator" w:id="0">
    <w:p w:rsidR="00DC022D" w:rsidRDefault="00DC022D" w:rsidP="0064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Pr="00F54828" w:rsidRDefault="00DC022D" w:rsidP="009F210D">
    <w:pPr>
      <w:pStyle w:val="Footer"/>
      <w:jc w:val="right"/>
      <w:rPr>
        <w:b/>
        <w:sz w:val="20"/>
      </w:rPr>
    </w:pPr>
    <w:r w:rsidRPr="00F54828">
      <w:rPr>
        <w:b/>
        <w:sz w:val="20"/>
      </w:rPr>
      <w:tab/>
      <w:t xml:space="preserve">Page </w:t>
    </w:r>
    <w:r w:rsidRPr="00F54828">
      <w:rPr>
        <w:b/>
        <w:sz w:val="20"/>
      </w:rPr>
      <w:fldChar w:fldCharType="begin"/>
    </w:r>
    <w:r w:rsidRPr="00F54828">
      <w:rPr>
        <w:b/>
        <w:sz w:val="20"/>
      </w:rPr>
      <w:instrText xml:space="preserve"> PAGE  \* Arabic  \* MERGEFORMAT </w:instrText>
    </w:r>
    <w:r w:rsidRPr="00F54828">
      <w:rPr>
        <w:b/>
        <w:sz w:val="20"/>
      </w:rPr>
      <w:fldChar w:fldCharType="separate"/>
    </w:r>
    <w:r w:rsidR="00D92647">
      <w:rPr>
        <w:b/>
        <w:noProof/>
        <w:sz w:val="20"/>
      </w:rPr>
      <w:t>19</w:t>
    </w:r>
    <w:r w:rsidRPr="00F54828">
      <w:rPr>
        <w:b/>
        <w:sz w:val="20"/>
      </w:rPr>
      <w:fldChar w:fldCharType="end"/>
    </w:r>
    <w:r w:rsidRPr="00F54828">
      <w:rPr>
        <w:b/>
        <w:sz w:val="20"/>
      </w:rPr>
      <w:t xml:space="preserve"> of </w:t>
    </w:r>
    <w:r w:rsidRPr="00F54828">
      <w:rPr>
        <w:b/>
        <w:sz w:val="20"/>
      </w:rPr>
      <w:fldChar w:fldCharType="begin"/>
    </w:r>
    <w:r w:rsidRPr="00F54828">
      <w:rPr>
        <w:b/>
        <w:sz w:val="20"/>
      </w:rPr>
      <w:instrText xml:space="preserve"> NUMPAGES  \* Arabic  \* MERGEFORMAT </w:instrText>
    </w:r>
    <w:r w:rsidRPr="00F54828">
      <w:rPr>
        <w:b/>
        <w:sz w:val="20"/>
      </w:rPr>
      <w:fldChar w:fldCharType="separate"/>
    </w:r>
    <w:r w:rsidR="00D92647">
      <w:rPr>
        <w:b/>
        <w:noProof/>
        <w:sz w:val="20"/>
      </w:rPr>
      <w:t>76</w:t>
    </w:r>
    <w:r w:rsidRPr="00F54828">
      <w:rPr>
        <w:b/>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Pr="00E52984" w:rsidRDefault="00DC022D" w:rsidP="009F210D">
    <w:pPr>
      <w:pStyle w:val="Footer"/>
      <w:jc w:val="right"/>
      <w:rPr>
        <w:b/>
        <w:sz w:val="20"/>
      </w:rPr>
    </w:pPr>
    <w:r w:rsidRPr="00E52984">
      <w:rPr>
        <w:b/>
        <w:sz w:val="20"/>
      </w:rPr>
      <w:tab/>
      <w:t xml:space="preserve">Page </w:t>
    </w:r>
    <w:r w:rsidRPr="00E52984">
      <w:rPr>
        <w:b/>
        <w:sz w:val="20"/>
      </w:rPr>
      <w:fldChar w:fldCharType="begin"/>
    </w:r>
    <w:r w:rsidRPr="00E52984">
      <w:rPr>
        <w:b/>
        <w:sz w:val="20"/>
      </w:rPr>
      <w:instrText xml:space="preserve"> PAGE  \* Arabic  \* MERGEFORMAT </w:instrText>
    </w:r>
    <w:r w:rsidRPr="00E52984">
      <w:rPr>
        <w:b/>
        <w:sz w:val="20"/>
      </w:rPr>
      <w:fldChar w:fldCharType="separate"/>
    </w:r>
    <w:r w:rsidR="00D92647">
      <w:rPr>
        <w:b/>
        <w:noProof/>
        <w:sz w:val="20"/>
      </w:rPr>
      <w:t>1</w:t>
    </w:r>
    <w:r w:rsidRPr="00E52984">
      <w:rPr>
        <w:b/>
        <w:sz w:val="20"/>
      </w:rPr>
      <w:fldChar w:fldCharType="end"/>
    </w:r>
    <w:r w:rsidRPr="00E52984">
      <w:rPr>
        <w:b/>
        <w:sz w:val="20"/>
      </w:rPr>
      <w:t xml:space="preserve"> of </w:t>
    </w:r>
    <w:r w:rsidRPr="00E52984">
      <w:rPr>
        <w:b/>
        <w:sz w:val="20"/>
      </w:rPr>
      <w:fldChar w:fldCharType="begin"/>
    </w:r>
    <w:r w:rsidRPr="00E52984">
      <w:rPr>
        <w:b/>
        <w:sz w:val="20"/>
      </w:rPr>
      <w:instrText xml:space="preserve"> NUMPAGES  \* Arabic  \* MERGEFORMAT </w:instrText>
    </w:r>
    <w:r w:rsidRPr="00E52984">
      <w:rPr>
        <w:b/>
        <w:sz w:val="20"/>
      </w:rPr>
      <w:fldChar w:fldCharType="separate"/>
    </w:r>
    <w:r w:rsidR="00D92647">
      <w:rPr>
        <w:b/>
        <w:noProof/>
        <w:sz w:val="20"/>
      </w:rPr>
      <w:t>3</w:t>
    </w:r>
    <w:r w:rsidRPr="00E52984">
      <w:rP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Default="00DC02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555979"/>
      <w:docPartObj>
        <w:docPartGallery w:val="Page Numbers (Bottom of Page)"/>
        <w:docPartUnique/>
      </w:docPartObj>
    </w:sdtPr>
    <w:sdtEndPr/>
    <w:sdtContent>
      <w:p w:rsidR="00DC022D" w:rsidRDefault="00DC022D">
        <w:pPr>
          <w:pStyle w:val="Footer"/>
          <w:jc w:val="right"/>
        </w:pPr>
        <w:r>
          <w:fldChar w:fldCharType="begin"/>
        </w:r>
        <w:r>
          <w:instrText>PAGE   \* MERGEFORMAT</w:instrText>
        </w:r>
        <w:r>
          <w:fldChar w:fldCharType="separate"/>
        </w:r>
        <w:r w:rsidR="00D92647" w:rsidRPr="00D92647">
          <w:rPr>
            <w:noProof/>
            <w:lang w:val="de-DE"/>
          </w:rPr>
          <w:t>75</w:t>
        </w:r>
        <w:r>
          <w:fldChar w:fldCharType="end"/>
        </w:r>
      </w:p>
    </w:sdtContent>
  </w:sdt>
  <w:p w:rsidR="00DC022D" w:rsidRDefault="00DC02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Default="00DC0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22D" w:rsidRDefault="00DC022D" w:rsidP="00647F2B">
      <w:pPr>
        <w:spacing w:after="0" w:line="240" w:lineRule="auto"/>
      </w:pPr>
      <w:r>
        <w:separator/>
      </w:r>
    </w:p>
  </w:footnote>
  <w:footnote w:type="continuationSeparator" w:id="0">
    <w:p w:rsidR="00DC022D" w:rsidRDefault="00DC022D" w:rsidP="00647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Pr="00F54828" w:rsidRDefault="00DC022D" w:rsidP="002B3648">
    <w:pPr>
      <w:pStyle w:val="Header"/>
      <w:jc w:val="right"/>
      <w:rPr>
        <w:b/>
        <w:sz w:val="20"/>
        <w:lang w:val="en-US"/>
      </w:rPr>
    </w:pPr>
    <w:r w:rsidRPr="00F54828">
      <w:rPr>
        <w:b/>
        <w:sz w:val="20"/>
        <w:lang w:val="en-US"/>
      </w:rPr>
      <w:t xml:space="preserve">EURIG Members’ Meeting </w:t>
    </w:r>
    <w:r w:rsidRPr="00F54828">
      <w:rPr>
        <w:b/>
        <w:sz w:val="20"/>
        <w:lang w:val="en-US"/>
      </w:rPr>
      <w:br/>
    </w:r>
    <w:r>
      <w:rPr>
        <w:b/>
        <w:sz w:val="20"/>
        <w:lang w:val="en-US"/>
      </w:rPr>
      <w:t>Budapest, Hungary 2-3</w:t>
    </w:r>
    <w:r w:rsidRPr="00F54828">
      <w:rPr>
        <w:b/>
        <w:sz w:val="20"/>
        <w:lang w:val="en-US"/>
      </w:rPr>
      <w:t xml:space="preserve"> May</w:t>
    </w:r>
    <w:r>
      <w:rPr>
        <w:b/>
        <w:sz w:val="20"/>
        <w:lang w:val="en-US"/>
      </w:rPr>
      <w:t xml:space="preserve">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Default="00DC022D" w:rsidP="0084205B">
    <w:pPr>
      <w:pStyle w:val="Header"/>
      <w:jc w:val="center"/>
    </w:pPr>
    <w:r>
      <w:rPr>
        <w:rFonts w:ascii="Arial" w:hAnsi="Arial" w:cs="Arial"/>
        <w:b/>
        <w:bCs/>
        <w:noProof/>
        <w:color w:val="996699"/>
        <w:sz w:val="15"/>
        <w:szCs w:val="15"/>
        <w:shd w:val="clear" w:color="auto" w:fill="FFFFFF"/>
        <w:lang w:val="en-US" w:bidi="he-IL"/>
      </w:rPr>
      <w:drawing>
        <wp:inline distT="0" distB="0" distL="0" distR="0" wp14:anchorId="2FC9BAA9" wp14:editId="690ABAE3">
          <wp:extent cx="1285875" cy="1285875"/>
          <wp:effectExtent l="0" t="0" r="9525" b="9525"/>
          <wp:docPr id="3" name="Picture 1" descr="EURIG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IG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Default="00DC02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Default="00DC02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2D" w:rsidRPr="00862319" w:rsidRDefault="00DC022D" w:rsidP="00EA489B">
    <w:pPr>
      <w:widowControl w:val="0"/>
      <w:autoSpaceDN w:val="0"/>
      <w:adjustRightInd w:val="0"/>
      <w:spacing w:after="0" w:line="240" w:lineRule="auto"/>
      <w:jc w:val="right"/>
      <w:rPr>
        <w:rFonts w:ascii="Verdana" w:hAnsi="Verdana"/>
        <w:sz w:val="28"/>
        <w:szCs w:val="28"/>
        <w:lang w:val="en-US"/>
      </w:rPr>
    </w:pPr>
  </w:p>
  <w:p w:rsidR="00DC022D" w:rsidRDefault="00DC02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4.5pt;visibility:visible" o:bullet="t">
        <v:imagedata r:id="rId1" o:title=""/>
      </v:shape>
    </w:pict>
  </w:numPicBullet>
  <w:abstractNum w:abstractNumId="0">
    <w:nsid w:val="00543F50"/>
    <w:multiLevelType w:val="hybridMultilevel"/>
    <w:tmpl w:val="1C6006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0C538C0"/>
    <w:multiLevelType w:val="hybridMultilevel"/>
    <w:tmpl w:val="A55AE6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28C6E9D"/>
    <w:multiLevelType w:val="hybridMultilevel"/>
    <w:tmpl w:val="8C08AC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7A4ADD"/>
    <w:multiLevelType w:val="multilevel"/>
    <w:tmpl w:val="A24CC3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B0734D2"/>
    <w:multiLevelType w:val="multilevel"/>
    <w:tmpl w:val="1012F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DB10424"/>
    <w:multiLevelType w:val="hybridMultilevel"/>
    <w:tmpl w:val="2626DE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0AC544D"/>
    <w:multiLevelType w:val="hybridMultilevel"/>
    <w:tmpl w:val="AAC4C2F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8A63D27"/>
    <w:multiLevelType w:val="hybridMultilevel"/>
    <w:tmpl w:val="8D462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9107D"/>
    <w:multiLevelType w:val="hybridMultilevel"/>
    <w:tmpl w:val="5F582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AD2DAC"/>
    <w:multiLevelType w:val="hybridMultilevel"/>
    <w:tmpl w:val="AD74E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5003FD"/>
    <w:multiLevelType w:val="hybridMultilevel"/>
    <w:tmpl w:val="730642E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70931E0"/>
    <w:multiLevelType w:val="hybridMultilevel"/>
    <w:tmpl w:val="1A36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52DC6"/>
    <w:multiLevelType w:val="hybridMultilevel"/>
    <w:tmpl w:val="A3EC4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C10956"/>
    <w:multiLevelType w:val="hybridMultilevel"/>
    <w:tmpl w:val="F36AC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67C46"/>
    <w:multiLevelType w:val="hybridMultilevel"/>
    <w:tmpl w:val="BCFA4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36EE6"/>
    <w:multiLevelType w:val="hybridMultilevel"/>
    <w:tmpl w:val="89D4F25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71153FF"/>
    <w:multiLevelType w:val="hybridMultilevel"/>
    <w:tmpl w:val="3A202C4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87E055F"/>
    <w:multiLevelType w:val="hybridMultilevel"/>
    <w:tmpl w:val="FEC8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B0C6A"/>
    <w:multiLevelType w:val="hybridMultilevel"/>
    <w:tmpl w:val="20CCB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167341"/>
    <w:multiLevelType w:val="multilevel"/>
    <w:tmpl w:val="B6800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D720798"/>
    <w:multiLevelType w:val="multilevel"/>
    <w:tmpl w:val="23749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2DD5CBE"/>
    <w:multiLevelType w:val="multilevel"/>
    <w:tmpl w:val="1840BC2C"/>
    <w:lvl w:ilvl="0">
      <w:start w:val="1"/>
      <w:numFmt w:val="decimal"/>
      <w:pStyle w:val="Heading1"/>
      <w:lvlText w:val="%1"/>
      <w:lvlJc w:val="left"/>
      <w:pPr>
        <w:ind w:left="432" w:hanging="432"/>
      </w:pPr>
      <w:rPr>
        <w:rFonts w:hint="default"/>
        <w:color w:val="1F497D" w:themeColor="text2"/>
      </w:rPr>
    </w:lvl>
    <w:lvl w:ilvl="1">
      <w:start w:val="1"/>
      <w:numFmt w:val="decimal"/>
      <w:pStyle w:val="Heading2"/>
      <w:lvlText w:val="%1.%2"/>
      <w:lvlJc w:val="left"/>
      <w:pPr>
        <w:ind w:left="1002" w:hanging="576"/>
      </w:pPr>
      <w:rPr>
        <w:rFonts w:hint="default"/>
        <w:b/>
        <w:i w:val="0"/>
        <w:color w:val="1F497D" w:themeColor="text2"/>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44041370"/>
    <w:multiLevelType w:val="hybridMultilevel"/>
    <w:tmpl w:val="BE7AF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BE346C"/>
    <w:multiLevelType w:val="hybridMultilevel"/>
    <w:tmpl w:val="A5F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73A2B"/>
    <w:multiLevelType w:val="hybridMultilevel"/>
    <w:tmpl w:val="8B6643C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A65D4"/>
    <w:multiLevelType w:val="hybridMultilevel"/>
    <w:tmpl w:val="A34E6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B61425"/>
    <w:multiLevelType w:val="hybridMultilevel"/>
    <w:tmpl w:val="A0BA76B8"/>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E05496F"/>
    <w:multiLevelType w:val="hybridMultilevel"/>
    <w:tmpl w:val="CBA4D4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51A319C9"/>
    <w:multiLevelType w:val="hybridMultilevel"/>
    <w:tmpl w:val="BD8C494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51AF6BAF"/>
    <w:multiLevelType w:val="multilevel"/>
    <w:tmpl w:val="D124E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EF5415"/>
    <w:multiLevelType w:val="hybridMultilevel"/>
    <w:tmpl w:val="D22C9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7632D40"/>
    <w:multiLevelType w:val="hybridMultilevel"/>
    <w:tmpl w:val="5FC8E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8C01493"/>
    <w:multiLevelType w:val="multilevel"/>
    <w:tmpl w:val="E430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01D58"/>
    <w:multiLevelType w:val="hybridMultilevel"/>
    <w:tmpl w:val="D8D86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E3B3994"/>
    <w:multiLevelType w:val="hybridMultilevel"/>
    <w:tmpl w:val="349214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5FFE6164"/>
    <w:multiLevelType w:val="hybridMultilevel"/>
    <w:tmpl w:val="E86C03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628B43FB"/>
    <w:multiLevelType w:val="hybridMultilevel"/>
    <w:tmpl w:val="771A96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3A27C61"/>
    <w:multiLevelType w:val="hybridMultilevel"/>
    <w:tmpl w:val="BF74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02419"/>
    <w:multiLevelType w:val="hybridMultilevel"/>
    <w:tmpl w:val="02A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8201AC"/>
    <w:multiLevelType w:val="hybridMultilevel"/>
    <w:tmpl w:val="7F8449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0">
    <w:nsid w:val="6A4C3D40"/>
    <w:multiLevelType w:val="hybridMultilevel"/>
    <w:tmpl w:val="DF86AFE4"/>
    <w:lvl w:ilvl="0" w:tplc="040B0001">
      <w:start w:val="1"/>
      <w:numFmt w:val="bullet"/>
      <w:lvlText w:val=""/>
      <w:lvlJc w:val="left"/>
      <w:pPr>
        <w:ind w:left="858" w:hanging="360"/>
      </w:pPr>
      <w:rPr>
        <w:rFonts w:ascii="Symbol" w:hAnsi="Symbol" w:hint="default"/>
      </w:rPr>
    </w:lvl>
    <w:lvl w:ilvl="1" w:tplc="040B0003" w:tentative="1">
      <w:start w:val="1"/>
      <w:numFmt w:val="bullet"/>
      <w:lvlText w:val="o"/>
      <w:lvlJc w:val="left"/>
      <w:pPr>
        <w:ind w:left="1578" w:hanging="360"/>
      </w:pPr>
      <w:rPr>
        <w:rFonts w:ascii="Courier New" w:hAnsi="Courier New" w:cs="Courier New" w:hint="default"/>
      </w:rPr>
    </w:lvl>
    <w:lvl w:ilvl="2" w:tplc="040B0005" w:tentative="1">
      <w:start w:val="1"/>
      <w:numFmt w:val="bullet"/>
      <w:lvlText w:val=""/>
      <w:lvlJc w:val="left"/>
      <w:pPr>
        <w:ind w:left="2298" w:hanging="360"/>
      </w:pPr>
      <w:rPr>
        <w:rFonts w:ascii="Wingdings" w:hAnsi="Wingdings" w:hint="default"/>
      </w:rPr>
    </w:lvl>
    <w:lvl w:ilvl="3" w:tplc="040B0001" w:tentative="1">
      <w:start w:val="1"/>
      <w:numFmt w:val="bullet"/>
      <w:lvlText w:val=""/>
      <w:lvlJc w:val="left"/>
      <w:pPr>
        <w:ind w:left="3018" w:hanging="360"/>
      </w:pPr>
      <w:rPr>
        <w:rFonts w:ascii="Symbol" w:hAnsi="Symbol" w:hint="default"/>
      </w:rPr>
    </w:lvl>
    <w:lvl w:ilvl="4" w:tplc="040B0003" w:tentative="1">
      <w:start w:val="1"/>
      <w:numFmt w:val="bullet"/>
      <w:lvlText w:val="o"/>
      <w:lvlJc w:val="left"/>
      <w:pPr>
        <w:ind w:left="3738" w:hanging="360"/>
      </w:pPr>
      <w:rPr>
        <w:rFonts w:ascii="Courier New" w:hAnsi="Courier New" w:cs="Courier New" w:hint="default"/>
      </w:rPr>
    </w:lvl>
    <w:lvl w:ilvl="5" w:tplc="040B0005" w:tentative="1">
      <w:start w:val="1"/>
      <w:numFmt w:val="bullet"/>
      <w:lvlText w:val=""/>
      <w:lvlJc w:val="left"/>
      <w:pPr>
        <w:ind w:left="4458" w:hanging="360"/>
      </w:pPr>
      <w:rPr>
        <w:rFonts w:ascii="Wingdings" w:hAnsi="Wingdings" w:hint="default"/>
      </w:rPr>
    </w:lvl>
    <w:lvl w:ilvl="6" w:tplc="040B0001" w:tentative="1">
      <w:start w:val="1"/>
      <w:numFmt w:val="bullet"/>
      <w:lvlText w:val=""/>
      <w:lvlJc w:val="left"/>
      <w:pPr>
        <w:ind w:left="5178" w:hanging="360"/>
      </w:pPr>
      <w:rPr>
        <w:rFonts w:ascii="Symbol" w:hAnsi="Symbol" w:hint="default"/>
      </w:rPr>
    </w:lvl>
    <w:lvl w:ilvl="7" w:tplc="040B0003" w:tentative="1">
      <w:start w:val="1"/>
      <w:numFmt w:val="bullet"/>
      <w:lvlText w:val="o"/>
      <w:lvlJc w:val="left"/>
      <w:pPr>
        <w:ind w:left="5898" w:hanging="360"/>
      </w:pPr>
      <w:rPr>
        <w:rFonts w:ascii="Courier New" w:hAnsi="Courier New" w:cs="Courier New" w:hint="default"/>
      </w:rPr>
    </w:lvl>
    <w:lvl w:ilvl="8" w:tplc="040B0005" w:tentative="1">
      <w:start w:val="1"/>
      <w:numFmt w:val="bullet"/>
      <w:lvlText w:val=""/>
      <w:lvlJc w:val="left"/>
      <w:pPr>
        <w:ind w:left="6618" w:hanging="360"/>
      </w:pPr>
      <w:rPr>
        <w:rFonts w:ascii="Wingdings" w:hAnsi="Wingdings" w:hint="default"/>
      </w:rPr>
    </w:lvl>
  </w:abstractNum>
  <w:abstractNum w:abstractNumId="41">
    <w:nsid w:val="751E408B"/>
    <w:multiLevelType w:val="hybridMultilevel"/>
    <w:tmpl w:val="BC64E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08285C"/>
    <w:multiLevelType w:val="hybridMultilevel"/>
    <w:tmpl w:val="FF4220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E5F6842"/>
    <w:multiLevelType w:val="hybridMultilevel"/>
    <w:tmpl w:val="FEFA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0"/>
  </w:num>
  <w:num w:numId="4">
    <w:abstractNumId w:val="39"/>
  </w:num>
  <w:num w:numId="5">
    <w:abstractNumId w:val="18"/>
  </w:num>
  <w:num w:numId="6">
    <w:abstractNumId w:val="43"/>
  </w:num>
  <w:num w:numId="7">
    <w:abstractNumId w:val="38"/>
  </w:num>
  <w:num w:numId="8">
    <w:abstractNumId w:val="3"/>
  </w:num>
  <w:num w:numId="9">
    <w:abstractNumId w:val="34"/>
  </w:num>
  <w:num w:numId="10">
    <w:abstractNumId w:val="27"/>
  </w:num>
  <w:num w:numId="11">
    <w:abstractNumId w:val="40"/>
  </w:num>
  <w:num w:numId="12">
    <w:abstractNumId w:val="4"/>
  </w:num>
  <w:num w:numId="13">
    <w:abstractNumId w:val="17"/>
  </w:num>
  <w:num w:numId="14">
    <w:abstractNumId w:val="42"/>
  </w:num>
  <w:num w:numId="15">
    <w:abstractNumId w:val="30"/>
  </w:num>
  <w:num w:numId="16">
    <w:abstractNumId w:val="14"/>
  </w:num>
  <w:num w:numId="17">
    <w:abstractNumId w:val="0"/>
  </w:num>
  <w:num w:numId="18">
    <w:abstractNumId w:val="11"/>
  </w:num>
  <w:num w:numId="19">
    <w:abstractNumId w:val="9"/>
  </w:num>
  <w:num w:numId="20">
    <w:abstractNumId w:val="32"/>
  </w:num>
  <w:num w:numId="21">
    <w:abstractNumId w:val="29"/>
    <w:lvlOverride w:ilvl="1">
      <w:lvl w:ilvl="1">
        <w:numFmt w:val="bullet"/>
        <w:lvlText w:val=""/>
        <w:lvlJc w:val="left"/>
        <w:pPr>
          <w:tabs>
            <w:tab w:val="num" w:pos="1440"/>
          </w:tabs>
          <w:ind w:left="1440" w:hanging="360"/>
        </w:pPr>
        <w:rPr>
          <w:rFonts w:ascii="Symbol" w:hAnsi="Symbol" w:hint="default"/>
          <w:sz w:val="20"/>
        </w:rPr>
      </w:lvl>
    </w:lvlOverride>
  </w:num>
  <w:num w:numId="22">
    <w:abstractNumId w:val="41"/>
  </w:num>
  <w:num w:numId="23">
    <w:abstractNumId w:val="25"/>
  </w:num>
  <w:num w:numId="24">
    <w:abstractNumId w:val="5"/>
  </w:num>
  <w:num w:numId="25">
    <w:abstractNumId w:val="8"/>
  </w:num>
  <w:num w:numId="26">
    <w:abstractNumId w:val="22"/>
  </w:num>
  <w:num w:numId="27">
    <w:abstractNumId w:val="13"/>
  </w:num>
  <w:num w:numId="28">
    <w:abstractNumId w:val="21"/>
  </w:num>
  <w:num w:numId="29">
    <w:abstractNumId w:val="1"/>
  </w:num>
  <w:num w:numId="30">
    <w:abstractNumId w:val="23"/>
  </w:num>
  <w:num w:numId="31">
    <w:abstractNumId w:val="33"/>
  </w:num>
  <w:num w:numId="32">
    <w:abstractNumId w:val="35"/>
  </w:num>
  <w:num w:numId="33">
    <w:abstractNumId w:val="21"/>
  </w:num>
  <w:num w:numId="34">
    <w:abstractNumId w:val="21"/>
  </w:num>
  <w:num w:numId="35">
    <w:abstractNumId w:val="37"/>
  </w:num>
  <w:num w:numId="36">
    <w:abstractNumId w:val="6"/>
  </w:num>
  <w:num w:numId="37">
    <w:abstractNumId w:val="31"/>
  </w:num>
  <w:num w:numId="38">
    <w:abstractNumId w:val="24"/>
  </w:num>
  <w:num w:numId="39">
    <w:abstractNumId w:val="16"/>
  </w:num>
  <w:num w:numId="40">
    <w:abstractNumId w:val="15"/>
  </w:num>
  <w:num w:numId="41">
    <w:abstractNumId w:val="7"/>
  </w:num>
  <w:num w:numId="42">
    <w:abstractNumId w:val="28"/>
  </w:num>
  <w:num w:numId="43">
    <w:abstractNumId w:val="10"/>
  </w:num>
  <w:num w:numId="44">
    <w:abstractNumId w:val="2"/>
  </w:num>
  <w:num w:numId="45">
    <w:abstractNumId w:val="36"/>
  </w:num>
  <w:num w:numId="46">
    <w:abstractNumId w:val="26"/>
  </w:num>
  <w:num w:numId="47">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hrens, Renate">
    <w15:presenceInfo w15:providerId="None" w15:userId="Behrens, Renate"/>
  </w15:person>
  <w15:person w15:author="Junger, Ulrike">
    <w15:presenceInfo w15:providerId="AD" w15:userId="S-1-5-21-4090422829-317704102-417619242-13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A3A"/>
    <w:rsid w:val="0000402F"/>
    <w:rsid w:val="00006D0A"/>
    <w:rsid w:val="000121A0"/>
    <w:rsid w:val="0001300C"/>
    <w:rsid w:val="000130D4"/>
    <w:rsid w:val="0001697A"/>
    <w:rsid w:val="00020851"/>
    <w:rsid w:val="000323B2"/>
    <w:rsid w:val="00034FF7"/>
    <w:rsid w:val="00046883"/>
    <w:rsid w:val="0005121D"/>
    <w:rsid w:val="00054E2B"/>
    <w:rsid w:val="000556AF"/>
    <w:rsid w:val="00055C2E"/>
    <w:rsid w:val="00061148"/>
    <w:rsid w:val="00061CD7"/>
    <w:rsid w:val="00064DA1"/>
    <w:rsid w:val="00067B70"/>
    <w:rsid w:val="00071B4E"/>
    <w:rsid w:val="00093EA9"/>
    <w:rsid w:val="000B74CB"/>
    <w:rsid w:val="000C2827"/>
    <w:rsid w:val="000C34FB"/>
    <w:rsid w:val="000C359A"/>
    <w:rsid w:val="000C40A2"/>
    <w:rsid w:val="000C4214"/>
    <w:rsid w:val="000C4463"/>
    <w:rsid w:val="000C5750"/>
    <w:rsid w:val="000C6894"/>
    <w:rsid w:val="000C7A43"/>
    <w:rsid w:val="000E05A4"/>
    <w:rsid w:val="000E45E7"/>
    <w:rsid w:val="000E606F"/>
    <w:rsid w:val="000F23EB"/>
    <w:rsid w:val="00100467"/>
    <w:rsid w:val="001046B5"/>
    <w:rsid w:val="00104D84"/>
    <w:rsid w:val="0011030E"/>
    <w:rsid w:val="001130B1"/>
    <w:rsid w:val="001146C7"/>
    <w:rsid w:val="001212E4"/>
    <w:rsid w:val="00124201"/>
    <w:rsid w:val="0012771A"/>
    <w:rsid w:val="00132545"/>
    <w:rsid w:val="001404A9"/>
    <w:rsid w:val="00146F85"/>
    <w:rsid w:val="00156312"/>
    <w:rsid w:val="00157167"/>
    <w:rsid w:val="0016264F"/>
    <w:rsid w:val="0016499F"/>
    <w:rsid w:val="00170D1E"/>
    <w:rsid w:val="0017170E"/>
    <w:rsid w:val="00181EE3"/>
    <w:rsid w:val="001839BD"/>
    <w:rsid w:val="00186B84"/>
    <w:rsid w:val="001900CA"/>
    <w:rsid w:val="00191F39"/>
    <w:rsid w:val="001940E2"/>
    <w:rsid w:val="00195A1E"/>
    <w:rsid w:val="001A4C40"/>
    <w:rsid w:val="001A4CC7"/>
    <w:rsid w:val="001B1CBD"/>
    <w:rsid w:val="001B436D"/>
    <w:rsid w:val="001D4D68"/>
    <w:rsid w:val="001D63FC"/>
    <w:rsid w:val="001E0B42"/>
    <w:rsid w:val="001E5D6F"/>
    <w:rsid w:val="001E72D5"/>
    <w:rsid w:val="00207641"/>
    <w:rsid w:val="00212014"/>
    <w:rsid w:val="0021289A"/>
    <w:rsid w:val="00216CCA"/>
    <w:rsid w:val="00223195"/>
    <w:rsid w:val="002249D0"/>
    <w:rsid w:val="00227FE8"/>
    <w:rsid w:val="0023360A"/>
    <w:rsid w:val="00243755"/>
    <w:rsid w:val="002528BD"/>
    <w:rsid w:val="00260172"/>
    <w:rsid w:val="002606CA"/>
    <w:rsid w:val="00260F8C"/>
    <w:rsid w:val="0026130E"/>
    <w:rsid w:val="00262928"/>
    <w:rsid w:val="00267489"/>
    <w:rsid w:val="00267BEA"/>
    <w:rsid w:val="00277053"/>
    <w:rsid w:val="00280FF4"/>
    <w:rsid w:val="00282E74"/>
    <w:rsid w:val="0028363F"/>
    <w:rsid w:val="00296106"/>
    <w:rsid w:val="002A3726"/>
    <w:rsid w:val="002A38A2"/>
    <w:rsid w:val="002A6AC7"/>
    <w:rsid w:val="002B04A4"/>
    <w:rsid w:val="002B3648"/>
    <w:rsid w:val="002D1B7D"/>
    <w:rsid w:val="002E0ACB"/>
    <w:rsid w:val="002E45A8"/>
    <w:rsid w:val="002E50BE"/>
    <w:rsid w:val="002E5993"/>
    <w:rsid w:val="002F18C0"/>
    <w:rsid w:val="002F3381"/>
    <w:rsid w:val="002F4403"/>
    <w:rsid w:val="003010E5"/>
    <w:rsid w:val="00304564"/>
    <w:rsid w:val="00306763"/>
    <w:rsid w:val="0030781C"/>
    <w:rsid w:val="00312565"/>
    <w:rsid w:val="00314AD4"/>
    <w:rsid w:val="00314D53"/>
    <w:rsid w:val="003162E0"/>
    <w:rsid w:val="00324BAA"/>
    <w:rsid w:val="00325CCA"/>
    <w:rsid w:val="00325F50"/>
    <w:rsid w:val="00332AE5"/>
    <w:rsid w:val="0033666F"/>
    <w:rsid w:val="0034649B"/>
    <w:rsid w:val="00346BB2"/>
    <w:rsid w:val="00352D97"/>
    <w:rsid w:val="003549EB"/>
    <w:rsid w:val="00356661"/>
    <w:rsid w:val="00364D56"/>
    <w:rsid w:val="00372165"/>
    <w:rsid w:val="00372A36"/>
    <w:rsid w:val="003762E4"/>
    <w:rsid w:val="00381840"/>
    <w:rsid w:val="00384A36"/>
    <w:rsid w:val="003A0A30"/>
    <w:rsid w:val="003A1491"/>
    <w:rsid w:val="003A3435"/>
    <w:rsid w:val="003A5F9B"/>
    <w:rsid w:val="003B12BB"/>
    <w:rsid w:val="003B3763"/>
    <w:rsid w:val="003B75E9"/>
    <w:rsid w:val="003C1905"/>
    <w:rsid w:val="003D2D95"/>
    <w:rsid w:val="003D5227"/>
    <w:rsid w:val="003E38B1"/>
    <w:rsid w:val="003E3919"/>
    <w:rsid w:val="003E3AC0"/>
    <w:rsid w:val="003F1B88"/>
    <w:rsid w:val="003F333D"/>
    <w:rsid w:val="003F3574"/>
    <w:rsid w:val="00400A9F"/>
    <w:rsid w:val="00400DEB"/>
    <w:rsid w:val="00400ECA"/>
    <w:rsid w:val="004058E2"/>
    <w:rsid w:val="00411BB7"/>
    <w:rsid w:val="00415AFA"/>
    <w:rsid w:val="00416DF4"/>
    <w:rsid w:val="0041761B"/>
    <w:rsid w:val="00423505"/>
    <w:rsid w:val="00423CAC"/>
    <w:rsid w:val="00430C57"/>
    <w:rsid w:val="004327BB"/>
    <w:rsid w:val="00444A6D"/>
    <w:rsid w:val="00445169"/>
    <w:rsid w:val="00446014"/>
    <w:rsid w:val="0044642B"/>
    <w:rsid w:val="004510A7"/>
    <w:rsid w:val="00452E7C"/>
    <w:rsid w:val="0045302F"/>
    <w:rsid w:val="00454212"/>
    <w:rsid w:val="00454D1D"/>
    <w:rsid w:val="00464163"/>
    <w:rsid w:val="0048039C"/>
    <w:rsid w:val="0048241E"/>
    <w:rsid w:val="0048674E"/>
    <w:rsid w:val="00490587"/>
    <w:rsid w:val="004924D7"/>
    <w:rsid w:val="004964EF"/>
    <w:rsid w:val="00497BFA"/>
    <w:rsid w:val="004A02ED"/>
    <w:rsid w:val="004A1B12"/>
    <w:rsid w:val="004A5A31"/>
    <w:rsid w:val="004A79EE"/>
    <w:rsid w:val="004B1A01"/>
    <w:rsid w:val="004C07CC"/>
    <w:rsid w:val="004C25F1"/>
    <w:rsid w:val="004C4364"/>
    <w:rsid w:val="004C5F6F"/>
    <w:rsid w:val="004C7619"/>
    <w:rsid w:val="004D687F"/>
    <w:rsid w:val="004E20F2"/>
    <w:rsid w:val="004E6200"/>
    <w:rsid w:val="004E7BE5"/>
    <w:rsid w:val="004F1FC7"/>
    <w:rsid w:val="004F265B"/>
    <w:rsid w:val="004F347E"/>
    <w:rsid w:val="004F6F40"/>
    <w:rsid w:val="004F782E"/>
    <w:rsid w:val="00503B2A"/>
    <w:rsid w:val="0050550F"/>
    <w:rsid w:val="00511198"/>
    <w:rsid w:val="005138D6"/>
    <w:rsid w:val="00514BC2"/>
    <w:rsid w:val="00523C8D"/>
    <w:rsid w:val="00525D92"/>
    <w:rsid w:val="00527A61"/>
    <w:rsid w:val="00527FCB"/>
    <w:rsid w:val="0053142E"/>
    <w:rsid w:val="0054388A"/>
    <w:rsid w:val="0054394C"/>
    <w:rsid w:val="005440BB"/>
    <w:rsid w:val="0054449A"/>
    <w:rsid w:val="005463DA"/>
    <w:rsid w:val="00550A5E"/>
    <w:rsid w:val="00551FA3"/>
    <w:rsid w:val="005541F8"/>
    <w:rsid w:val="00566CE9"/>
    <w:rsid w:val="00570209"/>
    <w:rsid w:val="00573AEF"/>
    <w:rsid w:val="0058419D"/>
    <w:rsid w:val="0058586E"/>
    <w:rsid w:val="00586856"/>
    <w:rsid w:val="00592098"/>
    <w:rsid w:val="00595E83"/>
    <w:rsid w:val="005968ED"/>
    <w:rsid w:val="005A058B"/>
    <w:rsid w:val="005A16F9"/>
    <w:rsid w:val="005A5974"/>
    <w:rsid w:val="005B14C1"/>
    <w:rsid w:val="005B6A0E"/>
    <w:rsid w:val="005C2A67"/>
    <w:rsid w:val="005C64D3"/>
    <w:rsid w:val="005C79C3"/>
    <w:rsid w:val="005D2173"/>
    <w:rsid w:val="005E1671"/>
    <w:rsid w:val="005E2AB2"/>
    <w:rsid w:val="005F1494"/>
    <w:rsid w:val="005F53CC"/>
    <w:rsid w:val="005F75E7"/>
    <w:rsid w:val="006009EF"/>
    <w:rsid w:val="00601572"/>
    <w:rsid w:val="006043A1"/>
    <w:rsid w:val="0061062C"/>
    <w:rsid w:val="00610669"/>
    <w:rsid w:val="0061344F"/>
    <w:rsid w:val="0061696C"/>
    <w:rsid w:val="006173CD"/>
    <w:rsid w:val="00621E69"/>
    <w:rsid w:val="00623B2D"/>
    <w:rsid w:val="0063003E"/>
    <w:rsid w:val="00631A7C"/>
    <w:rsid w:val="00633A3A"/>
    <w:rsid w:val="00635592"/>
    <w:rsid w:val="00641745"/>
    <w:rsid w:val="00641D12"/>
    <w:rsid w:val="00647545"/>
    <w:rsid w:val="00647F2B"/>
    <w:rsid w:val="00651D83"/>
    <w:rsid w:val="006542BF"/>
    <w:rsid w:val="00662B14"/>
    <w:rsid w:val="00662C6A"/>
    <w:rsid w:val="006643DD"/>
    <w:rsid w:val="00664D7C"/>
    <w:rsid w:val="00666EA4"/>
    <w:rsid w:val="0067675B"/>
    <w:rsid w:val="00687049"/>
    <w:rsid w:val="00690293"/>
    <w:rsid w:val="0069268E"/>
    <w:rsid w:val="006963C1"/>
    <w:rsid w:val="00696F97"/>
    <w:rsid w:val="006A5C38"/>
    <w:rsid w:val="006B2A3E"/>
    <w:rsid w:val="006B49D1"/>
    <w:rsid w:val="006C18BB"/>
    <w:rsid w:val="006C3A67"/>
    <w:rsid w:val="006C5EBC"/>
    <w:rsid w:val="006F066B"/>
    <w:rsid w:val="006F2249"/>
    <w:rsid w:val="006F583E"/>
    <w:rsid w:val="00701E20"/>
    <w:rsid w:val="00702FE7"/>
    <w:rsid w:val="0070360A"/>
    <w:rsid w:val="00710A54"/>
    <w:rsid w:val="007200F0"/>
    <w:rsid w:val="00720E94"/>
    <w:rsid w:val="007346F3"/>
    <w:rsid w:val="00735F9C"/>
    <w:rsid w:val="00737595"/>
    <w:rsid w:val="00740851"/>
    <w:rsid w:val="0074103B"/>
    <w:rsid w:val="00742291"/>
    <w:rsid w:val="00745BF8"/>
    <w:rsid w:val="00746959"/>
    <w:rsid w:val="007601B7"/>
    <w:rsid w:val="00763B67"/>
    <w:rsid w:val="00765FE5"/>
    <w:rsid w:val="00766F19"/>
    <w:rsid w:val="00772226"/>
    <w:rsid w:val="007768A4"/>
    <w:rsid w:val="00780E7E"/>
    <w:rsid w:val="00782FAA"/>
    <w:rsid w:val="007831BF"/>
    <w:rsid w:val="00791B13"/>
    <w:rsid w:val="007A21D9"/>
    <w:rsid w:val="007A54D7"/>
    <w:rsid w:val="007A5E13"/>
    <w:rsid w:val="007B6552"/>
    <w:rsid w:val="007C0C1C"/>
    <w:rsid w:val="007C26E8"/>
    <w:rsid w:val="007C2CA0"/>
    <w:rsid w:val="007D3A2A"/>
    <w:rsid w:val="007D411F"/>
    <w:rsid w:val="007E322F"/>
    <w:rsid w:val="007E4B88"/>
    <w:rsid w:val="007E5F35"/>
    <w:rsid w:val="007E6264"/>
    <w:rsid w:val="007E6CD9"/>
    <w:rsid w:val="007F3D93"/>
    <w:rsid w:val="007F4E1B"/>
    <w:rsid w:val="007F6F65"/>
    <w:rsid w:val="007F7691"/>
    <w:rsid w:val="00802DB8"/>
    <w:rsid w:val="0080520C"/>
    <w:rsid w:val="00812349"/>
    <w:rsid w:val="0082374F"/>
    <w:rsid w:val="008238F0"/>
    <w:rsid w:val="00824934"/>
    <w:rsid w:val="008306D1"/>
    <w:rsid w:val="00837BA8"/>
    <w:rsid w:val="0084205B"/>
    <w:rsid w:val="008444D2"/>
    <w:rsid w:val="00850BD4"/>
    <w:rsid w:val="00853DF7"/>
    <w:rsid w:val="008842C5"/>
    <w:rsid w:val="008A3564"/>
    <w:rsid w:val="008B6BB5"/>
    <w:rsid w:val="008C1115"/>
    <w:rsid w:val="008C384B"/>
    <w:rsid w:val="008C4695"/>
    <w:rsid w:val="008D0DA5"/>
    <w:rsid w:val="008E1921"/>
    <w:rsid w:val="008E2513"/>
    <w:rsid w:val="008E36C6"/>
    <w:rsid w:val="008E4E1C"/>
    <w:rsid w:val="008F0E80"/>
    <w:rsid w:val="008F5A4C"/>
    <w:rsid w:val="008F6E17"/>
    <w:rsid w:val="0090497A"/>
    <w:rsid w:val="00905BD1"/>
    <w:rsid w:val="00915455"/>
    <w:rsid w:val="00916B3B"/>
    <w:rsid w:val="009216B2"/>
    <w:rsid w:val="00924923"/>
    <w:rsid w:val="00925C87"/>
    <w:rsid w:val="009303A0"/>
    <w:rsid w:val="0093258B"/>
    <w:rsid w:val="00934C67"/>
    <w:rsid w:val="00935D4F"/>
    <w:rsid w:val="009437E1"/>
    <w:rsid w:val="0094387A"/>
    <w:rsid w:val="009450E3"/>
    <w:rsid w:val="009531E8"/>
    <w:rsid w:val="00953658"/>
    <w:rsid w:val="009558D5"/>
    <w:rsid w:val="00965687"/>
    <w:rsid w:val="00971F04"/>
    <w:rsid w:val="0098013E"/>
    <w:rsid w:val="00981D88"/>
    <w:rsid w:val="0098797D"/>
    <w:rsid w:val="00990AA3"/>
    <w:rsid w:val="009A0051"/>
    <w:rsid w:val="009A1DC4"/>
    <w:rsid w:val="009A4C93"/>
    <w:rsid w:val="009A597D"/>
    <w:rsid w:val="009B05F2"/>
    <w:rsid w:val="009C1145"/>
    <w:rsid w:val="009C4CCC"/>
    <w:rsid w:val="009D0C65"/>
    <w:rsid w:val="009E4DE8"/>
    <w:rsid w:val="009E58D9"/>
    <w:rsid w:val="009F210D"/>
    <w:rsid w:val="00A011C6"/>
    <w:rsid w:val="00A20C88"/>
    <w:rsid w:val="00A226CA"/>
    <w:rsid w:val="00A22962"/>
    <w:rsid w:val="00A3082A"/>
    <w:rsid w:val="00A3494F"/>
    <w:rsid w:val="00A4248F"/>
    <w:rsid w:val="00A436E6"/>
    <w:rsid w:val="00A4407C"/>
    <w:rsid w:val="00A44BC0"/>
    <w:rsid w:val="00A47C26"/>
    <w:rsid w:val="00A5268D"/>
    <w:rsid w:val="00A558E7"/>
    <w:rsid w:val="00A60133"/>
    <w:rsid w:val="00A61947"/>
    <w:rsid w:val="00A71902"/>
    <w:rsid w:val="00A74196"/>
    <w:rsid w:val="00A746E3"/>
    <w:rsid w:val="00A757FD"/>
    <w:rsid w:val="00A76545"/>
    <w:rsid w:val="00A832B2"/>
    <w:rsid w:val="00A84456"/>
    <w:rsid w:val="00A867C4"/>
    <w:rsid w:val="00A96103"/>
    <w:rsid w:val="00AB0991"/>
    <w:rsid w:val="00AB1E08"/>
    <w:rsid w:val="00AB44D1"/>
    <w:rsid w:val="00AB5F74"/>
    <w:rsid w:val="00AB6218"/>
    <w:rsid w:val="00AC4D59"/>
    <w:rsid w:val="00AD2433"/>
    <w:rsid w:val="00AD42BF"/>
    <w:rsid w:val="00AD5166"/>
    <w:rsid w:val="00AD5977"/>
    <w:rsid w:val="00AE15F6"/>
    <w:rsid w:val="00AE21DA"/>
    <w:rsid w:val="00AE72FD"/>
    <w:rsid w:val="00AE7A13"/>
    <w:rsid w:val="00AE7B2F"/>
    <w:rsid w:val="00AF0870"/>
    <w:rsid w:val="00AF26E0"/>
    <w:rsid w:val="00B0258D"/>
    <w:rsid w:val="00B02BAD"/>
    <w:rsid w:val="00B05AFB"/>
    <w:rsid w:val="00B0698E"/>
    <w:rsid w:val="00B144D9"/>
    <w:rsid w:val="00B216F7"/>
    <w:rsid w:val="00B22CDA"/>
    <w:rsid w:val="00B235A0"/>
    <w:rsid w:val="00B2607F"/>
    <w:rsid w:val="00B36DF5"/>
    <w:rsid w:val="00B3730B"/>
    <w:rsid w:val="00B412F8"/>
    <w:rsid w:val="00B41D0C"/>
    <w:rsid w:val="00B47FAE"/>
    <w:rsid w:val="00B5599A"/>
    <w:rsid w:val="00B708B6"/>
    <w:rsid w:val="00B72210"/>
    <w:rsid w:val="00B7344E"/>
    <w:rsid w:val="00B76818"/>
    <w:rsid w:val="00B805C6"/>
    <w:rsid w:val="00B83612"/>
    <w:rsid w:val="00B918E5"/>
    <w:rsid w:val="00B940F0"/>
    <w:rsid w:val="00B95428"/>
    <w:rsid w:val="00B95A3A"/>
    <w:rsid w:val="00B96587"/>
    <w:rsid w:val="00BA4B1A"/>
    <w:rsid w:val="00BA5E89"/>
    <w:rsid w:val="00BC3C41"/>
    <w:rsid w:val="00BC7550"/>
    <w:rsid w:val="00BC7E0E"/>
    <w:rsid w:val="00BD0B6F"/>
    <w:rsid w:val="00BD16A5"/>
    <w:rsid w:val="00BD7D33"/>
    <w:rsid w:val="00BE3830"/>
    <w:rsid w:val="00BE437F"/>
    <w:rsid w:val="00BE44FD"/>
    <w:rsid w:val="00BF1D98"/>
    <w:rsid w:val="00BF7428"/>
    <w:rsid w:val="00C0359A"/>
    <w:rsid w:val="00C03887"/>
    <w:rsid w:val="00C049A1"/>
    <w:rsid w:val="00C12563"/>
    <w:rsid w:val="00C15440"/>
    <w:rsid w:val="00C1695B"/>
    <w:rsid w:val="00C21166"/>
    <w:rsid w:val="00C31B6D"/>
    <w:rsid w:val="00C400C5"/>
    <w:rsid w:val="00C44D8E"/>
    <w:rsid w:val="00C46993"/>
    <w:rsid w:val="00C47099"/>
    <w:rsid w:val="00C54006"/>
    <w:rsid w:val="00C612FB"/>
    <w:rsid w:val="00C613F6"/>
    <w:rsid w:val="00C64419"/>
    <w:rsid w:val="00C74075"/>
    <w:rsid w:val="00C76050"/>
    <w:rsid w:val="00C76D0F"/>
    <w:rsid w:val="00C83A9D"/>
    <w:rsid w:val="00C91A87"/>
    <w:rsid w:val="00CA26E1"/>
    <w:rsid w:val="00CA4BA0"/>
    <w:rsid w:val="00CB154B"/>
    <w:rsid w:val="00CB2ABB"/>
    <w:rsid w:val="00CB3DB4"/>
    <w:rsid w:val="00CC2F52"/>
    <w:rsid w:val="00CD0EDF"/>
    <w:rsid w:val="00CD2F0D"/>
    <w:rsid w:val="00CD51B7"/>
    <w:rsid w:val="00CE4210"/>
    <w:rsid w:val="00CE57AD"/>
    <w:rsid w:val="00CE6D79"/>
    <w:rsid w:val="00CF0560"/>
    <w:rsid w:val="00CF3CF3"/>
    <w:rsid w:val="00CF4B18"/>
    <w:rsid w:val="00D0184A"/>
    <w:rsid w:val="00D0421C"/>
    <w:rsid w:val="00D07255"/>
    <w:rsid w:val="00D12DF8"/>
    <w:rsid w:val="00D1555C"/>
    <w:rsid w:val="00D20B2A"/>
    <w:rsid w:val="00D335F8"/>
    <w:rsid w:val="00D420A1"/>
    <w:rsid w:val="00D44E28"/>
    <w:rsid w:val="00D47A05"/>
    <w:rsid w:val="00D5019F"/>
    <w:rsid w:val="00D50978"/>
    <w:rsid w:val="00D53E4F"/>
    <w:rsid w:val="00D55B7A"/>
    <w:rsid w:val="00D56A2B"/>
    <w:rsid w:val="00D607F8"/>
    <w:rsid w:val="00D63097"/>
    <w:rsid w:val="00D63338"/>
    <w:rsid w:val="00D63CA7"/>
    <w:rsid w:val="00D67C99"/>
    <w:rsid w:val="00D67CB8"/>
    <w:rsid w:val="00D7050F"/>
    <w:rsid w:val="00D721F6"/>
    <w:rsid w:val="00D728CD"/>
    <w:rsid w:val="00D7423B"/>
    <w:rsid w:val="00D80802"/>
    <w:rsid w:val="00D81026"/>
    <w:rsid w:val="00D81232"/>
    <w:rsid w:val="00D84785"/>
    <w:rsid w:val="00D84F39"/>
    <w:rsid w:val="00D86C5F"/>
    <w:rsid w:val="00D92647"/>
    <w:rsid w:val="00D92EA9"/>
    <w:rsid w:val="00D947DE"/>
    <w:rsid w:val="00DB0D68"/>
    <w:rsid w:val="00DB3D00"/>
    <w:rsid w:val="00DC022D"/>
    <w:rsid w:val="00DC0604"/>
    <w:rsid w:val="00DC2F1B"/>
    <w:rsid w:val="00DC6882"/>
    <w:rsid w:val="00DC74C4"/>
    <w:rsid w:val="00DC7A6C"/>
    <w:rsid w:val="00DF14F3"/>
    <w:rsid w:val="00DF4FFB"/>
    <w:rsid w:val="00DF6118"/>
    <w:rsid w:val="00E00038"/>
    <w:rsid w:val="00E0209C"/>
    <w:rsid w:val="00E10993"/>
    <w:rsid w:val="00E13488"/>
    <w:rsid w:val="00E1475D"/>
    <w:rsid w:val="00E203F1"/>
    <w:rsid w:val="00E25F69"/>
    <w:rsid w:val="00E27078"/>
    <w:rsid w:val="00E279AE"/>
    <w:rsid w:val="00E27C32"/>
    <w:rsid w:val="00E30EB1"/>
    <w:rsid w:val="00E33E2C"/>
    <w:rsid w:val="00E35309"/>
    <w:rsid w:val="00E36BBE"/>
    <w:rsid w:val="00E4084B"/>
    <w:rsid w:val="00E456D2"/>
    <w:rsid w:val="00E45991"/>
    <w:rsid w:val="00E50B35"/>
    <w:rsid w:val="00E52984"/>
    <w:rsid w:val="00E55420"/>
    <w:rsid w:val="00E559A1"/>
    <w:rsid w:val="00E56051"/>
    <w:rsid w:val="00E60A6A"/>
    <w:rsid w:val="00E6146F"/>
    <w:rsid w:val="00E639D3"/>
    <w:rsid w:val="00E7434F"/>
    <w:rsid w:val="00E76B1D"/>
    <w:rsid w:val="00E77F29"/>
    <w:rsid w:val="00E80571"/>
    <w:rsid w:val="00E868EE"/>
    <w:rsid w:val="00E979A9"/>
    <w:rsid w:val="00EA489B"/>
    <w:rsid w:val="00EA4ABB"/>
    <w:rsid w:val="00EB0312"/>
    <w:rsid w:val="00EB232D"/>
    <w:rsid w:val="00EB6D2D"/>
    <w:rsid w:val="00EC2BF7"/>
    <w:rsid w:val="00EC59A9"/>
    <w:rsid w:val="00EC6424"/>
    <w:rsid w:val="00ED0319"/>
    <w:rsid w:val="00ED7FBE"/>
    <w:rsid w:val="00EE1391"/>
    <w:rsid w:val="00EE3C6D"/>
    <w:rsid w:val="00EE5584"/>
    <w:rsid w:val="00F01B5A"/>
    <w:rsid w:val="00F03CB4"/>
    <w:rsid w:val="00F113B4"/>
    <w:rsid w:val="00F1340C"/>
    <w:rsid w:val="00F158B2"/>
    <w:rsid w:val="00F264BD"/>
    <w:rsid w:val="00F333C9"/>
    <w:rsid w:val="00F4061E"/>
    <w:rsid w:val="00F47F11"/>
    <w:rsid w:val="00F50BBB"/>
    <w:rsid w:val="00F54828"/>
    <w:rsid w:val="00F5571E"/>
    <w:rsid w:val="00F6301A"/>
    <w:rsid w:val="00F652C8"/>
    <w:rsid w:val="00F66F19"/>
    <w:rsid w:val="00F700AC"/>
    <w:rsid w:val="00F74069"/>
    <w:rsid w:val="00F74FD2"/>
    <w:rsid w:val="00F75D19"/>
    <w:rsid w:val="00F766B0"/>
    <w:rsid w:val="00F77040"/>
    <w:rsid w:val="00F948A9"/>
    <w:rsid w:val="00F94C03"/>
    <w:rsid w:val="00F9618E"/>
    <w:rsid w:val="00F96E82"/>
    <w:rsid w:val="00F97C68"/>
    <w:rsid w:val="00FA223F"/>
    <w:rsid w:val="00FA4C29"/>
    <w:rsid w:val="00FA7F6B"/>
    <w:rsid w:val="00FB08C9"/>
    <w:rsid w:val="00FB1129"/>
    <w:rsid w:val="00FB38F3"/>
    <w:rsid w:val="00FB5D1D"/>
    <w:rsid w:val="00FC23E4"/>
    <w:rsid w:val="00FC49A6"/>
    <w:rsid w:val="00FC7CA2"/>
    <w:rsid w:val="00FD2185"/>
    <w:rsid w:val="00FD3285"/>
    <w:rsid w:val="00FD6B77"/>
    <w:rsid w:val="00FD7281"/>
    <w:rsid w:val="00FE0F9F"/>
    <w:rsid w:val="00FF2582"/>
    <w:rsid w:val="00FF4A7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4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Heading1">
    <w:name w:val="heading 1"/>
    <w:basedOn w:val="Normal"/>
    <w:next w:val="Normal"/>
    <w:link w:val="Heading1Char"/>
    <w:uiPriority w:val="9"/>
    <w:qFormat/>
    <w:rsid w:val="00B95A3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5A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34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34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F34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34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34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F34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3A"/>
    <w:rPr>
      <w:rFonts w:asciiTheme="majorHAnsi" w:eastAsiaTheme="majorEastAsia" w:hAnsiTheme="majorHAnsi" w:cstheme="majorBidi"/>
      <w:b/>
      <w:bCs/>
      <w:color w:val="365F91" w:themeColor="accent1" w:themeShade="BF"/>
      <w:sz w:val="28"/>
      <w:szCs w:val="28"/>
      <w:lang w:val="da-DK"/>
    </w:rPr>
  </w:style>
  <w:style w:type="paragraph" w:styleId="Title">
    <w:name w:val="Title"/>
    <w:basedOn w:val="Normal"/>
    <w:next w:val="Normal"/>
    <w:link w:val="TitleChar"/>
    <w:uiPriority w:val="10"/>
    <w:qFormat/>
    <w:rsid w:val="00B95A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5A3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95A3A"/>
    <w:rPr>
      <w:rFonts w:asciiTheme="majorHAnsi" w:eastAsiaTheme="majorEastAsia" w:hAnsiTheme="majorHAnsi" w:cstheme="majorBidi"/>
      <w:b/>
      <w:bCs/>
      <w:color w:val="4F81BD" w:themeColor="accent1"/>
      <w:sz w:val="26"/>
      <w:szCs w:val="26"/>
      <w:lang w:val="da-DK"/>
    </w:rPr>
  </w:style>
  <w:style w:type="character" w:styleId="Hyperlink">
    <w:name w:val="Hyperlink"/>
    <w:basedOn w:val="DefaultParagraphFont"/>
    <w:uiPriority w:val="99"/>
    <w:unhideWhenUsed/>
    <w:rsid w:val="009B05F2"/>
    <w:rPr>
      <w:color w:val="0000FF"/>
      <w:u w:val="single"/>
    </w:rPr>
  </w:style>
  <w:style w:type="paragraph" w:styleId="ListParagraph">
    <w:name w:val="List Paragraph"/>
    <w:basedOn w:val="Normal"/>
    <w:uiPriority w:val="34"/>
    <w:qFormat/>
    <w:rsid w:val="00924923"/>
    <w:pPr>
      <w:ind w:left="720"/>
      <w:contextualSpacing/>
    </w:pPr>
  </w:style>
  <w:style w:type="table" w:styleId="TableGrid">
    <w:name w:val="Table Grid"/>
    <w:basedOn w:val="TableNormal"/>
    <w:uiPriority w:val="39"/>
    <w:rsid w:val="0041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F2B"/>
  </w:style>
  <w:style w:type="paragraph" w:styleId="Footer">
    <w:name w:val="footer"/>
    <w:basedOn w:val="Normal"/>
    <w:link w:val="FooterChar"/>
    <w:uiPriority w:val="99"/>
    <w:unhideWhenUsed/>
    <w:rsid w:val="0064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F2B"/>
  </w:style>
  <w:style w:type="paragraph" w:styleId="BalloonText">
    <w:name w:val="Balloon Text"/>
    <w:basedOn w:val="Normal"/>
    <w:link w:val="BalloonTextChar"/>
    <w:uiPriority w:val="99"/>
    <w:semiHidden/>
    <w:unhideWhenUsed/>
    <w:rsid w:val="00647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2B"/>
    <w:rPr>
      <w:rFonts w:ascii="Tahoma" w:hAnsi="Tahoma" w:cs="Tahoma"/>
      <w:sz w:val="16"/>
      <w:szCs w:val="16"/>
    </w:rPr>
  </w:style>
  <w:style w:type="paragraph" w:styleId="NormalWeb">
    <w:name w:val="Normal (Web)"/>
    <w:basedOn w:val="Normal"/>
    <w:uiPriority w:val="99"/>
    <w:unhideWhenUsed/>
    <w:rsid w:val="0090497A"/>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98797D"/>
    <w:pPr>
      <w:spacing w:after="0" w:line="240" w:lineRule="auto"/>
    </w:pPr>
    <w:rPr>
      <w:rFonts w:ascii="Verdana" w:hAnsi="Verdana" w:cs="Times New Roman"/>
      <w:sz w:val="18"/>
      <w:szCs w:val="18"/>
    </w:rPr>
  </w:style>
  <w:style w:type="character" w:customStyle="1" w:styleId="PlainTextChar">
    <w:name w:val="Plain Text Char"/>
    <w:basedOn w:val="DefaultParagraphFont"/>
    <w:link w:val="PlainText"/>
    <w:uiPriority w:val="99"/>
    <w:semiHidden/>
    <w:rsid w:val="0098797D"/>
    <w:rPr>
      <w:rFonts w:ascii="Verdana" w:hAnsi="Verdana" w:cs="Times New Roman"/>
      <w:sz w:val="18"/>
      <w:szCs w:val="18"/>
    </w:rPr>
  </w:style>
  <w:style w:type="paragraph" w:customStyle="1" w:styleId="Default">
    <w:name w:val="Default"/>
    <w:rsid w:val="00D63CA7"/>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2B04A4"/>
    <w:pPr>
      <w:contextualSpacing/>
    </w:pPr>
  </w:style>
  <w:style w:type="paragraph" w:styleId="ListNumber">
    <w:name w:val="List Number"/>
    <w:basedOn w:val="Normal"/>
    <w:uiPriority w:val="99"/>
    <w:unhideWhenUsed/>
    <w:rsid w:val="00D420A1"/>
    <w:pPr>
      <w:contextualSpacing/>
    </w:pPr>
  </w:style>
  <w:style w:type="paragraph" w:styleId="TOCHeading">
    <w:name w:val="TOC Heading"/>
    <w:basedOn w:val="Heading1"/>
    <w:next w:val="Normal"/>
    <w:uiPriority w:val="39"/>
    <w:semiHidden/>
    <w:unhideWhenUsed/>
    <w:qFormat/>
    <w:rsid w:val="00641D12"/>
    <w:pPr>
      <w:outlineLvl w:val="9"/>
    </w:pPr>
    <w:rPr>
      <w:lang w:eastAsia="da-DK"/>
    </w:rPr>
  </w:style>
  <w:style w:type="paragraph" w:styleId="TOC1">
    <w:name w:val="toc 1"/>
    <w:basedOn w:val="Normal"/>
    <w:next w:val="Normal"/>
    <w:autoRedefine/>
    <w:uiPriority w:val="39"/>
    <w:unhideWhenUsed/>
    <w:rsid w:val="00641D12"/>
    <w:pPr>
      <w:spacing w:after="100"/>
    </w:pPr>
  </w:style>
  <w:style w:type="paragraph" w:styleId="TOC2">
    <w:name w:val="toc 2"/>
    <w:basedOn w:val="Normal"/>
    <w:next w:val="Normal"/>
    <w:autoRedefine/>
    <w:uiPriority w:val="39"/>
    <w:unhideWhenUsed/>
    <w:rsid w:val="00641D12"/>
    <w:pPr>
      <w:spacing w:after="100"/>
      <w:ind w:left="220"/>
    </w:pPr>
  </w:style>
  <w:style w:type="character" w:customStyle="1" w:styleId="Heading3Char">
    <w:name w:val="Heading 3 Char"/>
    <w:basedOn w:val="DefaultParagraphFont"/>
    <w:link w:val="Heading3"/>
    <w:uiPriority w:val="9"/>
    <w:rsid w:val="005E2AB2"/>
    <w:rPr>
      <w:rFonts w:asciiTheme="majorHAnsi" w:eastAsiaTheme="majorEastAsia" w:hAnsiTheme="majorHAnsi" w:cstheme="majorBidi"/>
      <w:b/>
      <w:bCs/>
      <w:color w:val="4F81BD" w:themeColor="accent1"/>
      <w:lang w:val="da-DK"/>
    </w:rPr>
  </w:style>
  <w:style w:type="paragraph" w:styleId="TOC3">
    <w:name w:val="toc 3"/>
    <w:basedOn w:val="Normal"/>
    <w:next w:val="Normal"/>
    <w:autoRedefine/>
    <w:uiPriority w:val="39"/>
    <w:unhideWhenUsed/>
    <w:rsid w:val="005E2AB2"/>
    <w:pPr>
      <w:spacing w:after="100"/>
      <w:ind w:left="440"/>
    </w:pPr>
  </w:style>
  <w:style w:type="character" w:styleId="CommentReference">
    <w:name w:val="annotation reference"/>
    <w:basedOn w:val="DefaultParagraphFont"/>
    <w:uiPriority w:val="99"/>
    <w:semiHidden/>
    <w:unhideWhenUsed/>
    <w:rsid w:val="00E10993"/>
    <w:rPr>
      <w:sz w:val="16"/>
      <w:szCs w:val="16"/>
    </w:rPr>
  </w:style>
  <w:style w:type="paragraph" w:styleId="CommentText">
    <w:name w:val="annotation text"/>
    <w:basedOn w:val="Normal"/>
    <w:link w:val="CommentTextChar"/>
    <w:uiPriority w:val="99"/>
    <w:semiHidden/>
    <w:unhideWhenUsed/>
    <w:rsid w:val="00E10993"/>
    <w:pPr>
      <w:spacing w:line="240" w:lineRule="auto"/>
    </w:pPr>
    <w:rPr>
      <w:sz w:val="20"/>
      <w:szCs w:val="20"/>
    </w:rPr>
  </w:style>
  <w:style w:type="character" w:customStyle="1" w:styleId="CommentTextChar">
    <w:name w:val="Comment Text Char"/>
    <w:basedOn w:val="DefaultParagraphFont"/>
    <w:link w:val="CommentText"/>
    <w:uiPriority w:val="99"/>
    <w:semiHidden/>
    <w:rsid w:val="00E10993"/>
    <w:rPr>
      <w:sz w:val="20"/>
      <w:szCs w:val="20"/>
      <w:lang w:val="da-DK"/>
    </w:rPr>
  </w:style>
  <w:style w:type="paragraph" w:styleId="CommentSubject">
    <w:name w:val="annotation subject"/>
    <w:basedOn w:val="CommentText"/>
    <w:next w:val="CommentText"/>
    <w:link w:val="CommentSubjectChar"/>
    <w:uiPriority w:val="99"/>
    <w:semiHidden/>
    <w:unhideWhenUsed/>
    <w:rsid w:val="00E10993"/>
    <w:rPr>
      <w:b/>
      <w:bCs/>
    </w:rPr>
  </w:style>
  <w:style w:type="character" w:customStyle="1" w:styleId="CommentSubjectChar">
    <w:name w:val="Comment Subject Char"/>
    <w:basedOn w:val="CommentTextChar"/>
    <w:link w:val="CommentSubject"/>
    <w:uiPriority w:val="99"/>
    <w:semiHidden/>
    <w:rsid w:val="00E10993"/>
    <w:rPr>
      <w:b/>
      <w:bCs/>
      <w:sz w:val="20"/>
      <w:szCs w:val="20"/>
      <w:lang w:val="da-DK"/>
    </w:rPr>
  </w:style>
  <w:style w:type="character" w:styleId="FollowedHyperlink">
    <w:name w:val="FollowedHyperlink"/>
    <w:basedOn w:val="DefaultParagraphFont"/>
    <w:uiPriority w:val="99"/>
    <w:semiHidden/>
    <w:unhideWhenUsed/>
    <w:rsid w:val="00A61947"/>
    <w:rPr>
      <w:color w:val="800080" w:themeColor="followedHyperlink"/>
      <w:u w:val="single"/>
    </w:rPr>
  </w:style>
  <w:style w:type="character" w:customStyle="1" w:styleId="Heading4Char">
    <w:name w:val="Heading 4 Char"/>
    <w:basedOn w:val="DefaultParagraphFont"/>
    <w:link w:val="Heading4"/>
    <w:uiPriority w:val="9"/>
    <w:rsid w:val="004F347E"/>
    <w:rPr>
      <w:rFonts w:asciiTheme="majorHAnsi" w:eastAsiaTheme="majorEastAsia" w:hAnsiTheme="majorHAnsi" w:cstheme="majorBidi"/>
      <w:b/>
      <w:bCs/>
      <w:i/>
      <w:iCs/>
      <w:color w:val="4F81BD" w:themeColor="accent1"/>
      <w:lang w:val="da-DK"/>
    </w:rPr>
  </w:style>
  <w:style w:type="character" w:customStyle="1" w:styleId="Heading5Char">
    <w:name w:val="Heading 5 Char"/>
    <w:basedOn w:val="DefaultParagraphFont"/>
    <w:link w:val="Heading5"/>
    <w:uiPriority w:val="9"/>
    <w:semiHidden/>
    <w:rsid w:val="004F347E"/>
    <w:rPr>
      <w:rFonts w:asciiTheme="majorHAnsi" w:eastAsiaTheme="majorEastAsia" w:hAnsiTheme="majorHAnsi" w:cstheme="majorBidi"/>
      <w:color w:val="243F60" w:themeColor="accent1" w:themeShade="7F"/>
      <w:lang w:val="da-DK"/>
    </w:rPr>
  </w:style>
  <w:style w:type="character" w:customStyle="1" w:styleId="Heading6Char">
    <w:name w:val="Heading 6 Char"/>
    <w:basedOn w:val="DefaultParagraphFont"/>
    <w:link w:val="Heading6"/>
    <w:uiPriority w:val="9"/>
    <w:semiHidden/>
    <w:rsid w:val="004F347E"/>
    <w:rPr>
      <w:rFonts w:asciiTheme="majorHAnsi" w:eastAsiaTheme="majorEastAsia" w:hAnsiTheme="majorHAnsi" w:cstheme="majorBidi"/>
      <w:i/>
      <w:iCs/>
      <w:color w:val="243F60" w:themeColor="accent1" w:themeShade="7F"/>
      <w:lang w:val="da-DK"/>
    </w:rPr>
  </w:style>
  <w:style w:type="character" w:customStyle="1" w:styleId="Heading7Char">
    <w:name w:val="Heading 7 Char"/>
    <w:basedOn w:val="DefaultParagraphFont"/>
    <w:link w:val="Heading7"/>
    <w:uiPriority w:val="9"/>
    <w:semiHidden/>
    <w:rsid w:val="004F347E"/>
    <w:rPr>
      <w:rFonts w:asciiTheme="majorHAnsi" w:eastAsiaTheme="majorEastAsia" w:hAnsiTheme="majorHAnsi" w:cstheme="majorBidi"/>
      <w:i/>
      <w:iCs/>
      <w:color w:val="404040" w:themeColor="text1" w:themeTint="BF"/>
      <w:lang w:val="da-DK"/>
    </w:rPr>
  </w:style>
  <w:style w:type="character" w:customStyle="1" w:styleId="Heading8Char">
    <w:name w:val="Heading 8 Char"/>
    <w:basedOn w:val="DefaultParagraphFont"/>
    <w:link w:val="Heading8"/>
    <w:uiPriority w:val="9"/>
    <w:semiHidden/>
    <w:rsid w:val="004F347E"/>
    <w:rPr>
      <w:rFonts w:asciiTheme="majorHAnsi" w:eastAsiaTheme="majorEastAsia" w:hAnsiTheme="majorHAnsi" w:cstheme="majorBidi"/>
      <w:color w:val="404040" w:themeColor="text1" w:themeTint="BF"/>
      <w:sz w:val="20"/>
      <w:szCs w:val="20"/>
      <w:lang w:val="da-DK"/>
    </w:rPr>
  </w:style>
  <w:style w:type="character" w:customStyle="1" w:styleId="Heading9Char">
    <w:name w:val="Heading 9 Char"/>
    <w:basedOn w:val="DefaultParagraphFont"/>
    <w:link w:val="Heading9"/>
    <w:uiPriority w:val="9"/>
    <w:semiHidden/>
    <w:rsid w:val="004F347E"/>
    <w:rPr>
      <w:rFonts w:asciiTheme="majorHAnsi" w:eastAsiaTheme="majorEastAsia" w:hAnsiTheme="majorHAnsi" w:cstheme="majorBidi"/>
      <w:i/>
      <w:iCs/>
      <w:color w:val="404040" w:themeColor="text1" w:themeTint="BF"/>
      <w:sz w:val="20"/>
      <w:szCs w:val="20"/>
      <w:lang w:val="da-DK"/>
    </w:rPr>
  </w:style>
  <w:style w:type="character" w:styleId="Strong">
    <w:name w:val="Strong"/>
    <w:basedOn w:val="DefaultParagraphFont"/>
    <w:uiPriority w:val="22"/>
    <w:qFormat/>
    <w:rsid w:val="00592098"/>
    <w:rPr>
      <w:b/>
      <w:bCs/>
    </w:rPr>
  </w:style>
  <w:style w:type="paragraph" w:customStyle="1" w:styleId="xmsonormal">
    <w:name w:val="x_msonormal"/>
    <w:basedOn w:val="Normal"/>
    <w:rsid w:val="00C76D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DefaultParagraphFont"/>
    <w:rsid w:val="00A746E3"/>
  </w:style>
  <w:style w:type="paragraph" w:customStyle="1" w:styleId="m-3218692823688147288msolistparagraph">
    <w:name w:val="m_-3218692823688147288msolistparagraph"/>
    <w:basedOn w:val="Normal"/>
    <w:rsid w:val="00802DB8"/>
    <w:pPr>
      <w:spacing w:before="100" w:beforeAutospacing="1" w:after="100" w:afterAutospacing="1" w:line="240" w:lineRule="auto"/>
    </w:pPr>
    <w:rPr>
      <w:rFonts w:ascii="Times New Roman" w:eastAsia="Times New Roman" w:hAnsi="Times New Roman" w:cs="Times New Roman"/>
      <w:sz w:val="24"/>
      <w:szCs w:val="24"/>
      <w:lang w:val="en-US" w:bidi="he-IL"/>
    </w:rPr>
  </w:style>
  <w:style w:type="character" w:customStyle="1" w:styleId="tlid-translation">
    <w:name w:val="tlid-translation"/>
    <w:basedOn w:val="DefaultParagraphFont"/>
    <w:rsid w:val="00332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Heading1">
    <w:name w:val="heading 1"/>
    <w:basedOn w:val="Normal"/>
    <w:next w:val="Normal"/>
    <w:link w:val="Heading1Char"/>
    <w:uiPriority w:val="9"/>
    <w:qFormat/>
    <w:rsid w:val="00B95A3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5A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34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34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F34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34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34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F34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3A"/>
    <w:rPr>
      <w:rFonts w:asciiTheme="majorHAnsi" w:eastAsiaTheme="majorEastAsia" w:hAnsiTheme="majorHAnsi" w:cstheme="majorBidi"/>
      <w:b/>
      <w:bCs/>
      <w:color w:val="365F91" w:themeColor="accent1" w:themeShade="BF"/>
      <w:sz w:val="28"/>
      <w:szCs w:val="28"/>
      <w:lang w:val="da-DK"/>
    </w:rPr>
  </w:style>
  <w:style w:type="paragraph" w:styleId="Title">
    <w:name w:val="Title"/>
    <w:basedOn w:val="Normal"/>
    <w:next w:val="Normal"/>
    <w:link w:val="TitleChar"/>
    <w:uiPriority w:val="10"/>
    <w:qFormat/>
    <w:rsid w:val="00B95A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5A3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95A3A"/>
    <w:rPr>
      <w:rFonts w:asciiTheme="majorHAnsi" w:eastAsiaTheme="majorEastAsia" w:hAnsiTheme="majorHAnsi" w:cstheme="majorBidi"/>
      <w:b/>
      <w:bCs/>
      <w:color w:val="4F81BD" w:themeColor="accent1"/>
      <w:sz w:val="26"/>
      <w:szCs w:val="26"/>
      <w:lang w:val="da-DK"/>
    </w:rPr>
  </w:style>
  <w:style w:type="character" w:styleId="Hyperlink">
    <w:name w:val="Hyperlink"/>
    <w:basedOn w:val="DefaultParagraphFont"/>
    <w:uiPriority w:val="99"/>
    <w:unhideWhenUsed/>
    <w:rsid w:val="009B05F2"/>
    <w:rPr>
      <w:color w:val="0000FF"/>
      <w:u w:val="single"/>
    </w:rPr>
  </w:style>
  <w:style w:type="paragraph" w:styleId="ListParagraph">
    <w:name w:val="List Paragraph"/>
    <w:basedOn w:val="Normal"/>
    <w:uiPriority w:val="34"/>
    <w:qFormat/>
    <w:rsid w:val="00924923"/>
    <w:pPr>
      <w:ind w:left="720"/>
      <w:contextualSpacing/>
    </w:pPr>
  </w:style>
  <w:style w:type="table" w:styleId="TableGrid">
    <w:name w:val="Table Grid"/>
    <w:basedOn w:val="TableNormal"/>
    <w:uiPriority w:val="39"/>
    <w:rsid w:val="0041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F2B"/>
  </w:style>
  <w:style w:type="paragraph" w:styleId="Footer">
    <w:name w:val="footer"/>
    <w:basedOn w:val="Normal"/>
    <w:link w:val="FooterChar"/>
    <w:uiPriority w:val="99"/>
    <w:unhideWhenUsed/>
    <w:rsid w:val="0064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F2B"/>
  </w:style>
  <w:style w:type="paragraph" w:styleId="BalloonText">
    <w:name w:val="Balloon Text"/>
    <w:basedOn w:val="Normal"/>
    <w:link w:val="BalloonTextChar"/>
    <w:uiPriority w:val="99"/>
    <w:semiHidden/>
    <w:unhideWhenUsed/>
    <w:rsid w:val="00647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2B"/>
    <w:rPr>
      <w:rFonts w:ascii="Tahoma" w:hAnsi="Tahoma" w:cs="Tahoma"/>
      <w:sz w:val="16"/>
      <w:szCs w:val="16"/>
    </w:rPr>
  </w:style>
  <w:style w:type="paragraph" w:styleId="NormalWeb">
    <w:name w:val="Normal (Web)"/>
    <w:basedOn w:val="Normal"/>
    <w:uiPriority w:val="99"/>
    <w:unhideWhenUsed/>
    <w:rsid w:val="0090497A"/>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98797D"/>
    <w:pPr>
      <w:spacing w:after="0" w:line="240" w:lineRule="auto"/>
    </w:pPr>
    <w:rPr>
      <w:rFonts w:ascii="Verdana" w:hAnsi="Verdana" w:cs="Times New Roman"/>
      <w:sz w:val="18"/>
      <w:szCs w:val="18"/>
    </w:rPr>
  </w:style>
  <w:style w:type="character" w:customStyle="1" w:styleId="PlainTextChar">
    <w:name w:val="Plain Text Char"/>
    <w:basedOn w:val="DefaultParagraphFont"/>
    <w:link w:val="PlainText"/>
    <w:uiPriority w:val="99"/>
    <w:semiHidden/>
    <w:rsid w:val="0098797D"/>
    <w:rPr>
      <w:rFonts w:ascii="Verdana" w:hAnsi="Verdana" w:cs="Times New Roman"/>
      <w:sz w:val="18"/>
      <w:szCs w:val="18"/>
    </w:rPr>
  </w:style>
  <w:style w:type="paragraph" w:customStyle="1" w:styleId="Default">
    <w:name w:val="Default"/>
    <w:rsid w:val="00D63CA7"/>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2B04A4"/>
    <w:pPr>
      <w:contextualSpacing/>
    </w:pPr>
  </w:style>
  <w:style w:type="paragraph" w:styleId="ListNumber">
    <w:name w:val="List Number"/>
    <w:basedOn w:val="Normal"/>
    <w:uiPriority w:val="99"/>
    <w:unhideWhenUsed/>
    <w:rsid w:val="00D420A1"/>
    <w:pPr>
      <w:contextualSpacing/>
    </w:pPr>
  </w:style>
  <w:style w:type="paragraph" w:styleId="TOCHeading">
    <w:name w:val="TOC Heading"/>
    <w:basedOn w:val="Heading1"/>
    <w:next w:val="Normal"/>
    <w:uiPriority w:val="39"/>
    <w:semiHidden/>
    <w:unhideWhenUsed/>
    <w:qFormat/>
    <w:rsid w:val="00641D12"/>
    <w:pPr>
      <w:outlineLvl w:val="9"/>
    </w:pPr>
    <w:rPr>
      <w:lang w:eastAsia="da-DK"/>
    </w:rPr>
  </w:style>
  <w:style w:type="paragraph" w:styleId="TOC1">
    <w:name w:val="toc 1"/>
    <w:basedOn w:val="Normal"/>
    <w:next w:val="Normal"/>
    <w:autoRedefine/>
    <w:uiPriority w:val="39"/>
    <w:unhideWhenUsed/>
    <w:rsid w:val="00641D12"/>
    <w:pPr>
      <w:spacing w:after="100"/>
    </w:pPr>
  </w:style>
  <w:style w:type="paragraph" w:styleId="TOC2">
    <w:name w:val="toc 2"/>
    <w:basedOn w:val="Normal"/>
    <w:next w:val="Normal"/>
    <w:autoRedefine/>
    <w:uiPriority w:val="39"/>
    <w:unhideWhenUsed/>
    <w:rsid w:val="00641D12"/>
    <w:pPr>
      <w:spacing w:after="100"/>
      <w:ind w:left="220"/>
    </w:pPr>
  </w:style>
  <w:style w:type="character" w:customStyle="1" w:styleId="Heading3Char">
    <w:name w:val="Heading 3 Char"/>
    <w:basedOn w:val="DefaultParagraphFont"/>
    <w:link w:val="Heading3"/>
    <w:uiPriority w:val="9"/>
    <w:rsid w:val="005E2AB2"/>
    <w:rPr>
      <w:rFonts w:asciiTheme="majorHAnsi" w:eastAsiaTheme="majorEastAsia" w:hAnsiTheme="majorHAnsi" w:cstheme="majorBidi"/>
      <w:b/>
      <w:bCs/>
      <w:color w:val="4F81BD" w:themeColor="accent1"/>
      <w:lang w:val="da-DK"/>
    </w:rPr>
  </w:style>
  <w:style w:type="paragraph" w:styleId="TOC3">
    <w:name w:val="toc 3"/>
    <w:basedOn w:val="Normal"/>
    <w:next w:val="Normal"/>
    <w:autoRedefine/>
    <w:uiPriority w:val="39"/>
    <w:unhideWhenUsed/>
    <w:rsid w:val="005E2AB2"/>
    <w:pPr>
      <w:spacing w:after="100"/>
      <w:ind w:left="440"/>
    </w:pPr>
  </w:style>
  <w:style w:type="character" w:styleId="CommentReference">
    <w:name w:val="annotation reference"/>
    <w:basedOn w:val="DefaultParagraphFont"/>
    <w:uiPriority w:val="99"/>
    <w:semiHidden/>
    <w:unhideWhenUsed/>
    <w:rsid w:val="00E10993"/>
    <w:rPr>
      <w:sz w:val="16"/>
      <w:szCs w:val="16"/>
    </w:rPr>
  </w:style>
  <w:style w:type="paragraph" w:styleId="CommentText">
    <w:name w:val="annotation text"/>
    <w:basedOn w:val="Normal"/>
    <w:link w:val="CommentTextChar"/>
    <w:uiPriority w:val="99"/>
    <w:semiHidden/>
    <w:unhideWhenUsed/>
    <w:rsid w:val="00E10993"/>
    <w:pPr>
      <w:spacing w:line="240" w:lineRule="auto"/>
    </w:pPr>
    <w:rPr>
      <w:sz w:val="20"/>
      <w:szCs w:val="20"/>
    </w:rPr>
  </w:style>
  <w:style w:type="character" w:customStyle="1" w:styleId="CommentTextChar">
    <w:name w:val="Comment Text Char"/>
    <w:basedOn w:val="DefaultParagraphFont"/>
    <w:link w:val="CommentText"/>
    <w:uiPriority w:val="99"/>
    <w:semiHidden/>
    <w:rsid w:val="00E10993"/>
    <w:rPr>
      <w:sz w:val="20"/>
      <w:szCs w:val="20"/>
      <w:lang w:val="da-DK"/>
    </w:rPr>
  </w:style>
  <w:style w:type="paragraph" w:styleId="CommentSubject">
    <w:name w:val="annotation subject"/>
    <w:basedOn w:val="CommentText"/>
    <w:next w:val="CommentText"/>
    <w:link w:val="CommentSubjectChar"/>
    <w:uiPriority w:val="99"/>
    <w:semiHidden/>
    <w:unhideWhenUsed/>
    <w:rsid w:val="00E10993"/>
    <w:rPr>
      <w:b/>
      <w:bCs/>
    </w:rPr>
  </w:style>
  <w:style w:type="character" w:customStyle="1" w:styleId="CommentSubjectChar">
    <w:name w:val="Comment Subject Char"/>
    <w:basedOn w:val="CommentTextChar"/>
    <w:link w:val="CommentSubject"/>
    <w:uiPriority w:val="99"/>
    <w:semiHidden/>
    <w:rsid w:val="00E10993"/>
    <w:rPr>
      <w:b/>
      <w:bCs/>
      <w:sz w:val="20"/>
      <w:szCs w:val="20"/>
      <w:lang w:val="da-DK"/>
    </w:rPr>
  </w:style>
  <w:style w:type="character" w:styleId="FollowedHyperlink">
    <w:name w:val="FollowedHyperlink"/>
    <w:basedOn w:val="DefaultParagraphFont"/>
    <w:uiPriority w:val="99"/>
    <w:semiHidden/>
    <w:unhideWhenUsed/>
    <w:rsid w:val="00A61947"/>
    <w:rPr>
      <w:color w:val="800080" w:themeColor="followedHyperlink"/>
      <w:u w:val="single"/>
    </w:rPr>
  </w:style>
  <w:style w:type="character" w:customStyle="1" w:styleId="Heading4Char">
    <w:name w:val="Heading 4 Char"/>
    <w:basedOn w:val="DefaultParagraphFont"/>
    <w:link w:val="Heading4"/>
    <w:uiPriority w:val="9"/>
    <w:rsid w:val="004F347E"/>
    <w:rPr>
      <w:rFonts w:asciiTheme="majorHAnsi" w:eastAsiaTheme="majorEastAsia" w:hAnsiTheme="majorHAnsi" w:cstheme="majorBidi"/>
      <w:b/>
      <w:bCs/>
      <w:i/>
      <w:iCs/>
      <w:color w:val="4F81BD" w:themeColor="accent1"/>
      <w:lang w:val="da-DK"/>
    </w:rPr>
  </w:style>
  <w:style w:type="character" w:customStyle="1" w:styleId="Heading5Char">
    <w:name w:val="Heading 5 Char"/>
    <w:basedOn w:val="DefaultParagraphFont"/>
    <w:link w:val="Heading5"/>
    <w:uiPriority w:val="9"/>
    <w:semiHidden/>
    <w:rsid w:val="004F347E"/>
    <w:rPr>
      <w:rFonts w:asciiTheme="majorHAnsi" w:eastAsiaTheme="majorEastAsia" w:hAnsiTheme="majorHAnsi" w:cstheme="majorBidi"/>
      <w:color w:val="243F60" w:themeColor="accent1" w:themeShade="7F"/>
      <w:lang w:val="da-DK"/>
    </w:rPr>
  </w:style>
  <w:style w:type="character" w:customStyle="1" w:styleId="Heading6Char">
    <w:name w:val="Heading 6 Char"/>
    <w:basedOn w:val="DefaultParagraphFont"/>
    <w:link w:val="Heading6"/>
    <w:uiPriority w:val="9"/>
    <w:semiHidden/>
    <w:rsid w:val="004F347E"/>
    <w:rPr>
      <w:rFonts w:asciiTheme="majorHAnsi" w:eastAsiaTheme="majorEastAsia" w:hAnsiTheme="majorHAnsi" w:cstheme="majorBidi"/>
      <w:i/>
      <w:iCs/>
      <w:color w:val="243F60" w:themeColor="accent1" w:themeShade="7F"/>
      <w:lang w:val="da-DK"/>
    </w:rPr>
  </w:style>
  <w:style w:type="character" w:customStyle="1" w:styleId="Heading7Char">
    <w:name w:val="Heading 7 Char"/>
    <w:basedOn w:val="DefaultParagraphFont"/>
    <w:link w:val="Heading7"/>
    <w:uiPriority w:val="9"/>
    <w:semiHidden/>
    <w:rsid w:val="004F347E"/>
    <w:rPr>
      <w:rFonts w:asciiTheme="majorHAnsi" w:eastAsiaTheme="majorEastAsia" w:hAnsiTheme="majorHAnsi" w:cstheme="majorBidi"/>
      <w:i/>
      <w:iCs/>
      <w:color w:val="404040" w:themeColor="text1" w:themeTint="BF"/>
      <w:lang w:val="da-DK"/>
    </w:rPr>
  </w:style>
  <w:style w:type="character" w:customStyle="1" w:styleId="Heading8Char">
    <w:name w:val="Heading 8 Char"/>
    <w:basedOn w:val="DefaultParagraphFont"/>
    <w:link w:val="Heading8"/>
    <w:uiPriority w:val="9"/>
    <w:semiHidden/>
    <w:rsid w:val="004F347E"/>
    <w:rPr>
      <w:rFonts w:asciiTheme="majorHAnsi" w:eastAsiaTheme="majorEastAsia" w:hAnsiTheme="majorHAnsi" w:cstheme="majorBidi"/>
      <w:color w:val="404040" w:themeColor="text1" w:themeTint="BF"/>
      <w:sz w:val="20"/>
      <w:szCs w:val="20"/>
      <w:lang w:val="da-DK"/>
    </w:rPr>
  </w:style>
  <w:style w:type="character" w:customStyle="1" w:styleId="Heading9Char">
    <w:name w:val="Heading 9 Char"/>
    <w:basedOn w:val="DefaultParagraphFont"/>
    <w:link w:val="Heading9"/>
    <w:uiPriority w:val="9"/>
    <w:semiHidden/>
    <w:rsid w:val="004F347E"/>
    <w:rPr>
      <w:rFonts w:asciiTheme="majorHAnsi" w:eastAsiaTheme="majorEastAsia" w:hAnsiTheme="majorHAnsi" w:cstheme="majorBidi"/>
      <w:i/>
      <w:iCs/>
      <w:color w:val="404040" w:themeColor="text1" w:themeTint="BF"/>
      <w:sz w:val="20"/>
      <w:szCs w:val="20"/>
      <w:lang w:val="da-DK"/>
    </w:rPr>
  </w:style>
  <w:style w:type="character" w:styleId="Strong">
    <w:name w:val="Strong"/>
    <w:basedOn w:val="DefaultParagraphFont"/>
    <w:uiPriority w:val="22"/>
    <w:qFormat/>
    <w:rsid w:val="00592098"/>
    <w:rPr>
      <w:b/>
      <w:bCs/>
    </w:rPr>
  </w:style>
  <w:style w:type="paragraph" w:customStyle="1" w:styleId="xmsonormal">
    <w:name w:val="x_msonormal"/>
    <w:basedOn w:val="Normal"/>
    <w:rsid w:val="00C76D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DefaultParagraphFont"/>
    <w:rsid w:val="00A746E3"/>
  </w:style>
  <w:style w:type="paragraph" w:customStyle="1" w:styleId="m-3218692823688147288msolistparagraph">
    <w:name w:val="m_-3218692823688147288msolistparagraph"/>
    <w:basedOn w:val="Normal"/>
    <w:rsid w:val="00802DB8"/>
    <w:pPr>
      <w:spacing w:before="100" w:beforeAutospacing="1" w:after="100" w:afterAutospacing="1" w:line="240" w:lineRule="auto"/>
    </w:pPr>
    <w:rPr>
      <w:rFonts w:ascii="Times New Roman" w:eastAsia="Times New Roman" w:hAnsi="Times New Roman" w:cs="Times New Roman"/>
      <w:sz w:val="24"/>
      <w:szCs w:val="24"/>
      <w:lang w:val="en-US" w:bidi="he-IL"/>
    </w:rPr>
  </w:style>
  <w:style w:type="character" w:customStyle="1" w:styleId="tlid-translation">
    <w:name w:val="tlid-translation"/>
    <w:basedOn w:val="DefaultParagraphFont"/>
    <w:rsid w:val="00332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0302">
      <w:bodyDiv w:val="1"/>
      <w:marLeft w:val="0"/>
      <w:marRight w:val="0"/>
      <w:marTop w:val="0"/>
      <w:marBottom w:val="0"/>
      <w:divBdr>
        <w:top w:val="none" w:sz="0" w:space="0" w:color="auto"/>
        <w:left w:val="none" w:sz="0" w:space="0" w:color="auto"/>
        <w:bottom w:val="none" w:sz="0" w:space="0" w:color="auto"/>
        <w:right w:val="none" w:sz="0" w:space="0" w:color="auto"/>
      </w:divBdr>
    </w:div>
    <w:div w:id="30305621">
      <w:bodyDiv w:val="1"/>
      <w:marLeft w:val="0"/>
      <w:marRight w:val="0"/>
      <w:marTop w:val="0"/>
      <w:marBottom w:val="0"/>
      <w:divBdr>
        <w:top w:val="none" w:sz="0" w:space="0" w:color="auto"/>
        <w:left w:val="none" w:sz="0" w:space="0" w:color="auto"/>
        <w:bottom w:val="none" w:sz="0" w:space="0" w:color="auto"/>
        <w:right w:val="none" w:sz="0" w:space="0" w:color="auto"/>
      </w:divBdr>
    </w:div>
    <w:div w:id="121651697">
      <w:bodyDiv w:val="1"/>
      <w:marLeft w:val="0"/>
      <w:marRight w:val="0"/>
      <w:marTop w:val="0"/>
      <w:marBottom w:val="0"/>
      <w:divBdr>
        <w:top w:val="none" w:sz="0" w:space="0" w:color="auto"/>
        <w:left w:val="none" w:sz="0" w:space="0" w:color="auto"/>
        <w:bottom w:val="none" w:sz="0" w:space="0" w:color="auto"/>
        <w:right w:val="none" w:sz="0" w:space="0" w:color="auto"/>
      </w:divBdr>
    </w:div>
    <w:div w:id="133523826">
      <w:bodyDiv w:val="1"/>
      <w:marLeft w:val="0"/>
      <w:marRight w:val="0"/>
      <w:marTop w:val="0"/>
      <w:marBottom w:val="0"/>
      <w:divBdr>
        <w:top w:val="none" w:sz="0" w:space="0" w:color="auto"/>
        <w:left w:val="none" w:sz="0" w:space="0" w:color="auto"/>
        <w:bottom w:val="none" w:sz="0" w:space="0" w:color="auto"/>
        <w:right w:val="none" w:sz="0" w:space="0" w:color="auto"/>
      </w:divBdr>
    </w:div>
    <w:div w:id="159270892">
      <w:bodyDiv w:val="1"/>
      <w:marLeft w:val="0"/>
      <w:marRight w:val="0"/>
      <w:marTop w:val="0"/>
      <w:marBottom w:val="0"/>
      <w:divBdr>
        <w:top w:val="none" w:sz="0" w:space="0" w:color="auto"/>
        <w:left w:val="none" w:sz="0" w:space="0" w:color="auto"/>
        <w:bottom w:val="none" w:sz="0" w:space="0" w:color="auto"/>
        <w:right w:val="none" w:sz="0" w:space="0" w:color="auto"/>
      </w:divBdr>
    </w:div>
    <w:div w:id="203323906">
      <w:bodyDiv w:val="1"/>
      <w:marLeft w:val="0"/>
      <w:marRight w:val="0"/>
      <w:marTop w:val="0"/>
      <w:marBottom w:val="0"/>
      <w:divBdr>
        <w:top w:val="none" w:sz="0" w:space="0" w:color="auto"/>
        <w:left w:val="none" w:sz="0" w:space="0" w:color="auto"/>
        <w:bottom w:val="none" w:sz="0" w:space="0" w:color="auto"/>
        <w:right w:val="none" w:sz="0" w:space="0" w:color="auto"/>
      </w:divBdr>
    </w:div>
    <w:div w:id="205142557">
      <w:bodyDiv w:val="1"/>
      <w:marLeft w:val="0"/>
      <w:marRight w:val="0"/>
      <w:marTop w:val="0"/>
      <w:marBottom w:val="0"/>
      <w:divBdr>
        <w:top w:val="none" w:sz="0" w:space="0" w:color="auto"/>
        <w:left w:val="none" w:sz="0" w:space="0" w:color="auto"/>
        <w:bottom w:val="none" w:sz="0" w:space="0" w:color="auto"/>
        <w:right w:val="none" w:sz="0" w:space="0" w:color="auto"/>
      </w:divBdr>
    </w:div>
    <w:div w:id="225922708">
      <w:bodyDiv w:val="1"/>
      <w:marLeft w:val="0"/>
      <w:marRight w:val="0"/>
      <w:marTop w:val="0"/>
      <w:marBottom w:val="0"/>
      <w:divBdr>
        <w:top w:val="none" w:sz="0" w:space="0" w:color="auto"/>
        <w:left w:val="none" w:sz="0" w:space="0" w:color="auto"/>
        <w:bottom w:val="none" w:sz="0" w:space="0" w:color="auto"/>
        <w:right w:val="none" w:sz="0" w:space="0" w:color="auto"/>
      </w:divBdr>
    </w:div>
    <w:div w:id="283192539">
      <w:bodyDiv w:val="1"/>
      <w:marLeft w:val="0"/>
      <w:marRight w:val="0"/>
      <w:marTop w:val="0"/>
      <w:marBottom w:val="0"/>
      <w:divBdr>
        <w:top w:val="none" w:sz="0" w:space="0" w:color="auto"/>
        <w:left w:val="none" w:sz="0" w:space="0" w:color="auto"/>
        <w:bottom w:val="none" w:sz="0" w:space="0" w:color="auto"/>
        <w:right w:val="none" w:sz="0" w:space="0" w:color="auto"/>
      </w:divBdr>
    </w:div>
    <w:div w:id="286854900">
      <w:bodyDiv w:val="1"/>
      <w:marLeft w:val="0"/>
      <w:marRight w:val="0"/>
      <w:marTop w:val="0"/>
      <w:marBottom w:val="0"/>
      <w:divBdr>
        <w:top w:val="none" w:sz="0" w:space="0" w:color="auto"/>
        <w:left w:val="none" w:sz="0" w:space="0" w:color="auto"/>
        <w:bottom w:val="none" w:sz="0" w:space="0" w:color="auto"/>
        <w:right w:val="none" w:sz="0" w:space="0" w:color="auto"/>
      </w:divBdr>
    </w:div>
    <w:div w:id="331832670">
      <w:bodyDiv w:val="1"/>
      <w:marLeft w:val="0"/>
      <w:marRight w:val="0"/>
      <w:marTop w:val="0"/>
      <w:marBottom w:val="0"/>
      <w:divBdr>
        <w:top w:val="none" w:sz="0" w:space="0" w:color="auto"/>
        <w:left w:val="none" w:sz="0" w:space="0" w:color="auto"/>
        <w:bottom w:val="none" w:sz="0" w:space="0" w:color="auto"/>
        <w:right w:val="none" w:sz="0" w:space="0" w:color="auto"/>
      </w:divBdr>
      <w:divsChild>
        <w:div w:id="1022316891">
          <w:marLeft w:val="360"/>
          <w:marRight w:val="0"/>
          <w:marTop w:val="200"/>
          <w:marBottom w:val="0"/>
          <w:divBdr>
            <w:top w:val="none" w:sz="0" w:space="0" w:color="auto"/>
            <w:left w:val="none" w:sz="0" w:space="0" w:color="auto"/>
            <w:bottom w:val="none" w:sz="0" w:space="0" w:color="auto"/>
            <w:right w:val="none" w:sz="0" w:space="0" w:color="auto"/>
          </w:divBdr>
        </w:div>
        <w:div w:id="1762338374">
          <w:marLeft w:val="360"/>
          <w:marRight w:val="0"/>
          <w:marTop w:val="200"/>
          <w:marBottom w:val="0"/>
          <w:divBdr>
            <w:top w:val="none" w:sz="0" w:space="0" w:color="auto"/>
            <w:left w:val="none" w:sz="0" w:space="0" w:color="auto"/>
            <w:bottom w:val="none" w:sz="0" w:space="0" w:color="auto"/>
            <w:right w:val="none" w:sz="0" w:space="0" w:color="auto"/>
          </w:divBdr>
        </w:div>
        <w:div w:id="1770615076">
          <w:marLeft w:val="360"/>
          <w:marRight w:val="0"/>
          <w:marTop w:val="200"/>
          <w:marBottom w:val="0"/>
          <w:divBdr>
            <w:top w:val="none" w:sz="0" w:space="0" w:color="auto"/>
            <w:left w:val="none" w:sz="0" w:space="0" w:color="auto"/>
            <w:bottom w:val="none" w:sz="0" w:space="0" w:color="auto"/>
            <w:right w:val="none" w:sz="0" w:space="0" w:color="auto"/>
          </w:divBdr>
        </w:div>
      </w:divsChild>
    </w:div>
    <w:div w:id="364866118">
      <w:bodyDiv w:val="1"/>
      <w:marLeft w:val="0"/>
      <w:marRight w:val="0"/>
      <w:marTop w:val="0"/>
      <w:marBottom w:val="0"/>
      <w:divBdr>
        <w:top w:val="none" w:sz="0" w:space="0" w:color="auto"/>
        <w:left w:val="none" w:sz="0" w:space="0" w:color="auto"/>
        <w:bottom w:val="none" w:sz="0" w:space="0" w:color="auto"/>
        <w:right w:val="none" w:sz="0" w:space="0" w:color="auto"/>
      </w:divBdr>
    </w:div>
    <w:div w:id="490175701">
      <w:bodyDiv w:val="1"/>
      <w:marLeft w:val="0"/>
      <w:marRight w:val="0"/>
      <w:marTop w:val="0"/>
      <w:marBottom w:val="0"/>
      <w:divBdr>
        <w:top w:val="none" w:sz="0" w:space="0" w:color="auto"/>
        <w:left w:val="none" w:sz="0" w:space="0" w:color="auto"/>
        <w:bottom w:val="none" w:sz="0" w:space="0" w:color="auto"/>
        <w:right w:val="none" w:sz="0" w:space="0" w:color="auto"/>
      </w:divBdr>
    </w:div>
    <w:div w:id="504133381">
      <w:bodyDiv w:val="1"/>
      <w:marLeft w:val="0"/>
      <w:marRight w:val="0"/>
      <w:marTop w:val="0"/>
      <w:marBottom w:val="0"/>
      <w:divBdr>
        <w:top w:val="none" w:sz="0" w:space="0" w:color="auto"/>
        <w:left w:val="none" w:sz="0" w:space="0" w:color="auto"/>
        <w:bottom w:val="none" w:sz="0" w:space="0" w:color="auto"/>
        <w:right w:val="none" w:sz="0" w:space="0" w:color="auto"/>
      </w:divBdr>
    </w:div>
    <w:div w:id="621307127">
      <w:bodyDiv w:val="1"/>
      <w:marLeft w:val="0"/>
      <w:marRight w:val="0"/>
      <w:marTop w:val="0"/>
      <w:marBottom w:val="0"/>
      <w:divBdr>
        <w:top w:val="none" w:sz="0" w:space="0" w:color="auto"/>
        <w:left w:val="none" w:sz="0" w:space="0" w:color="auto"/>
        <w:bottom w:val="none" w:sz="0" w:space="0" w:color="auto"/>
        <w:right w:val="none" w:sz="0" w:space="0" w:color="auto"/>
      </w:divBdr>
    </w:div>
    <w:div w:id="634215597">
      <w:bodyDiv w:val="1"/>
      <w:marLeft w:val="0"/>
      <w:marRight w:val="0"/>
      <w:marTop w:val="0"/>
      <w:marBottom w:val="0"/>
      <w:divBdr>
        <w:top w:val="none" w:sz="0" w:space="0" w:color="auto"/>
        <w:left w:val="none" w:sz="0" w:space="0" w:color="auto"/>
        <w:bottom w:val="none" w:sz="0" w:space="0" w:color="auto"/>
        <w:right w:val="none" w:sz="0" w:space="0" w:color="auto"/>
      </w:divBdr>
    </w:div>
    <w:div w:id="727189326">
      <w:bodyDiv w:val="1"/>
      <w:marLeft w:val="0"/>
      <w:marRight w:val="0"/>
      <w:marTop w:val="0"/>
      <w:marBottom w:val="0"/>
      <w:divBdr>
        <w:top w:val="none" w:sz="0" w:space="0" w:color="auto"/>
        <w:left w:val="none" w:sz="0" w:space="0" w:color="auto"/>
        <w:bottom w:val="none" w:sz="0" w:space="0" w:color="auto"/>
        <w:right w:val="none" w:sz="0" w:space="0" w:color="auto"/>
      </w:divBdr>
    </w:div>
    <w:div w:id="845707272">
      <w:bodyDiv w:val="1"/>
      <w:marLeft w:val="0"/>
      <w:marRight w:val="0"/>
      <w:marTop w:val="0"/>
      <w:marBottom w:val="0"/>
      <w:divBdr>
        <w:top w:val="none" w:sz="0" w:space="0" w:color="auto"/>
        <w:left w:val="none" w:sz="0" w:space="0" w:color="auto"/>
        <w:bottom w:val="none" w:sz="0" w:space="0" w:color="auto"/>
        <w:right w:val="none" w:sz="0" w:space="0" w:color="auto"/>
      </w:divBdr>
    </w:div>
    <w:div w:id="935362253">
      <w:bodyDiv w:val="1"/>
      <w:marLeft w:val="0"/>
      <w:marRight w:val="0"/>
      <w:marTop w:val="0"/>
      <w:marBottom w:val="0"/>
      <w:divBdr>
        <w:top w:val="none" w:sz="0" w:space="0" w:color="auto"/>
        <w:left w:val="none" w:sz="0" w:space="0" w:color="auto"/>
        <w:bottom w:val="none" w:sz="0" w:space="0" w:color="auto"/>
        <w:right w:val="none" w:sz="0" w:space="0" w:color="auto"/>
      </w:divBdr>
    </w:div>
    <w:div w:id="941300094">
      <w:bodyDiv w:val="1"/>
      <w:marLeft w:val="0"/>
      <w:marRight w:val="0"/>
      <w:marTop w:val="0"/>
      <w:marBottom w:val="0"/>
      <w:divBdr>
        <w:top w:val="none" w:sz="0" w:space="0" w:color="auto"/>
        <w:left w:val="none" w:sz="0" w:space="0" w:color="auto"/>
        <w:bottom w:val="none" w:sz="0" w:space="0" w:color="auto"/>
        <w:right w:val="none" w:sz="0" w:space="0" w:color="auto"/>
      </w:divBdr>
    </w:div>
    <w:div w:id="960920335">
      <w:bodyDiv w:val="1"/>
      <w:marLeft w:val="0"/>
      <w:marRight w:val="0"/>
      <w:marTop w:val="0"/>
      <w:marBottom w:val="0"/>
      <w:divBdr>
        <w:top w:val="none" w:sz="0" w:space="0" w:color="auto"/>
        <w:left w:val="none" w:sz="0" w:space="0" w:color="auto"/>
        <w:bottom w:val="none" w:sz="0" w:space="0" w:color="auto"/>
        <w:right w:val="none" w:sz="0" w:space="0" w:color="auto"/>
      </w:divBdr>
    </w:div>
    <w:div w:id="973870770">
      <w:bodyDiv w:val="1"/>
      <w:marLeft w:val="0"/>
      <w:marRight w:val="0"/>
      <w:marTop w:val="0"/>
      <w:marBottom w:val="0"/>
      <w:divBdr>
        <w:top w:val="none" w:sz="0" w:space="0" w:color="auto"/>
        <w:left w:val="none" w:sz="0" w:space="0" w:color="auto"/>
        <w:bottom w:val="none" w:sz="0" w:space="0" w:color="auto"/>
        <w:right w:val="none" w:sz="0" w:space="0" w:color="auto"/>
      </w:divBdr>
      <w:divsChild>
        <w:div w:id="2099985664">
          <w:marLeft w:val="360"/>
          <w:marRight w:val="0"/>
          <w:marTop w:val="200"/>
          <w:marBottom w:val="0"/>
          <w:divBdr>
            <w:top w:val="none" w:sz="0" w:space="0" w:color="auto"/>
            <w:left w:val="none" w:sz="0" w:space="0" w:color="auto"/>
            <w:bottom w:val="none" w:sz="0" w:space="0" w:color="auto"/>
            <w:right w:val="none" w:sz="0" w:space="0" w:color="auto"/>
          </w:divBdr>
        </w:div>
      </w:divsChild>
    </w:div>
    <w:div w:id="1007291425">
      <w:bodyDiv w:val="1"/>
      <w:marLeft w:val="0"/>
      <w:marRight w:val="0"/>
      <w:marTop w:val="0"/>
      <w:marBottom w:val="0"/>
      <w:divBdr>
        <w:top w:val="none" w:sz="0" w:space="0" w:color="auto"/>
        <w:left w:val="none" w:sz="0" w:space="0" w:color="auto"/>
        <w:bottom w:val="none" w:sz="0" w:space="0" w:color="auto"/>
        <w:right w:val="none" w:sz="0" w:space="0" w:color="auto"/>
      </w:divBdr>
    </w:div>
    <w:div w:id="1158886773">
      <w:bodyDiv w:val="1"/>
      <w:marLeft w:val="0"/>
      <w:marRight w:val="0"/>
      <w:marTop w:val="0"/>
      <w:marBottom w:val="0"/>
      <w:divBdr>
        <w:top w:val="none" w:sz="0" w:space="0" w:color="auto"/>
        <w:left w:val="none" w:sz="0" w:space="0" w:color="auto"/>
        <w:bottom w:val="none" w:sz="0" w:space="0" w:color="auto"/>
        <w:right w:val="none" w:sz="0" w:space="0" w:color="auto"/>
      </w:divBdr>
    </w:div>
    <w:div w:id="1238899279">
      <w:bodyDiv w:val="1"/>
      <w:marLeft w:val="0"/>
      <w:marRight w:val="0"/>
      <w:marTop w:val="0"/>
      <w:marBottom w:val="0"/>
      <w:divBdr>
        <w:top w:val="none" w:sz="0" w:space="0" w:color="auto"/>
        <w:left w:val="none" w:sz="0" w:space="0" w:color="auto"/>
        <w:bottom w:val="none" w:sz="0" w:space="0" w:color="auto"/>
        <w:right w:val="none" w:sz="0" w:space="0" w:color="auto"/>
      </w:divBdr>
    </w:div>
    <w:div w:id="1449203069">
      <w:bodyDiv w:val="1"/>
      <w:marLeft w:val="0"/>
      <w:marRight w:val="0"/>
      <w:marTop w:val="0"/>
      <w:marBottom w:val="0"/>
      <w:divBdr>
        <w:top w:val="none" w:sz="0" w:space="0" w:color="auto"/>
        <w:left w:val="none" w:sz="0" w:space="0" w:color="auto"/>
        <w:bottom w:val="none" w:sz="0" w:space="0" w:color="auto"/>
        <w:right w:val="none" w:sz="0" w:space="0" w:color="auto"/>
      </w:divBdr>
    </w:div>
    <w:div w:id="1533768506">
      <w:bodyDiv w:val="1"/>
      <w:marLeft w:val="0"/>
      <w:marRight w:val="0"/>
      <w:marTop w:val="0"/>
      <w:marBottom w:val="0"/>
      <w:divBdr>
        <w:top w:val="none" w:sz="0" w:space="0" w:color="auto"/>
        <w:left w:val="none" w:sz="0" w:space="0" w:color="auto"/>
        <w:bottom w:val="none" w:sz="0" w:space="0" w:color="auto"/>
        <w:right w:val="none" w:sz="0" w:space="0" w:color="auto"/>
      </w:divBdr>
    </w:div>
    <w:div w:id="1550267077">
      <w:bodyDiv w:val="1"/>
      <w:marLeft w:val="0"/>
      <w:marRight w:val="0"/>
      <w:marTop w:val="0"/>
      <w:marBottom w:val="0"/>
      <w:divBdr>
        <w:top w:val="none" w:sz="0" w:space="0" w:color="auto"/>
        <w:left w:val="none" w:sz="0" w:space="0" w:color="auto"/>
        <w:bottom w:val="none" w:sz="0" w:space="0" w:color="auto"/>
        <w:right w:val="none" w:sz="0" w:space="0" w:color="auto"/>
      </w:divBdr>
    </w:div>
    <w:div w:id="1594170105">
      <w:bodyDiv w:val="1"/>
      <w:marLeft w:val="0"/>
      <w:marRight w:val="0"/>
      <w:marTop w:val="0"/>
      <w:marBottom w:val="0"/>
      <w:divBdr>
        <w:top w:val="none" w:sz="0" w:space="0" w:color="auto"/>
        <w:left w:val="none" w:sz="0" w:space="0" w:color="auto"/>
        <w:bottom w:val="none" w:sz="0" w:space="0" w:color="auto"/>
        <w:right w:val="none" w:sz="0" w:space="0" w:color="auto"/>
      </w:divBdr>
    </w:div>
    <w:div w:id="1621647509">
      <w:bodyDiv w:val="1"/>
      <w:marLeft w:val="0"/>
      <w:marRight w:val="0"/>
      <w:marTop w:val="0"/>
      <w:marBottom w:val="0"/>
      <w:divBdr>
        <w:top w:val="none" w:sz="0" w:space="0" w:color="auto"/>
        <w:left w:val="none" w:sz="0" w:space="0" w:color="auto"/>
        <w:bottom w:val="none" w:sz="0" w:space="0" w:color="auto"/>
        <w:right w:val="none" w:sz="0" w:space="0" w:color="auto"/>
      </w:divBdr>
    </w:div>
    <w:div w:id="1658144516">
      <w:bodyDiv w:val="1"/>
      <w:marLeft w:val="0"/>
      <w:marRight w:val="0"/>
      <w:marTop w:val="0"/>
      <w:marBottom w:val="0"/>
      <w:divBdr>
        <w:top w:val="none" w:sz="0" w:space="0" w:color="auto"/>
        <w:left w:val="none" w:sz="0" w:space="0" w:color="auto"/>
        <w:bottom w:val="none" w:sz="0" w:space="0" w:color="auto"/>
        <w:right w:val="none" w:sz="0" w:space="0" w:color="auto"/>
      </w:divBdr>
    </w:div>
    <w:div w:id="1756780149">
      <w:bodyDiv w:val="1"/>
      <w:marLeft w:val="0"/>
      <w:marRight w:val="0"/>
      <w:marTop w:val="0"/>
      <w:marBottom w:val="0"/>
      <w:divBdr>
        <w:top w:val="none" w:sz="0" w:space="0" w:color="auto"/>
        <w:left w:val="none" w:sz="0" w:space="0" w:color="auto"/>
        <w:bottom w:val="none" w:sz="0" w:space="0" w:color="auto"/>
        <w:right w:val="none" w:sz="0" w:space="0" w:color="auto"/>
      </w:divBdr>
    </w:div>
    <w:div w:id="1762946403">
      <w:bodyDiv w:val="1"/>
      <w:marLeft w:val="0"/>
      <w:marRight w:val="0"/>
      <w:marTop w:val="0"/>
      <w:marBottom w:val="0"/>
      <w:divBdr>
        <w:top w:val="none" w:sz="0" w:space="0" w:color="auto"/>
        <w:left w:val="none" w:sz="0" w:space="0" w:color="auto"/>
        <w:bottom w:val="none" w:sz="0" w:space="0" w:color="auto"/>
        <w:right w:val="none" w:sz="0" w:space="0" w:color="auto"/>
      </w:divBdr>
    </w:div>
    <w:div w:id="1792045452">
      <w:bodyDiv w:val="1"/>
      <w:marLeft w:val="0"/>
      <w:marRight w:val="0"/>
      <w:marTop w:val="0"/>
      <w:marBottom w:val="0"/>
      <w:divBdr>
        <w:top w:val="none" w:sz="0" w:space="0" w:color="auto"/>
        <w:left w:val="none" w:sz="0" w:space="0" w:color="auto"/>
        <w:bottom w:val="none" w:sz="0" w:space="0" w:color="auto"/>
        <w:right w:val="none" w:sz="0" w:space="0" w:color="auto"/>
      </w:divBdr>
    </w:div>
    <w:div w:id="1798062020">
      <w:bodyDiv w:val="1"/>
      <w:marLeft w:val="0"/>
      <w:marRight w:val="0"/>
      <w:marTop w:val="0"/>
      <w:marBottom w:val="0"/>
      <w:divBdr>
        <w:top w:val="none" w:sz="0" w:space="0" w:color="auto"/>
        <w:left w:val="none" w:sz="0" w:space="0" w:color="auto"/>
        <w:bottom w:val="none" w:sz="0" w:space="0" w:color="auto"/>
        <w:right w:val="none" w:sz="0" w:space="0" w:color="auto"/>
      </w:divBdr>
    </w:div>
    <w:div w:id="1813793624">
      <w:bodyDiv w:val="1"/>
      <w:marLeft w:val="0"/>
      <w:marRight w:val="0"/>
      <w:marTop w:val="0"/>
      <w:marBottom w:val="0"/>
      <w:divBdr>
        <w:top w:val="none" w:sz="0" w:space="0" w:color="auto"/>
        <w:left w:val="none" w:sz="0" w:space="0" w:color="auto"/>
        <w:bottom w:val="none" w:sz="0" w:space="0" w:color="auto"/>
        <w:right w:val="none" w:sz="0" w:space="0" w:color="auto"/>
      </w:divBdr>
    </w:div>
    <w:div w:id="1837114942">
      <w:bodyDiv w:val="1"/>
      <w:marLeft w:val="0"/>
      <w:marRight w:val="0"/>
      <w:marTop w:val="0"/>
      <w:marBottom w:val="0"/>
      <w:divBdr>
        <w:top w:val="none" w:sz="0" w:space="0" w:color="auto"/>
        <w:left w:val="none" w:sz="0" w:space="0" w:color="auto"/>
        <w:bottom w:val="none" w:sz="0" w:space="0" w:color="auto"/>
        <w:right w:val="none" w:sz="0" w:space="0" w:color="auto"/>
      </w:divBdr>
    </w:div>
    <w:div w:id="1923642181">
      <w:bodyDiv w:val="1"/>
      <w:marLeft w:val="0"/>
      <w:marRight w:val="0"/>
      <w:marTop w:val="0"/>
      <w:marBottom w:val="0"/>
      <w:divBdr>
        <w:top w:val="none" w:sz="0" w:space="0" w:color="auto"/>
        <w:left w:val="none" w:sz="0" w:space="0" w:color="auto"/>
        <w:bottom w:val="none" w:sz="0" w:space="0" w:color="auto"/>
        <w:right w:val="none" w:sz="0" w:space="0" w:color="auto"/>
      </w:divBdr>
    </w:div>
    <w:div w:id="1965649529">
      <w:bodyDiv w:val="1"/>
      <w:marLeft w:val="0"/>
      <w:marRight w:val="0"/>
      <w:marTop w:val="0"/>
      <w:marBottom w:val="0"/>
      <w:divBdr>
        <w:top w:val="none" w:sz="0" w:space="0" w:color="auto"/>
        <w:left w:val="none" w:sz="0" w:space="0" w:color="auto"/>
        <w:bottom w:val="none" w:sz="0" w:space="0" w:color="auto"/>
        <w:right w:val="none" w:sz="0" w:space="0" w:color="auto"/>
      </w:divBdr>
    </w:div>
    <w:div w:id="1970931841">
      <w:bodyDiv w:val="1"/>
      <w:marLeft w:val="0"/>
      <w:marRight w:val="0"/>
      <w:marTop w:val="0"/>
      <w:marBottom w:val="0"/>
      <w:divBdr>
        <w:top w:val="none" w:sz="0" w:space="0" w:color="auto"/>
        <w:left w:val="none" w:sz="0" w:space="0" w:color="auto"/>
        <w:bottom w:val="none" w:sz="0" w:space="0" w:color="auto"/>
        <w:right w:val="none" w:sz="0" w:space="0" w:color="auto"/>
      </w:divBdr>
      <w:divsChild>
        <w:div w:id="1779834948">
          <w:marLeft w:val="0"/>
          <w:marRight w:val="0"/>
          <w:marTop w:val="0"/>
          <w:marBottom w:val="0"/>
          <w:divBdr>
            <w:top w:val="none" w:sz="0" w:space="0" w:color="auto"/>
            <w:left w:val="none" w:sz="0" w:space="0" w:color="auto"/>
            <w:bottom w:val="none" w:sz="0" w:space="0" w:color="auto"/>
            <w:right w:val="none" w:sz="0" w:space="0" w:color="auto"/>
          </w:divBdr>
          <w:divsChild>
            <w:div w:id="165486567">
              <w:marLeft w:val="0"/>
              <w:marRight w:val="0"/>
              <w:marTop w:val="0"/>
              <w:marBottom w:val="0"/>
              <w:divBdr>
                <w:top w:val="none" w:sz="0" w:space="0" w:color="auto"/>
                <w:left w:val="none" w:sz="0" w:space="0" w:color="auto"/>
                <w:bottom w:val="none" w:sz="0" w:space="0" w:color="auto"/>
                <w:right w:val="none" w:sz="0" w:space="0" w:color="auto"/>
              </w:divBdr>
              <w:divsChild>
                <w:div w:id="2560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01">
      <w:bodyDiv w:val="1"/>
      <w:marLeft w:val="0"/>
      <w:marRight w:val="0"/>
      <w:marTop w:val="0"/>
      <w:marBottom w:val="0"/>
      <w:divBdr>
        <w:top w:val="none" w:sz="0" w:space="0" w:color="auto"/>
        <w:left w:val="none" w:sz="0" w:space="0" w:color="auto"/>
        <w:bottom w:val="none" w:sz="0" w:space="0" w:color="auto"/>
        <w:right w:val="none" w:sz="0" w:space="0" w:color="auto"/>
      </w:divBdr>
    </w:div>
    <w:div w:id="1995258125">
      <w:bodyDiv w:val="1"/>
      <w:marLeft w:val="0"/>
      <w:marRight w:val="0"/>
      <w:marTop w:val="0"/>
      <w:marBottom w:val="0"/>
      <w:divBdr>
        <w:top w:val="none" w:sz="0" w:space="0" w:color="auto"/>
        <w:left w:val="none" w:sz="0" w:space="0" w:color="auto"/>
        <w:bottom w:val="none" w:sz="0" w:space="0" w:color="auto"/>
        <w:right w:val="none" w:sz="0" w:space="0" w:color="auto"/>
      </w:divBdr>
    </w:div>
    <w:div w:id="2034261413">
      <w:bodyDiv w:val="1"/>
      <w:marLeft w:val="0"/>
      <w:marRight w:val="0"/>
      <w:marTop w:val="0"/>
      <w:marBottom w:val="0"/>
      <w:divBdr>
        <w:top w:val="none" w:sz="0" w:space="0" w:color="auto"/>
        <w:left w:val="none" w:sz="0" w:space="0" w:color="auto"/>
        <w:bottom w:val="none" w:sz="0" w:space="0" w:color="auto"/>
        <w:right w:val="none" w:sz="0" w:space="0" w:color="auto"/>
      </w:divBdr>
    </w:div>
    <w:div w:id="2059432521">
      <w:bodyDiv w:val="1"/>
      <w:marLeft w:val="0"/>
      <w:marRight w:val="0"/>
      <w:marTop w:val="0"/>
      <w:marBottom w:val="0"/>
      <w:divBdr>
        <w:top w:val="none" w:sz="0" w:space="0" w:color="auto"/>
        <w:left w:val="none" w:sz="0" w:space="0" w:color="auto"/>
        <w:bottom w:val="none" w:sz="0" w:space="0" w:color="auto"/>
        <w:right w:val="none" w:sz="0" w:space="0" w:color="auto"/>
      </w:divBdr>
    </w:div>
    <w:div w:id="20953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png"/><Relationship Id="rId84" Type="http://schemas.openxmlformats.org/officeDocument/2006/relationships/image" Target="media/image73.png"/><Relationship Id="rId138" Type="http://schemas.microsoft.com/office/2011/relationships/commentsExtended" Target="commentsExtended.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footer" Target="footer5.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header" Target="header3.xml"/><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header" Target="header4.xml"/><Relationship Id="rId135"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png"/><Relationship Id="rId137"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footer" Target="footer4.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hyperlink" Target="http://www.rda-rsc.org/sites/all/files/EURIG%20Statement%20to%20the%203R%20Project%20-%20October%202017.pdf" TargetMode="Externa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slainte.org.uk/eurig/index.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8015F-6472-456A-AB0A-F9315E6C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7136</Words>
  <Characters>35684</Characters>
  <Application>Microsoft Office Word</Application>
  <DocSecurity>0</DocSecurity>
  <Lines>297</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EURIG</Company>
  <LinksUpToDate>false</LinksUpToDate>
  <CharactersWithSpaces>42735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Ahava Cohen</dc:creator>
  <cp:lastModifiedBy>Ahava Cohen</cp:lastModifiedBy>
  <cp:revision>2</cp:revision>
  <cp:lastPrinted>2016-09-15T09:45:00Z</cp:lastPrinted>
  <dcterms:created xsi:type="dcterms:W3CDTF">2020-05-08T10:04:00Z</dcterms:created>
  <dcterms:modified xsi:type="dcterms:W3CDTF">2020-05-08T10:04:00Z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